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40C25" w14:textId="77777777" w:rsidR="001B7BD1" w:rsidRPr="001B7BD1" w:rsidRDefault="001B7BD1" w:rsidP="001B7BD1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1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3F2A566" wp14:editId="4EC00AFA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2D7C2" w14:textId="77777777" w:rsidR="001B7BD1" w:rsidRPr="001B7BD1" w:rsidRDefault="001B7BD1" w:rsidP="001B7BD1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1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264C121B" w14:textId="77777777" w:rsidR="001B7BD1" w:rsidRPr="001B7BD1" w:rsidRDefault="001B7BD1" w:rsidP="001B7BD1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1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4F5F6D79" w14:textId="77777777" w:rsidR="001B7BD1" w:rsidRPr="001B7BD1" w:rsidRDefault="001B7BD1" w:rsidP="001B7BD1">
      <w:pPr>
        <w:keepNext/>
        <w:autoSpaceDN w:val="0"/>
        <w:spacing w:before="1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1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1AF7A8BB" w14:textId="77777777" w:rsidR="001B7BD1" w:rsidRPr="001B7BD1" w:rsidRDefault="001B7BD1" w:rsidP="001B7BD1">
      <w:pPr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1">
        <w:rPr>
          <w:rFonts w:ascii="Calibri" w:eastAsia="Times New Roman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871F941" wp14:editId="077403B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AC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A10C562" w14:textId="580EAD80" w:rsidR="001B7BD1" w:rsidRPr="001B7BD1" w:rsidRDefault="001B7BD1" w:rsidP="001B7BD1">
      <w:pPr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5</w:t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.10.2022 года </w:t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ab/>
        <w:t>№ 65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8</w:t>
      </w:r>
      <w:r w:rsidRPr="001B7BD1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607103F6" w14:textId="77777777" w:rsidR="001B7BD1" w:rsidRPr="001B7BD1" w:rsidRDefault="001B7BD1" w:rsidP="001B7BD1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6AB1D985" w14:textId="77777777" w:rsidR="001B7BD1" w:rsidRPr="001B7BD1" w:rsidRDefault="001B7BD1" w:rsidP="001B7BD1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1">
        <w:rPr>
          <w:rFonts w:eastAsia="Times New Roman" w:cs="Times New Roman"/>
          <w:bCs/>
          <w:iCs/>
          <w:lang w:eastAsia="ru-RU"/>
        </w:rPr>
        <w:t>г. Среднеуральск</w:t>
      </w:r>
    </w:p>
    <w:p w14:paraId="00C1F3B4" w14:textId="77777777" w:rsidR="001B7BD1" w:rsidRDefault="001B7BD1" w:rsidP="000F286A">
      <w:pPr>
        <w:autoSpaceDE w:val="0"/>
        <w:autoSpaceDN w:val="0"/>
        <w:adjustRightInd w:val="0"/>
        <w:jc w:val="center"/>
        <w:rPr>
          <w:b/>
          <w:bCs/>
        </w:rPr>
      </w:pPr>
    </w:p>
    <w:p w14:paraId="19AB32C2" w14:textId="45F27010" w:rsidR="000F286A" w:rsidRPr="00C311FE" w:rsidRDefault="000F286A" w:rsidP="000F286A">
      <w:pPr>
        <w:autoSpaceDE w:val="0"/>
        <w:autoSpaceDN w:val="0"/>
        <w:adjustRightInd w:val="0"/>
        <w:jc w:val="center"/>
        <w:rPr>
          <w:b/>
          <w:bCs/>
        </w:rPr>
      </w:pPr>
      <w:r w:rsidRPr="00C311FE">
        <w:rPr>
          <w:b/>
          <w:bCs/>
        </w:rPr>
        <w:t xml:space="preserve">Об утверждении Порядка получения разрешения представителя </w:t>
      </w:r>
      <w:r w:rsidR="00F22776">
        <w:rPr>
          <w:b/>
          <w:bCs/>
        </w:rPr>
        <w:br/>
      </w:r>
      <w:r w:rsidRPr="00C311FE">
        <w:rPr>
          <w:b/>
          <w:bCs/>
        </w:rPr>
        <w:t xml:space="preserve">нанимателя </w:t>
      </w:r>
      <w:r w:rsidR="00891674">
        <w:rPr>
          <w:b/>
          <w:bCs/>
        </w:rPr>
        <w:t xml:space="preserve">(работодателя) </w:t>
      </w:r>
      <w:r w:rsidRPr="00C311FE">
        <w:rPr>
          <w:b/>
          <w:bCs/>
        </w:rPr>
        <w:t xml:space="preserve">на участие на безвозмездной основе </w:t>
      </w:r>
      <w:r w:rsidR="00F22776">
        <w:rPr>
          <w:b/>
          <w:bCs/>
        </w:rPr>
        <w:br/>
      </w:r>
      <w:r w:rsidRPr="00C311FE">
        <w:rPr>
          <w:b/>
          <w:bCs/>
        </w:rPr>
        <w:t>в управлении некоммерческой организацией муниципальными</w:t>
      </w:r>
      <w:r w:rsidR="00F22776">
        <w:rPr>
          <w:b/>
          <w:bCs/>
        </w:rPr>
        <w:br/>
      </w:r>
      <w:r w:rsidRPr="00C311FE">
        <w:rPr>
          <w:b/>
          <w:bCs/>
        </w:rPr>
        <w:t xml:space="preserve">служащими, замещающими должности муниципальной службы </w:t>
      </w:r>
      <w:r w:rsidR="00F22776">
        <w:rPr>
          <w:b/>
          <w:bCs/>
        </w:rPr>
        <w:br/>
      </w:r>
      <w:r w:rsidRPr="00C311FE">
        <w:rPr>
          <w:b/>
          <w:bCs/>
        </w:rPr>
        <w:t>в администрации городского округа Среднеуральск</w:t>
      </w:r>
    </w:p>
    <w:p w14:paraId="57C70EE6" w14:textId="77777777" w:rsidR="000F286A" w:rsidRPr="00C311FE" w:rsidRDefault="000F286A" w:rsidP="000F286A">
      <w:pPr>
        <w:autoSpaceDE w:val="0"/>
        <w:autoSpaceDN w:val="0"/>
        <w:adjustRightInd w:val="0"/>
      </w:pPr>
    </w:p>
    <w:p w14:paraId="0A935FE8" w14:textId="77777777" w:rsidR="000F286A" w:rsidRPr="00C311FE" w:rsidRDefault="000F286A" w:rsidP="000F286A">
      <w:pPr>
        <w:autoSpaceDE w:val="0"/>
        <w:autoSpaceDN w:val="0"/>
        <w:adjustRightInd w:val="0"/>
      </w:pPr>
    </w:p>
    <w:p w14:paraId="52D2EC4C" w14:textId="05E16EE0" w:rsidR="000F286A" w:rsidRPr="00C311FE" w:rsidRDefault="000F286A" w:rsidP="000F286A">
      <w:pPr>
        <w:autoSpaceDE w:val="0"/>
        <w:autoSpaceDN w:val="0"/>
        <w:adjustRightInd w:val="0"/>
        <w:ind w:firstLine="709"/>
        <w:jc w:val="both"/>
      </w:pPr>
      <w:r w:rsidRPr="00C311FE">
        <w:t>В соответствии с пунктом 3 части 1 статьи 14 Федерального закона от 2 марта 2007 года № 25-ФЗ «О муниципальной службе в Российской Федерации», пунктом 5 статьи 10 Закона Свердловской области от 29 октября 2007 года № 136-ОЗ «Об особенностях муниципальной службы на территории Свердловской области», администрация городского округа Среднеуральск</w:t>
      </w:r>
    </w:p>
    <w:p w14:paraId="00BFEF1D" w14:textId="77777777" w:rsidR="000F286A" w:rsidRPr="00C311FE" w:rsidRDefault="000F286A" w:rsidP="000F286A">
      <w:pPr>
        <w:autoSpaceDE w:val="0"/>
        <w:autoSpaceDN w:val="0"/>
        <w:adjustRightInd w:val="0"/>
        <w:jc w:val="both"/>
        <w:rPr>
          <w:b/>
          <w:bCs/>
        </w:rPr>
      </w:pPr>
      <w:r w:rsidRPr="00C311FE">
        <w:rPr>
          <w:b/>
          <w:bCs/>
        </w:rPr>
        <w:t>ПОСТАНОВЛЯЕТ:</w:t>
      </w:r>
    </w:p>
    <w:p w14:paraId="5E44D44B" w14:textId="06841936" w:rsidR="000F286A" w:rsidRPr="00C311FE" w:rsidRDefault="000F286A" w:rsidP="000F286A">
      <w:pPr>
        <w:autoSpaceDE w:val="0"/>
        <w:autoSpaceDN w:val="0"/>
        <w:adjustRightInd w:val="0"/>
        <w:ind w:firstLine="709"/>
        <w:jc w:val="both"/>
      </w:pPr>
      <w:r w:rsidRPr="00C311FE">
        <w:t xml:space="preserve">1. Утвердить Порядок получения разрешения представителя нанимателя </w:t>
      </w:r>
      <w:r w:rsidR="00891674" w:rsidRPr="00891674">
        <w:t>(работодателя)</w:t>
      </w:r>
      <w:r w:rsidR="00891674">
        <w:t xml:space="preserve"> </w:t>
      </w:r>
      <w:r w:rsidRPr="00C311FE">
        <w:t>на участие на безвозмездной основе в управлении некоммерческой организацией муниципальными служащими, замещающими должности муниципальной службы</w:t>
      </w:r>
      <w:r w:rsidRPr="00C311FE">
        <w:rPr>
          <w:b/>
          <w:bCs/>
        </w:rPr>
        <w:t xml:space="preserve"> </w:t>
      </w:r>
      <w:r w:rsidRPr="00C311FE">
        <w:t>в администрации городского округа Среднеуральск (прилагается).</w:t>
      </w:r>
    </w:p>
    <w:p w14:paraId="11913A42" w14:textId="77777777" w:rsidR="00EC1C64" w:rsidRPr="00C311FE" w:rsidRDefault="00EC1C64" w:rsidP="00EC1C64">
      <w:pPr>
        <w:widowControl w:val="0"/>
        <w:autoSpaceDE w:val="0"/>
        <w:autoSpaceDN w:val="0"/>
        <w:adjustRightInd w:val="0"/>
        <w:ind w:firstLine="709"/>
        <w:jc w:val="both"/>
      </w:pPr>
      <w:r w:rsidRPr="00C311FE">
        <w:t>2. Организационному отделу ознакомить с настоящим постановлением муниципальных служащих, замещающих должности муниципальной службы в администрации городского округа Среднеуральск, должности руководителей функциональных (отраслевых) органов администрации городского округа Среднеуральск.</w:t>
      </w:r>
    </w:p>
    <w:p w14:paraId="0B74C255" w14:textId="77777777" w:rsidR="00EC1C64" w:rsidRPr="00C311FE" w:rsidRDefault="00EC1C64" w:rsidP="00EC1C64">
      <w:pPr>
        <w:widowControl w:val="0"/>
        <w:autoSpaceDE w:val="0"/>
        <w:autoSpaceDN w:val="0"/>
        <w:adjustRightInd w:val="0"/>
        <w:ind w:firstLine="709"/>
        <w:jc w:val="both"/>
      </w:pPr>
      <w:r w:rsidRPr="00C311FE">
        <w:t>3. Руководителям функциональных органов администрации городского округа Среднеуральск ознакомить с настоящим постановлением муниципальных служащих, замещающих должности муниципальной службы в соответствующем функциональном органе администрации городского округа Среднеуральск.</w:t>
      </w:r>
    </w:p>
    <w:p w14:paraId="6520642B" w14:textId="77777777" w:rsidR="00975F6E" w:rsidRDefault="00EC1C64" w:rsidP="00F22776">
      <w:pPr>
        <w:autoSpaceDE w:val="0"/>
        <w:autoSpaceDN w:val="0"/>
        <w:adjustRightInd w:val="0"/>
        <w:ind w:firstLine="709"/>
        <w:jc w:val="both"/>
      </w:pPr>
      <w:r w:rsidRPr="00C311FE">
        <w:t>4</w:t>
      </w:r>
      <w:r w:rsidR="000F286A" w:rsidRPr="00C311FE">
        <w:t xml:space="preserve">. Признать утратившим силу постановление администрации городского округа Среднеуральск от 20.04.2020 № 240 «О получении разрешения представителя нанимателя (работодателя) на участие на безвозмездной основе в </w:t>
      </w:r>
    </w:p>
    <w:p w14:paraId="3F1A0EC6" w14:textId="77777777" w:rsidR="00975F6E" w:rsidRDefault="00975F6E">
      <w:r>
        <w:br w:type="page"/>
      </w:r>
    </w:p>
    <w:p w14:paraId="194FEDE1" w14:textId="26AFBE08" w:rsidR="000F286A" w:rsidRPr="00C311FE" w:rsidRDefault="000F286A" w:rsidP="00975F6E">
      <w:pPr>
        <w:autoSpaceDE w:val="0"/>
        <w:autoSpaceDN w:val="0"/>
        <w:adjustRightInd w:val="0"/>
        <w:jc w:val="both"/>
      </w:pPr>
      <w:r w:rsidRPr="00C311FE">
        <w:lastRenderedPageBreak/>
        <w:t>управлении некоммерческой организацией муниципальными служащими, замещающими должности муниципальной службы в администрации городского округа Среднеуральск».</w:t>
      </w:r>
    </w:p>
    <w:p w14:paraId="2A6590A7" w14:textId="77777777" w:rsidR="00EC1C64" w:rsidRPr="00C311FE" w:rsidRDefault="00EC1C64" w:rsidP="00EC1C64">
      <w:pPr>
        <w:widowControl w:val="0"/>
        <w:autoSpaceDE w:val="0"/>
        <w:autoSpaceDN w:val="0"/>
        <w:adjustRightInd w:val="0"/>
        <w:ind w:firstLine="709"/>
        <w:jc w:val="both"/>
      </w:pPr>
      <w:r w:rsidRPr="00C311FE">
        <w:t>5. Контроль за исполнением настоящего постановления оставляю за собой.</w:t>
      </w:r>
    </w:p>
    <w:p w14:paraId="156B2E30" w14:textId="77777777" w:rsidR="00EC1C64" w:rsidRPr="00C311FE" w:rsidRDefault="00EC1C64" w:rsidP="00EC1C64">
      <w:pPr>
        <w:widowControl w:val="0"/>
        <w:autoSpaceDE w:val="0"/>
        <w:autoSpaceDN w:val="0"/>
        <w:adjustRightInd w:val="0"/>
        <w:ind w:firstLine="709"/>
        <w:jc w:val="both"/>
      </w:pPr>
      <w:r w:rsidRPr="00C311FE">
        <w:t>6. Настоящее постановление опубликовать в газете «Среднеуральская волна» разместить на официальном сайте городского округа Среднеуральск.</w:t>
      </w:r>
    </w:p>
    <w:p w14:paraId="4BD7A0E8" w14:textId="77777777" w:rsidR="00EC1C64" w:rsidRPr="00C311FE" w:rsidRDefault="00EC1C64" w:rsidP="00EC1C64">
      <w:pPr>
        <w:autoSpaceDE w:val="0"/>
        <w:autoSpaceDN w:val="0"/>
        <w:adjustRightInd w:val="0"/>
        <w:jc w:val="both"/>
      </w:pPr>
    </w:p>
    <w:p w14:paraId="2A44CA56" w14:textId="77777777" w:rsidR="000F286A" w:rsidRPr="00C311FE" w:rsidRDefault="000F286A" w:rsidP="000F286A">
      <w:pPr>
        <w:autoSpaceDE w:val="0"/>
        <w:autoSpaceDN w:val="0"/>
        <w:adjustRightInd w:val="0"/>
      </w:pPr>
    </w:p>
    <w:p w14:paraId="2C1307DB" w14:textId="78DE21FE" w:rsidR="00EC1C64" w:rsidRPr="00C311FE" w:rsidRDefault="00EC1C64" w:rsidP="000F286A">
      <w:pPr>
        <w:autoSpaceDE w:val="0"/>
        <w:autoSpaceDN w:val="0"/>
        <w:adjustRightInd w:val="0"/>
      </w:pPr>
      <w:r w:rsidRPr="00C311FE">
        <w:t xml:space="preserve">Глава городского округа Среднеуральск </w:t>
      </w:r>
      <w:r w:rsidRPr="00C311FE">
        <w:tab/>
      </w:r>
      <w:r w:rsidRPr="00C311FE">
        <w:tab/>
      </w:r>
      <w:r w:rsidRPr="00C311FE">
        <w:tab/>
      </w:r>
      <w:r w:rsidRPr="00C311FE">
        <w:tab/>
      </w:r>
      <w:r w:rsidRPr="00C311FE">
        <w:tab/>
      </w:r>
      <w:r w:rsidR="00C311FE" w:rsidRPr="00C311FE">
        <w:t xml:space="preserve">   </w:t>
      </w:r>
      <w:r w:rsidRPr="00C311FE">
        <w:t>А.А. Ковальчик</w:t>
      </w:r>
    </w:p>
    <w:p w14:paraId="71212264" w14:textId="77777777" w:rsidR="00EC1C64" w:rsidRPr="00C311FE" w:rsidRDefault="00EC1C64">
      <w:r w:rsidRPr="00C311FE">
        <w:br w:type="page"/>
      </w:r>
    </w:p>
    <w:p w14:paraId="1F313B42" w14:textId="77777777" w:rsidR="000F286A" w:rsidRPr="00D97D06" w:rsidRDefault="00EC1C64" w:rsidP="00EC1C64">
      <w:pPr>
        <w:autoSpaceDE w:val="0"/>
        <w:autoSpaceDN w:val="0"/>
        <w:adjustRightInd w:val="0"/>
        <w:ind w:left="5103"/>
        <w:outlineLvl w:val="0"/>
      </w:pPr>
      <w:r w:rsidRPr="00D97D06">
        <w:lastRenderedPageBreak/>
        <w:t>УТВЕРЖДЕН</w:t>
      </w:r>
    </w:p>
    <w:p w14:paraId="3EBB203A" w14:textId="2A0BB388" w:rsidR="00EC1C64" w:rsidRPr="00D97D06" w:rsidRDefault="00D97D06" w:rsidP="00EC1C64">
      <w:pPr>
        <w:autoSpaceDE w:val="0"/>
        <w:autoSpaceDN w:val="0"/>
        <w:adjustRightInd w:val="0"/>
        <w:ind w:left="5103"/>
      </w:pPr>
      <w:r>
        <w:t>п</w:t>
      </w:r>
      <w:r w:rsidR="00EC1C64" w:rsidRPr="00D97D06">
        <w:t xml:space="preserve">остановлением администрации </w:t>
      </w:r>
    </w:p>
    <w:p w14:paraId="2BD03553" w14:textId="77777777" w:rsidR="00EC1C64" w:rsidRPr="00D97D06" w:rsidRDefault="00EC1C64" w:rsidP="00EC1C64">
      <w:pPr>
        <w:autoSpaceDE w:val="0"/>
        <w:autoSpaceDN w:val="0"/>
        <w:adjustRightInd w:val="0"/>
        <w:ind w:left="5103"/>
      </w:pPr>
      <w:r w:rsidRPr="00D97D06">
        <w:t>городского округа Среднеуральск</w:t>
      </w:r>
    </w:p>
    <w:p w14:paraId="6D9A8C56" w14:textId="60C45300" w:rsidR="00EC1C64" w:rsidRPr="00D97D06" w:rsidRDefault="00EC1C64" w:rsidP="00EC1C64">
      <w:pPr>
        <w:autoSpaceDE w:val="0"/>
        <w:autoSpaceDN w:val="0"/>
        <w:adjustRightInd w:val="0"/>
        <w:ind w:left="5103"/>
      </w:pPr>
      <w:r w:rsidRPr="00D97D06">
        <w:t xml:space="preserve">от </w:t>
      </w:r>
      <w:r w:rsidR="001B7BD1">
        <w:t>05.10.</w:t>
      </w:r>
      <w:r w:rsidRPr="00D97D06">
        <w:t xml:space="preserve">2022 № </w:t>
      </w:r>
      <w:r w:rsidR="001B7BD1">
        <w:t>658-ПА</w:t>
      </w:r>
    </w:p>
    <w:p w14:paraId="5D06C19E" w14:textId="6334A220" w:rsidR="00EC1C64" w:rsidRPr="00D97D06" w:rsidRDefault="00EC1C64" w:rsidP="00EC1C64">
      <w:pPr>
        <w:autoSpaceDE w:val="0"/>
        <w:autoSpaceDN w:val="0"/>
        <w:adjustRightInd w:val="0"/>
        <w:ind w:left="5103"/>
      </w:pPr>
      <w:r w:rsidRPr="00D97D06">
        <w:t xml:space="preserve">«Об утверждении Порядка получения разрешения представителя нанимателя </w:t>
      </w:r>
      <w:r w:rsidR="00891674" w:rsidRPr="00891674">
        <w:t>(работодателя)</w:t>
      </w:r>
      <w:r w:rsidR="00891674">
        <w:t xml:space="preserve"> </w:t>
      </w:r>
      <w:r w:rsidRPr="00D97D06">
        <w:t>на участие на безвозмездной основе в управлении некоммерческой организацией муниципальными служащими, замещающими должности муниципальной службы в администрации городского округа Среднеуральск»</w:t>
      </w:r>
    </w:p>
    <w:p w14:paraId="673EA655" w14:textId="77777777" w:rsidR="000F286A" w:rsidRPr="00D97D06" w:rsidRDefault="000F286A" w:rsidP="00EC1C64">
      <w:pPr>
        <w:autoSpaceDE w:val="0"/>
        <w:autoSpaceDN w:val="0"/>
        <w:adjustRightInd w:val="0"/>
        <w:ind w:left="5103"/>
      </w:pPr>
    </w:p>
    <w:p w14:paraId="69800635" w14:textId="77777777" w:rsidR="000F286A" w:rsidRPr="00D97D06" w:rsidRDefault="000F286A" w:rsidP="000F286A">
      <w:pPr>
        <w:autoSpaceDE w:val="0"/>
        <w:autoSpaceDN w:val="0"/>
        <w:adjustRightInd w:val="0"/>
      </w:pPr>
    </w:p>
    <w:p w14:paraId="6F7B1EB4" w14:textId="77777777" w:rsidR="000F286A" w:rsidRPr="00D97D06" w:rsidRDefault="000F286A" w:rsidP="000F286A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32"/>
      <w:bookmarkEnd w:id="0"/>
      <w:r w:rsidRPr="00D97D06">
        <w:rPr>
          <w:b/>
          <w:bCs/>
        </w:rPr>
        <w:t>ПОРЯДОК</w:t>
      </w:r>
    </w:p>
    <w:p w14:paraId="6155DE78" w14:textId="2E9F331A" w:rsidR="000F286A" w:rsidRPr="00D97D06" w:rsidRDefault="00EC1C64" w:rsidP="000F286A">
      <w:pPr>
        <w:autoSpaceDE w:val="0"/>
        <w:autoSpaceDN w:val="0"/>
        <w:adjustRightInd w:val="0"/>
        <w:jc w:val="center"/>
        <w:rPr>
          <w:b/>
          <w:bCs/>
        </w:rPr>
      </w:pPr>
      <w:r w:rsidRPr="00891674">
        <w:rPr>
          <w:b/>
          <w:bCs/>
        </w:rPr>
        <w:t xml:space="preserve">получения разрешения представителя нанимателя </w:t>
      </w:r>
      <w:r w:rsidR="00891674" w:rsidRPr="00891674">
        <w:rPr>
          <w:b/>
          <w:bCs/>
        </w:rPr>
        <w:t xml:space="preserve">(работодателя) </w:t>
      </w:r>
      <w:r w:rsidRPr="00891674">
        <w:rPr>
          <w:b/>
          <w:bCs/>
        </w:rPr>
        <w:t xml:space="preserve">на участие </w:t>
      </w:r>
      <w:r w:rsidR="00F505CE" w:rsidRPr="00891674">
        <w:rPr>
          <w:b/>
          <w:bCs/>
        </w:rPr>
        <w:br/>
      </w:r>
      <w:r w:rsidRPr="00D97D06">
        <w:rPr>
          <w:b/>
          <w:bCs/>
        </w:rPr>
        <w:t>на безвозмездной основе в управлении некоммерческой организацией муниципальными служащими, замещающими должности муниципальной службы в администрации городского округа Среднеуральск</w:t>
      </w:r>
    </w:p>
    <w:p w14:paraId="36447DD5" w14:textId="77777777" w:rsidR="000F286A" w:rsidRPr="00D97D06" w:rsidRDefault="000F286A" w:rsidP="000F286A">
      <w:pPr>
        <w:autoSpaceDE w:val="0"/>
        <w:autoSpaceDN w:val="0"/>
        <w:adjustRightInd w:val="0"/>
      </w:pPr>
    </w:p>
    <w:p w14:paraId="7C9C1EDB" w14:textId="76D8E16C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1. Настоящий порядок устанавливает процедуру получения разрешения представителя нанимателя </w:t>
      </w:r>
      <w:r w:rsidR="00891674" w:rsidRPr="00891674">
        <w:t>(работодателя)</w:t>
      </w:r>
      <w:r w:rsidR="00891674">
        <w:t xml:space="preserve"> </w:t>
      </w:r>
      <w:r w:rsidRPr="00D97D06">
        <w:t>на участие на безвозмездной основе в управлении некоммерческой организацией (</w:t>
      </w:r>
      <w:r w:rsidR="00EC1C64" w:rsidRPr="00D97D06">
        <w:t>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 w:rsidRPr="00D97D06">
        <w:t xml:space="preserve">) </w:t>
      </w:r>
      <w:r w:rsidR="00EC1C64" w:rsidRPr="00D97D06">
        <w:t>муниципальными служащими, замещающими должности муниципальной службы в администрации городского округа Среднеуральск</w:t>
      </w:r>
      <w:r w:rsidRPr="00D97D06">
        <w:t xml:space="preserve"> (далее - </w:t>
      </w:r>
      <w:r w:rsidR="00EC1C64" w:rsidRPr="00D97D06">
        <w:t>муниципальные</w:t>
      </w:r>
      <w:r w:rsidRPr="00D97D06">
        <w:t xml:space="preserve"> служащие), процедуру регистрации ходатайства о получении разрешения представителя нанимателя</w:t>
      </w:r>
      <w:r w:rsidR="00891674">
        <w:t xml:space="preserve"> </w:t>
      </w:r>
      <w:r w:rsidR="00891674" w:rsidRPr="00891674">
        <w:t>(работодателя)</w:t>
      </w:r>
      <w:r w:rsidR="00891674">
        <w:t xml:space="preserve"> </w:t>
      </w:r>
      <w:r w:rsidRPr="00D97D06">
        <w:t>на участие на безвозмездной основе в управлении некоммерческой организацией (далее - ходатайство).</w:t>
      </w:r>
    </w:p>
    <w:p w14:paraId="0C58A688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2. 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интересов, связанного с замещением должностей </w:t>
      </w:r>
      <w:r w:rsidR="00EC1C64" w:rsidRPr="00D97D06">
        <w:t>муниципальной службы</w:t>
      </w:r>
      <w:r w:rsidRPr="00D97D06">
        <w:t>.</w:t>
      </w:r>
    </w:p>
    <w:p w14:paraId="3FF96355" w14:textId="69E94D0E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3. Ходатайство составляется </w:t>
      </w:r>
      <w:r w:rsidR="00EC1C64" w:rsidRPr="00D97D06">
        <w:t>муниципальным</w:t>
      </w:r>
      <w:r w:rsidRPr="00D97D06">
        <w:t xml:space="preserve"> служащим письменно по форме</w:t>
      </w:r>
      <w:r w:rsidR="00EC1C64" w:rsidRPr="00D97D06">
        <w:t>, утвержденной Указом Губернатора Свердловской области от 17 февраля 2020 года № 55-УГ «О некоторых вопросах организации деятельности по профилактике коррупционных правонарушений»</w:t>
      </w:r>
      <w:r w:rsidRPr="00D97D06">
        <w:t xml:space="preserve">, заверяется личной подписью с </w:t>
      </w:r>
      <w:r w:rsidRPr="00D97D06">
        <w:lastRenderedPageBreak/>
        <w:t>указанием даты оформления ходатайства. К ходатайству прилагаются сведения о некоммерческой организации, в управлении которой служащий предполагает участвовать, в виде выписки из единого государственного реестра юридических лиц и копии учредительного документа указанной некоммерческой организации.</w:t>
      </w:r>
    </w:p>
    <w:p w14:paraId="5D6488FF" w14:textId="7A4296B1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Ходатайство направляется </w:t>
      </w:r>
      <w:r w:rsidR="00EC1C64" w:rsidRPr="00D97D06">
        <w:t>муниципальным</w:t>
      </w:r>
      <w:r w:rsidRPr="00D97D06">
        <w:t xml:space="preserve"> служащим руководителю структурного подразделения </w:t>
      </w:r>
      <w:r w:rsidR="00EC1C64" w:rsidRPr="00D97D06">
        <w:t>администрации городского округа Среднеуральск (далее - Администрация)</w:t>
      </w:r>
      <w:r w:rsidRPr="00D97D06">
        <w:t xml:space="preserve">, в котором он проходит </w:t>
      </w:r>
      <w:r w:rsidR="00EC1C64" w:rsidRPr="00D97D06">
        <w:t>муниципальную</w:t>
      </w:r>
      <w:r w:rsidRPr="00D97D06">
        <w:t xml:space="preserve"> службу, для ознакомления и получения его мнения о наличии возможности возникновения конфликта интересов при исполнении служебных обязанностей в случае участия служащего на безвозмездной основе в управлении некоммерческой организацией в виде отметки на ходатайстве, далее - в </w:t>
      </w:r>
      <w:r w:rsidR="00EC1C64" w:rsidRPr="00D97D06">
        <w:t xml:space="preserve">организационный отдел </w:t>
      </w:r>
      <w:r w:rsidR="00D97D06" w:rsidRPr="00704F78">
        <w:t>(начальнику, ответственному за работу по профилактике коррупционных и иных правонарушений)</w:t>
      </w:r>
      <w:r w:rsidR="00D97D06">
        <w:t xml:space="preserve"> </w:t>
      </w:r>
      <w:r w:rsidR="00EC1C64" w:rsidRPr="00D97D06">
        <w:t xml:space="preserve">администрации городского округа Среднеуральск </w:t>
      </w:r>
      <w:r w:rsidRPr="00D97D06">
        <w:t xml:space="preserve">(далее </w:t>
      </w:r>
      <w:r w:rsidR="00EC1C64" w:rsidRPr="00D97D06">
        <w:t>–</w:t>
      </w:r>
      <w:r w:rsidRPr="00D97D06">
        <w:t xml:space="preserve"> </w:t>
      </w:r>
      <w:r w:rsidR="00EC1C64" w:rsidRPr="00D97D06">
        <w:t>организационный отдел)</w:t>
      </w:r>
      <w:r w:rsidRPr="00D97D06">
        <w:t xml:space="preserve"> до даты начала участия в управлении некоммерческой организацией.</w:t>
      </w:r>
    </w:p>
    <w:p w14:paraId="74E885A9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>Рекомендуется направлять ходатайство не позднее 15 календарных дней до даты начала участия в управлении некоммерческой организацией.</w:t>
      </w:r>
    </w:p>
    <w:p w14:paraId="175C9B3C" w14:textId="0A563F0E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4. Регистрация ходатайства с отметкой </w:t>
      </w:r>
      <w:r w:rsidR="0022660A" w:rsidRPr="00D97D06">
        <w:t xml:space="preserve">об ознакомлении </w:t>
      </w:r>
      <w:r w:rsidRPr="00D97D06">
        <w:t xml:space="preserve">руководителя структурного подразделения </w:t>
      </w:r>
      <w:r w:rsidR="00EC1C64" w:rsidRPr="00D97D06">
        <w:t>Администрации</w:t>
      </w:r>
      <w:r w:rsidRPr="00D97D06">
        <w:t xml:space="preserve">, в котором </w:t>
      </w:r>
      <w:r w:rsidR="00EC1C64" w:rsidRPr="00D97D06">
        <w:t>муниципальный</w:t>
      </w:r>
      <w:r w:rsidRPr="00D97D06">
        <w:t xml:space="preserve"> служащий проходит </w:t>
      </w:r>
      <w:r w:rsidR="00EC1C64" w:rsidRPr="00D97D06">
        <w:t xml:space="preserve">муниципальную </w:t>
      </w:r>
      <w:r w:rsidRPr="00D97D06">
        <w:t xml:space="preserve">службу, осуществляется </w:t>
      </w:r>
      <w:r w:rsidR="00EC1C64" w:rsidRPr="00D97D06">
        <w:t>организационным отделом</w:t>
      </w:r>
      <w:r w:rsidRPr="00D97D06">
        <w:t xml:space="preserve"> в день поступления в журнале регистрации ходатайств о получении разрешения представителя нанимателя </w:t>
      </w:r>
      <w:r w:rsidR="00891674" w:rsidRPr="00891674">
        <w:t>(работодателя)</w:t>
      </w:r>
      <w:r w:rsidR="00891674">
        <w:t xml:space="preserve"> </w:t>
      </w:r>
      <w:r w:rsidRPr="00D97D06">
        <w:t>на участие на безвозмездной основе в управлении некоммерческой организацией по форме согласно приложению к настоящему порядку</w:t>
      </w:r>
      <w:r w:rsidR="00105761" w:rsidRPr="00D97D06">
        <w:t xml:space="preserve"> (прилагается)</w:t>
      </w:r>
      <w:r w:rsidRPr="00D97D06">
        <w:t>.</w:t>
      </w:r>
    </w:p>
    <w:p w14:paraId="56BC0392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>5. Отказ в регистрации ходатайства не допускается.</w:t>
      </w:r>
    </w:p>
    <w:p w14:paraId="05E1C96A" w14:textId="6D60F4D8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bookmarkStart w:id="1" w:name="Par47"/>
      <w:bookmarkEnd w:id="1"/>
      <w:r w:rsidRPr="00D97D06">
        <w:t xml:space="preserve">6. </w:t>
      </w:r>
      <w:r w:rsidR="00105761" w:rsidRPr="00D97D06">
        <w:t>Организационный отдел</w:t>
      </w:r>
      <w:r w:rsidRPr="00D97D06">
        <w:t xml:space="preserve"> в течение 15 календарных дней со дня, следующего за днем регистрации ходатайства, предварительно рассматривает ходатайство и подготавливает мотивированное заключение по результатам его рассмотрения. В случае направления запросов срок предварительного рассмотрения ходатайства по решению </w:t>
      </w:r>
      <w:r w:rsidR="00105761" w:rsidRPr="00D97D06">
        <w:t>представителя нанимателя</w:t>
      </w:r>
      <w:r w:rsidRPr="00D97D06">
        <w:t xml:space="preserve"> </w:t>
      </w:r>
      <w:r w:rsidR="00891674" w:rsidRPr="00891674">
        <w:t>(работодателя)</w:t>
      </w:r>
      <w:r w:rsidR="00891674" w:rsidRPr="00D97D06">
        <w:t xml:space="preserve"> </w:t>
      </w:r>
      <w:r w:rsidRPr="00D97D06">
        <w:t xml:space="preserve">(далее - </w:t>
      </w:r>
      <w:r w:rsidR="00105761" w:rsidRPr="00D97D06">
        <w:t>Работодатель</w:t>
      </w:r>
      <w:r w:rsidRPr="00D97D06">
        <w:t>) или лица, исполняющего его обязанности, может быть продлен, но не более чем на 30 календарных дней.</w:t>
      </w:r>
    </w:p>
    <w:p w14:paraId="41F8A506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В ходе предварительного рассмотрения ходатайства </w:t>
      </w:r>
      <w:r w:rsidR="00105761" w:rsidRPr="00D97D06">
        <w:t>муниципальные служащие</w:t>
      </w:r>
      <w:r w:rsidRPr="00D97D06">
        <w:t xml:space="preserve"> в </w:t>
      </w:r>
      <w:r w:rsidR="00105761" w:rsidRPr="00D97D06">
        <w:t xml:space="preserve">организационном </w:t>
      </w:r>
      <w:r w:rsidRPr="00D97D06">
        <w:t xml:space="preserve">отделе, имеют право получать от </w:t>
      </w:r>
      <w:r w:rsidR="00105761" w:rsidRPr="00D97D06">
        <w:t>муниципальных служащих</w:t>
      </w:r>
      <w:r w:rsidRPr="00D97D06">
        <w:t xml:space="preserve">, направивших ходатайства, пояснения по изложенным в них обстоятельствам и подготавливать для направления </w:t>
      </w:r>
      <w:r w:rsidR="00105761" w:rsidRPr="00D97D06">
        <w:t>Администрацией</w:t>
      </w:r>
      <w:r w:rsidRPr="00D97D06">
        <w:t xml:space="preserve">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</w:p>
    <w:p w14:paraId="7ADFB5E3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>7. Мотивированное заключение должно содержать:</w:t>
      </w:r>
    </w:p>
    <w:p w14:paraId="7351B614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1) анализ должностных обязанностей </w:t>
      </w:r>
      <w:r w:rsidR="00105761" w:rsidRPr="00D97D06">
        <w:t>муниципального</w:t>
      </w:r>
      <w:r w:rsidRPr="00D97D06">
        <w:t xml:space="preserve"> служащего, в соответствии с которыми им могут приниматься решения по кадровым, организационно-техническим, финансовым, материально-техническим или иным вопросам в отношении указанной в ходатайстве некоммерческой организации;</w:t>
      </w:r>
    </w:p>
    <w:p w14:paraId="20C31DC5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lastRenderedPageBreak/>
        <w:t>2) анализ соблюдения</w:t>
      </w:r>
      <w:r w:rsidR="00105761" w:rsidRPr="00D97D06">
        <w:t xml:space="preserve"> муниципальным</w:t>
      </w:r>
      <w:r w:rsidRPr="00D97D06">
        <w:t xml:space="preserve"> служащим запретов, ограничений, соблюдение обязанностей, установленных законодательством Российской Федерации о </w:t>
      </w:r>
      <w:r w:rsidR="00105761" w:rsidRPr="00D97D06">
        <w:t>муниципальной</w:t>
      </w:r>
      <w:r w:rsidRPr="00D97D06">
        <w:t xml:space="preserve"> службе и законодательством Российской Федерации о противодействии коррупции, обеспечивающих добросовестное исполнение должностных обязанностей;</w:t>
      </w:r>
    </w:p>
    <w:p w14:paraId="7859D5D2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3) вывод о возможности или невозможности участия </w:t>
      </w:r>
      <w:r w:rsidR="00105761" w:rsidRPr="00D97D06">
        <w:t>муниципального</w:t>
      </w:r>
      <w:r w:rsidRPr="00D97D06">
        <w:t xml:space="preserve"> служащего на безвозмездной основе в управлении некоммерческой организацией.</w:t>
      </w:r>
    </w:p>
    <w:p w14:paraId="296CCF87" w14:textId="73A9C183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8. Ходатайство и мотивированное заключение направляются </w:t>
      </w:r>
      <w:r w:rsidR="00105761" w:rsidRPr="00D97D06">
        <w:t>Работодателю</w:t>
      </w:r>
      <w:r w:rsidRPr="00D97D06">
        <w:t xml:space="preserve"> или лицу, исполняющему его обязанности, до истечения срока, установленного в пункте 6 настоящего порядка.</w:t>
      </w:r>
    </w:p>
    <w:p w14:paraId="4E6239CB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9. </w:t>
      </w:r>
      <w:r w:rsidR="00105761" w:rsidRPr="00D97D06">
        <w:t>Работодатель</w:t>
      </w:r>
      <w:r w:rsidRPr="00D97D06">
        <w:t xml:space="preserve"> в течение 7 рабочих дней со дня поступления ходатайства и мотивированного заключения принимает одно из следующих решений:</w:t>
      </w:r>
    </w:p>
    <w:p w14:paraId="29501317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1) удовлетворить ходатайство и дать разрешение </w:t>
      </w:r>
      <w:r w:rsidR="00105761" w:rsidRPr="00D97D06">
        <w:t>муниципальному</w:t>
      </w:r>
      <w:r w:rsidRPr="00D97D06">
        <w:t xml:space="preserve"> служащему на участие на безвозмездной основе в управлении некоммерческой организацией;</w:t>
      </w:r>
    </w:p>
    <w:p w14:paraId="7FF913DF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>2) отказать в удовлетворении ходатайства.</w:t>
      </w:r>
    </w:p>
    <w:p w14:paraId="117C4CE6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10. </w:t>
      </w:r>
      <w:r w:rsidR="00105761" w:rsidRPr="00D97D06">
        <w:t>Организационный отдел</w:t>
      </w:r>
      <w:r w:rsidRPr="00D97D06">
        <w:t xml:space="preserve"> в течение 5 рабочих дней со дня принятия решения представителя нанимателя по результатам рассмотрения ходатайства уведомляет </w:t>
      </w:r>
      <w:r w:rsidR="00105761" w:rsidRPr="00D97D06">
        <w:t>муниципального</w:t>
      </w:r>
      <w:r w:rsidRPr="00D97D06">
        <w:t xml:space="preserve"> служащего о принятом решении.</w:t>
      </w:r>
    </w:p>
    <w:p w14:paraId="689EC2D5" w14:textId="77777777" w:rsidR="000F286A" w:rsidRPr="00D97D06" w:rsidRDefault="000F286A" w:rsidP="00EC1C64">
      <w:pPr>
        <w:autoSpaceDE w:val="0"/>
        <w:autoSpaceDN w:val="0"/>
        <w:adjustRightInd w:val="0"/>
        <w:ind w:firstLine="709"/>
        <w:jc w:val="both"/>
      </w:pPr>
      <w:r w:rsidRPr="00D97D06">
        <w:t xml:space="preserve">11. Оригинал ходатайства хранится в </w:t>
      </w:r>
      <w:r w:rsidR="00105761" w:rsidRPr="00D97D06">
        <w:t>организационном отделе</w:t>
      </w:r>
      <w:r w:rsidRPr="00D97D06">
        <w:t>.</w:t>
      </w:r>
    </w:p>
    <w:p w14:paraId="2DA556D2" w14:textId="77777777" w:rsidR="00105761" w:rsidRPr="00D97D06" w:rsidRDefault="00105761">
      <w:r w:rsidRPr="00D97D06">
        <w:br w:type="page"/>
      </w:r>
    </w:p>
    <w:p w14:paraId="3B009047" w14:textId="77777777" w:rsidR="000F286A" w:rsidRPr="00C311FE" w:rsidRDefault="000F286A" w:rsidP="00105761">
      <w:pPr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C311FE">
        <w:rPr>
          <w:sz w:val="24"/>
          <w:szCs w:val="24"/>
        </w:rPr>
        <w:lastRenderedPageBreak/>
        <w:t>Приложение</w:t>
      </w:r>
    </w:p>
    <w:p w14:paraId="1FABD367" w14:textId="09C62188" w:rsidR="000F286A" w:rsidRPr="00C311FE" w:rsidRDefault="000F286A" w:rsidP="00105761">
      <w:pPr>
        <w:autoSpaceDE w:val="0"/>
        <w:autoSpaceDN w:val="0"/>
        <w:adjustRightInd w:val="0"/>
        <w:ind w:left="5103"/>
        <w:rPr>
          <w:sz w:val="24"/>
          <w:szCs w:val="24"/>
        </w:rPr>
      </w:pPr>
      <w:r w:rsidRPr="00891674">
        <w:rPr>
          <w:sz w:val="24"/>
          <w:szCs w:val="24"/>
        </w:rPr>
        <w:t xml:space="preserve">к Порядку </w:t>
      </w:r>
      <w:r w:rsidR="00105761" w:rsidRPr="00891674">
        <w:rPr>
          <w:sz w:val="24"/>
          <w:szCs w:val="24"/>
        </w:rPr>
        <w:t xml:space="preserve">получения разрешения представителя нанимателя </w:t>
      </w:r>
      <w:r w:rsidR="00891674" w:rsidRPr="00891674">
        <w:rPr>
          <w:sz w:val="24"/>
          <w:szCs w:val="24"/>
        </w:rPr>
        <w:t xml:space="preserve">(работодателя) </w:t>
      </w:r>
      <w:r w:rsidR="00891674">
        <w:rPr>
          <w:sz w:val="24"/>
          <w:szCs w:val="24"/>
        </w:rPr>
        <w:br/>
      </w:r>
      <w:r w:rsidR="00105761" w:rsidRPr="00891674">
        <w:rPr>
          <w:sz w:val="24"/>
          <w:szCs w:val="24"/>
        </w:rPr>
        <w:t>на участие на безвозмездной основе в управлении некоммерческой</w:t>
      </w:r>
      <w:r w:rsidR="00105761" w:rsidRPr="00C311FE">
        <w:rPr>
          <w:sz w:val="24"/>
          <w:szCs w:val="24"/>
        </w:rPr>
        <w:t xml:space="preserve"> организацией муниципальными служащими, </w:t>
      </w:r>
      <w:r w:rsidR="00105761" w:rsidRPr="00C311FE">
        <w:rPr>
          <w:sz w:val="24"/>
          <w:szCs w:val="24"/>
        </w:rPr>
        <w:br/>
        <w:t>замещающими должности муниципальной службы в администрации городского округа Среднеуральск</w:t>
      </w:r>
    </w:p>
    <w:p w14:paraId="1DD9E791" w14:textId="77777777" w:rsidR="00105761" w:rsidRPr="00C311FE" w:rsidRDefault="00105761" w:rsidP="000F28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9574A6" w14:textId="77777777" w:rsidR="00105761" w:rsidRPr="00C311FE" w:rsidRDefault="00105761" w:rsidP="000F28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A8EF61" w14:textId="77777777" w:rsidR="000F286A" w:rsidRPr="00C311FE" w:rsidRDefault="000F286A" w:rsidP="000F2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311FE">
        <w:rPr>
          <w:sz w:val="24"/>
          <w:szCs w:val="24"/>
        </w:rPr>
        <w:t>Форма</w:t>
      </w:r>
    </w:p>
    <w:p w14:paraId="4EF4255E" w14:textId="77777777" w:rsidR="000F286A" w:rsidRPr="00C311FE" w:rsidRDefault="000F286A" w:rsidP="000F286A">
      <w:pPr>
        <w:autoSpaceDE w:val="0"/>
        <w:autoSpaceDN w:val="0"/>
        <w:adjustRightInd w:val="0"/>
        <w:rPr>
          <w:sz w:val="24"/>
          <w:szCs w:val="24"/>
        </w:rPr>
      </w:pPr>
    </w:p>
    <w:p w14:paraId="074A6BC8" w14:textId="77777777" w:rsidR="000F286A" w:rsidRPr="00C311FE" w:rsidRDefault="000F286A" w:rsidP="000F286A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35"/>
      <w:bookmarkEnd w:id="2"/>
      <w:r w:rsidRPr="00C311FE">
        <w:rPr>
          <w:sz w:val="24"/>
          <w:szCs w:val="24"/>
        </w:rPr>
        <w:t>ЖУРНАЛ</w:t>
      </w:r>
    </w:p>
    <w:p w14:paraId="4E340CC6" w14:textId="5C56D8B7" w:rsidR="000F286A" w:rsidRPr="00891674" w:rsidRDefault="000F286A" w:rsidP="000F286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91674">
        <w:rPr>
          <w:sz w:val="24"/>
          <w:szCs w:val="24"/>
        </w:rPr>
        <w:t>регистрации ходатайств о получении разрешения</w:t>
      </w:r>
      <w:r w:rsidR="00105761" w:rsidRPr="00891674">
        <w:rPr>
          <w:sz w:val="24"/>
          <w:szCs w:val="24"/>
        </w:rPr>
        <w:t xml:space="preserve"> </w:t>
      </w:r>
      <w:r w:rsidRPr="00891674">
        <w:rPr>
          <w:sz w:val="24"/>
          <w:szCs w:val="24"/>
        </w:rPr>
        <w:t xml:space="preserve">представителя нанимателя </w:t>
      </w:r>
      <w:r w:rsidR="00891674" w:rsidRPr="00891674">
        <w:rPr>
          <w:sz w:val="24"/>
          <w:szCs w:val="24"/>
        </w:rPr>
        <w:t xml:space="preserve">(работодателя) </w:t>
      </w:r>
      <w:r w:rsidR="00891674">
        <w:rPr>
          <w:sz w:val="24"/>
          <w:szCs w:val="24"/>
        </w:rPr>
        <w:br/>
      </w:r>
      <w:r w:rsidRPr="00891674">
        <w:rPr>
          <w:sz w:val="24"/>
          <w:szCs w:val="24"/>
        </w:rPr>
        <w:t>на участие</w:t>
      </w:r>
      <w:r w:rsidR="00891674" w:rsidRPr="00891674">
        <w:rPr>
          <w:sz w:val="24"/>
          <w:szCs w:val="24"/>
        </w:rPr>
        <w:t xml:space="preserve"> </w:t>
      </w:r>
      <w:r w:rsidRPr="00891674">
        <w:rPr>
          <w:sz w:val="24"/>
          <w:szCs w:val="24"/>
        </w:rPr>
        <w:t>на безвозмездной основе в управлении</w:t>
      </w:r>
      <w:r w:rsidR="00105761" w:rsidRPr="00891674">
        <w:rPr>
          <w:sz w:val="24"/>
          <w:szCs w:val="24"/>
        </w:rPr>
        <w:t xml:space="preserve"> </w:t>
      </w:r>
      <w:r w:rsidRPr="00891674">
        <w:rPr>
          <w:sz w:val="24"/>
          <w:szCs w:val="24"/>
        </w:rPr>
        <w:t>некоммерческой организацией</w:t>
      </w:r>
    </w:p>
    <w:p w14:paraId="3DDAE5BE" w14:textId="77777777" w:rsidR="00105761" w:rsidRPr="00C311FE" w:rsidRDefault="00105761" w:rsidP="001057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1984"/>
        <w:gridCol w:w="1701"/>
        <w:gridCol w:w="1847"/>
        <w:gridCol w:w="1839"/>
      </w:tblGrid>
      <w:tr w:rsidR="00C311FE" w:rsidRPr="00C311FE" w14:paraId="66E98C9A" w14:textId="77777777" w:rsidTr="001057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D63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>№</w:t>
            </w:r>
          </w:p>
          <w:p w14:paraId="1EED2DC2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2733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Дата регистрации и регистрационный номер ходатайства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A17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Наименование некоммерческой организации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E6D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Ф.И.О. лица, направившего ходатайство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ECAB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>Замещаемая должность муниципальной службы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A7D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Ф.И.О. и подпись лица, зарегистрировавшего ходатайство </w:t>
            </w:r>
          </w:p>
        </w:tc>
      </w:tr>
      <w:tr w:rsidR="00C311FE" w:rsidRPr="00C311FE" w14:paraId="4AA38905" w14:textId="77777777" w:rsidTr="001057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F11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0F6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9A4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2E2F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775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368" w14:textId="77777777" w:rsidR="00105761" w:rsidRPr="00C311FE" w:rsidRDefault="001057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1FE">
              <w:rPr>
                <w:sz w:val="24"/>
                <w:szCs w:val="24"/>
              </w:rPr>
              <w:t xml:space="preserve">6 </w:t>
            </w:r>
          </w:p>
        </w:tc>
      </w:tr>
      <w:tr w:rsidR="00C311FE" w:rsidRPr="00C311FE" w14:paraId="22480E90" w14:textId="77777777" w:rsidTr="001057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4F4B" w14:textId="77777777" w:rsidR="00105761" w:rsidRPr="00C311FE" w:rsidRDefault="001057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DF36" w14:textId="77777777" w:rsidR="00105761" w:rsidRPr="00C311FE" w:rsidRDefault="001057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B44" w14:textId="77777777" w:rsidR="00105761" w:rsidRPr="00C311FE" w:rsidRDefault="001057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B43" w14:textId="77777777" w:rsidR="00105761" w:rsidRPr="00C311FE" w:rsidRDefault="001057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0F8" w14:textId="77777777" w:rsidR="00105761" w:rsidRPr="00C311FE" w:rsidRDefault="001057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CCF" w14:textId="77777777" w:rsidR="00105761" w:rsidRPr="00C311FE" w:rsidRDefault="001057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1636A3A" w14:textId="77777777" w:rsidR="00105761" w:rsidRPr="00C311FE" w:rsidRDefault="00105761" w:rsidP="00105761">
      <w:pPr>
        <w:autoSpaceDE w:val="0"/>
        <w:autoSpaceDN w:val="0"/>
        <w:adjustRightInd w:val="0"/>
        <w:jc w:val="both"/>
        <w:rPr>
          <w:sz w:val="24"/>
          <w:szCs w:val="24"/>
        </w:rPr>
        <w:sectPr w:rsidR="00105761" w:rsidRPr="00C311FE" w:rsidSect="00975F6E">
          <w:headerReference w:type="default" r:id="rId7"/>
          <w:pgSz w:w="11905" w:h="16838"/>
          <w:pgMar w:top="1134" w:right="567" w:bottom="1276" w:left="1418" w:header="737" w:footer="0" w:gutter="0"/>
          <w:cols w:space="720"/>
          <w:noEndnote/>
          <w:titlePg/>
          <w:docGrid w:linePitch="381"/>
        </w:sectPr>
      </w:pPr>
    </w:p>
    <w:p w14:paraId="7C73AE6B" w14:textId="77777777" w:rsidR="00105761" w:rsidRPr="00C311FE" w:rsidRDefault="00105761" w:rsidP="001B7BD1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sz w:val="24"/>
          <w:szCs w:val="24"/>
        </w:rPr>
      </w:pPr>
      <w:bookmarkStart w:id="3" w:name="_GoBack"/>
      <w:bookmarkEnd w:id="3"/>
    </w:p>
    <w:sectPr w:rsidR="00105761" w:rsidRPr="00C311FE" w:rsidSect="00AD3432">
      <w:pgSz w:w="11905" w:h="16838"/>
      <w:pgMar w:top="1134" w:right="1418" w:bottom="1134" w:left="567" w:header="73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A231" w14:textId="77777777" w:rsidR="009D0645" w:rsidRDefault="009D0645" w:rsidP="00EC1C64">
      <w:r>
        <w:separator/>
      </w:r>
    </w:p>
  </w:endnote>
  <w:endnote w:type="continuationSeparator" w:id="0">
    <w:p w14:paraId="6B80CF0A" w14:textId="77777777" w:rsidR="009D0645" w:rsidRDefault="009D0645" w:rsidP="00EC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798A5" w14:textId="77777777" w:rsidR="009D0645" w:rsidRDefault="009D0645" w:rsidP="00EC1C64">
      <w:r>
        <w:separator/>
      </w:r>
    </w:p>
  </w:footnote>
  <w:footnote w:type="continuationSeparator" w:id="0">
    <w:p w14:paraId="0F9BEAB3" w14:textId="77777777" w:rsidR="009D0645" w:rsidRDefault="009D0645" w:rsidP="00EC1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04859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D3C789F" w14:textId="77777777" w:rsidR="00EC1C64" w:rsidRPr="00EC1C64" w:rsidRDefault="00EC1C64">
        <w:pPr>
          <w:pStyle w:val="a3"/>
          <w:jc w:val="center"/>
          <w:rPr>
            <w:sz w:val="24"/>
            <w:szCs w:val="24"/>
          </w:rPr>
        </w:pPr>
        <w:r w:rsidRPr="00EC1C64">
          <w:rPr>
            <w:sz w:val="24"/>
            <w:szCs w:val="24"/>
          </w:rPr>
          <w:fldChar w:fldCharType="begin"/>
        </w:r>
        <w:r w:rsidRPr="00EC1C64">
          <w:rPr>
            <w:sz w:val="24"/>
            <w:szCs w:val="24"/>
          </w:rPr>
          <w:instrText>PAGE   \* MERGEFORMAT</w:instrText>
        </w:r>
        <w:r w:rsidRPr="00EC1C64">
          <w:rPr>
            <w:sz w:val="24"/>
            <w:szCs w:val="24"/>
          </w:rPr>
          <w:fldChar w:fldCharType="separate"/>
        </w:r>
        <w:r w:rsidRPr="00EC1C64">
          <w:rPr>
            <w:sz w:val="24"/>
            <w:szCs w:val="24"/>
          </w:rPr>
          <w:t>2</w:t>
        </w:r>
        <w:r w:rsidRPr="00EC1C64">
          <w:rPr>
            <w:sz w:val="24"/>
            <w:szCs w:val="24"/>
          </w:rPr>
          <w:fldChar w:fldCharType="end"/>
        </w:r>
      </w:p>
    </w:sdtContent>
  </w:sdt>
  <w:p w14:paraId="63EC1F16" w14:textId="77777777" w:rsidR="00EC1C64" w:rsidRPr="00EC1C64" w:rsidRDefault="00EC1C64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6A"/>
    <w:rsid w:val="000F286A"/>
    <w:rsid w:val="00105761"/>
    <w:rsid w:val="001B7BD1"/>
    <w:rsid w:val="002148FA"/>
    <w:rsid w:val="0022660A"/>
    <w:rsid w:val="00312B05"/>
    <w:rsid w:val="003156F4"/>
    <w:rsid w:val="00545FFE"/>
    <w:rsid w:val="006B0A40"/>
    <w:rsid w:val="007807F2"/>
    <w:rsid w:val="007E7F58"/>
    <w:rsid w:val="00891674"/>
    <w:rsid w:val="00975F6E"/>
    <w:rsid w:val="009B0C59"/>
    <w:rsid w:val="009C69CE"/>
    <w:rsid w:val="009D0645"/>
    <w:rsid w:val="00C311FE"/>
    <w:rsid w:val="00C47566"/>
    <w:rsid w:val="00D27C2E"/>
    <w:rsid w:val="00D97D06"/>
    <w:rsid w:val="00EC1C64"/>
    <w:rsid w:val="00F22776"/>
    <w:rsid w:val="00F5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C8BA1"/>
  <w15:chartTrackingRefBased/>
  <w15:docId w15:val="{8DA94528-2E3E-461B-93B5-45365BD8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1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C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C64"/>
  </w:style>
  <w:style w:type="paragraph" w:styleId="a5">
    <w:name w:val="footer"/>
    <w:basedOn w:val="a"/>
    <w:link w:val="a6"/>
    <w:uiPriority w:val="99"/>
    <w:unhideWhenUsed/>
    <w:rsid w:val="00EC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1C64"/>
  </w:style>
  <w:style w:type="paragraph" w:styleId="a7">
    <w:name w:val="List Paragraph"/>
    <w:basedOn w:val="a"/>
    <w:uiPriority w:val="34"/>
    <w:qFormat/>
    <w:rsid w:val="00EC1C64"/>
    <w:pPr>
      <w:ind w:left="720"/>
      <w:contextualSpacing/>
    </w:pPr>
  </w:style>
  <w:style w:type="paragraph" w:customStyle="1" w:styleId="ConsPlusNormal">
    <w:name w:val="ConsPlusNormal"/>
    <w:rsid w:val="002148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УТВЕРЖДЕН</vt:lpstr>
      <vt:lpstr>    Приложение</vt:lpstr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2022-10-03T03:38:00Z</cp:lastPrinted>
  <dcterms:created xsi:type="dcterms:W3CDTF">2022-10-10T11:23:00Z</dcterms:created>
  <dcterms:modified xsi:type="dcterms:W3CDTF">2022-10-10T11:23:00Z</dcterms:modified>
</cp:coreProperties>
</file>