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EFA470" w14:textId="77777777" w:rsidR="007C1493" w:rsidRPr="007C1493" w:rsidRDefault="007C1493" w:rsidP="007C1493">
      <w:pPr>
        <w:shd w:val="clear" w:color="auto" w:fill="FFFFFF"/>
        <w:autoSpaceDE w:val="0"/>
        <w:autoSpaceDN w:val="0"/>
        <w:jc w:val="center"/>
        <w:rPr>
          <w:rFonts w:ascii="Liberation Serif" w:eastAsia="Segoe UI" w:hAnsi="Liberation Serif" w:cs="Tahoma"/>
          <w:bCs w:val="0"/>
          <w:color w:val="000000"/>
          <w:kern w:val="3"/>
          <w:sz w:val="24"/>
          <w:lang w:eastAsia="zh-CN" w:bidi="hi-IN"/>
        </w:rPr>
      </w:pPr>
      <w:bookmarkStart w:id="0" w:name="_Hlk82511576"/>
      <w:r w:rsidRPr="007C1493">
        <w:rPr>
          <w:bCs w:val="0"/>
          <w:noProof/>
          <w:color w:val="000000"/>
          <w:sz w:val="20"/>
          <w:szCs w:val="20"/>
        </w:rPr>
        <w:drawing>
          <wp:inline distT="0" distB="0" distL="0" distR="0" wp14:anchorId="199E9C67" wp14:editId="74E2D4A9">
            <wp:extent cx="533400" cy="8477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 cy="847725"/>
                    </a:xfrm>
                    <a:prstGeom prst="rect">
                      <a:avLst/>
                    </a:prstGeom>
                    <a:noFill/>
                    <a:ln>
                      <a:noFill/>
                    </a:ln>
                  </pic:spPr>
                </pic:pic>
              </a:graphicData>
            </a:graphic>
          </wp:inline>
        </w:drawing>
      </w:r>
    </w:p>
    <w:p w14:paraId="18842AEA" w14:textId="77777777" w:rsidR="007C1493" w:rsidRPr="007C1493" w:rsidRDefault="007C1493" w:rsidP="007C1493">
      <w:pPr>
        <w:shd w:val="clear" w:color="auto" w:fill="FFFFFF"/>
        <w:autoSpaceDE w:val="0"/>
        <w:autoSpaceDN w:val="0"/>
        <w:jc w:val="center"/>
        <w:rPr>
          <w:rFonts w:ascii="Liberation Serif" w:eastAsia="Segoe UI" w:hAnsi="Liberation Serif" w:cs="Tahoma"/>
          <w:bCs w:val="0"/>
          <w:color w:val="000000"/>
          <w:kern w:val="3"/>
          <w:sz w:val="24"/>
          <w:lang w:eastAsia="zh-CN" w:bidi="hi-IN"/>
        </w:rPr>
      </w:pPr>
      <w:r w:rsidRPr="007C1493">
        <w:rPr>
          <w:b/>
          <w:color w:val="000000"/>
          <w:szCs w:val="28"/>
        </w:rPr>
        <w:t>АДМИНИСТРАЦИЯ ГОРОДСКОГО ОКРУГА</w:t>
      </w:r>
    </w:p>
    <w:p w14:paraId="216F1EC3" w14:textId="77777777" w:rsidR="007C1493" w:rsidRPr="007C1493" w:rsidRDefault="007C1493" w:rsidP="007C1493">
      <w:pPr>
        <w:shd w:val="clear" w:color="auto" w:fill="FFFFFF"/>
        <w:autoSpaceDE w:val="0"/>
        <w:autoSpaceDN w:val="0"/>
        <w:jc w:val="center"/>
        <w:rPr>
          <w:rFonts w:ascii="Liberation Serif" w:eastAsia="Segoe UI" w:hAnsi="Liberation Serif" w:cs="Tahoma"/>
          <w:bCs w:val="0"/>
          <w:color w:val="000000"/>
          <w:kern w:val="3"/>
          <w:sz w:val="24"/>
          <w:lang w:eastAsia="zh-CN" w:bidi="hi-IN"/>
        </w:rPr>
      </w:pPr>
      <w:r w:rsidRPr="007C1493">
        <w:rPr>
          <w:b/>
          <w:color w:val="000000"/>
          <w:szCs w:val="28"/>
        </w:rPr>
        <w:t>СРЕДНЕУРАЛЬСК</w:t>
      </w:r>
    </w:p>
    <w:p w14:paraId="3EFBEAD1" w14:textId="77777777" w:rsidR="007C1493" w:rsidRPr="007C1493" w:rsidRDefault="007C1493" w:rsidP="007C1493">
      <w:pPr>
        <w:keepNext/>
        <w:autoSpaceDN w:val="0"/>
        <w:spacing w:before="120"/>
        <w:jc w:val="center"/>
        <w:outlineLvl w:val="0"/>
        <w:rPr>
          <w:rFonts w:ascii="Liberation Serif" w:eastAsia="Segoe UI" w:hAnsi="Liberation Serif" w:cs="Tahoma"/>
          <w:bCs w:val="0"/>
          <w:color w:val="000000"/>
          <w:kern w:val="3"/>
          <w:sz w:val="24"/>
          <w:lang w:eastAsia="zh-CN" w:bidi="hi-IN"/>
        </w:rPr>
      </w:pPr>
      <w:r w:rsidRPr="007C1493">
        <w:rPr>
          <w:b/>
          <w:spacing w:val="20"/>
          <w:w w:val="120"/>
          <w:sz w:val="48"/>
          <w:szCs w:val="48"/>
        </w:rPr>
        <w:t>ПОСТАНОВЛЕНИЕ</w:t>
      </w:r>
    </w:p>
    <w:p w14:paraId="616C34CE" w14:textId="77777777" w:rsidR="007C1493" w:rsidRPr="007C1493" w:rsidRDefault="007C1493" w:rsidP="007C1493">
      <w:pPr>
        <w:autoSpaceDN w:val="0"/>
        <w:rPr>
          <w:rFonts w:ascii="Liberation Serif" w:eastAsia="Segoe UI" w:hAnsi="Liberation Serif" w:cs="Tahoma"/>
          <w:bCs w:val="0"/>
          <w:color w:val="000000"/>
          <w:kern w:val="3"/>
          <w:sz w:val="24"/>
          <w:lang w:eastAsia="zh-CN" w:bidi="hi-IN"/>
        </w:rPr>
      </w:pPr>
      <w:r w:rsidRPr="007C1493">
        <w:rPr>
          <w:rFonts w:ascii="Calibri" w:eastAsia="Calibri" w:hAnsi="Calibri" w:cs="Times New Roman"/>
          <w:bCs w:val="0"/>
          <w:noProof/>
          <w:sz w:val="22"/>
          <w:szCs w:val="22"/>
          <w:lang w:eastAsia="en-US"/>
        </w:rPr>
        <mc:AlternateContent>
          <mc:Choice Requires="wps">
            <w:drawing>
              <wp:anchor distT="4294967280" distB="4294967280" distL="114300" distR="114300" simplePos="0" relativeHeight="251663360" behindDoc="0" locked="0" layoutInCell="1" allowOverlap="1" wp14:anchorId="3D054EE8" wp14:editId="0FB0E955">
                <wp:simplePos x="0" y="0"/>
                <wp:positionH relativeFrom="column">
                  <wp:posOffset>0</wp:posOffset>
                </wp:positionH>
                <wp:positionV relativeFrom="paragraph">
                  <wp:posOffset>62229</wp:posOffset>
                </wp:positionV>
                <wp:extent cx="6096000" cy="0"/>
                <wp:effectExtent l="0" t="19050" r="19050" b="19050"/>
                <wp:wrapNone/>
                <wp:docPr id="4"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96000" cy="0"/>
                        </a:xfrm>
                        <a:prstGeom prst="straightConnector1">
                          <a:avLst/>
                        </a:prstGeom>
                        <a:noFill/>
                        <a:ln w="57150" cap="flat">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type w14:anchorId="50C0EDE2" id="_x0000_t32" coordsize="21600,21600" o:spt="32" o:oned="t" path="m,l21600,21600e" filled="f">
                <v:path arrowok="t" fillok="f" o:connecttype="none"/>
                <o:lock v:ext="edit" shapetype="t"/>
              </v:shapetype>
              <v:shape id="Прямая со стрелкой 2" o:spid="_x0000_s1026" type="#_x0000_t32" style="position:absolute;margin-left:0;margin-top:4.9pt;width:480pt;height:0;z-index:251663360;visibility:visible;mso-wrap-style:square;mso-width-percent:0;mso-height-percent:0;mso-wrap-distance-left:9pt;mso-wrap-distance-top:-44e-5mm;mso-wrap-distance-right:9pt;mso-wrap-distance-bottom:-44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" strokeweight="4.5pt">
                <o:lock v:ext="edit" shapetype="f"/>
              </v:shape>
            </w:pict>
          </mc:Fallback>
        </mc:AlternateContent>
      </w:r>
    </w:p>
    <w:p w14:paraId="0F32BDB9" w14:textId="7A585F47" w:rsidR="007C1493" w:rsidRPr="007C1493" w:rsidRDefault="007C1493" w:rsidP="007C1493">
      <w:pPr>
        <w:shd w:val="clear" w:color="auto" w:fill="FFFFFF"/>
        <w:autoSpaceDE w:val="0"/>
        <w:autoSpaceDN w:val="0"/>
        <w:rPr>
          <w:rFonts w:ascii="Liberation Serif" w:eastAsia="Segoe UI" w:hAnsi="Liberation Serif" w:cs="Tahoma"/>
          <w:bCs w:val="0"/>
          <w:color w:val="000000"/>
          <w:kern w:val="3"/>
          <w:sz w:val="24"/>
          <w:lang w:eastAsia="zh-CN" w:bidi="hi-IN"/>
        </w:rPr>
      </w:pPr>
      <w:r w:rsidRPr="007C1493">
        <w:rPr>
          <w:color w:val="000000"/>
          <w:szCs w:val="28"/>
        </w:rPr>
        <w:t>от 0</w:t>
      </w:r>
      <w:r>
        <w:rPr>
          <w:color w:val="000000"/>
          <w:szCs w:val="28"/>
        </w:rPr>
        <w:t>8</w:t>
      </w:r>
      <w:r w:rsidRPr="007C1493">
        <w:rPr>
          <w:color w:val="000000"/>
          <w:szCs w:val="28"/>
        </w:rPr>
        <w:t xml:space="preserve">.04.2022 года </w:t>
      </w:r>
      <w:r w:rsidRPr="007C1493">
        <w:rPr>
          <w:color w:val="000000"/>
          <w:szCs w:val="28"/>
        </w:rPr>
        <w:tab/>
      </w:r>
      <w:r w:rsidRPr="007C1493">
        <w:rPr>
          <w:color w:val="000000"/>
          <w:szCs w:val="28"/>
        </w:rPr>
        <w:tab/>
      </w:r>
      <w:r w:rsidRPr="007C1493">
        <w:rPr>
          <w:color w:val="000000"/>
          <w:szCs w:val="28"/>
        </w:rPr>
        <w:tab/>
      </w:r>
      <w:r w:rsidRPr="007C1493">
        <w:rPr>
          <w:color w:val="000000"/>
          <w:szCs w:val="28"/>
        </w:rPr>
        <w:tab/>
      </w:r>
      <w:r w:rsidRPr="007C1493">
        <w:rPr>
          <w:color w:val="000000"/>
          <w:szCs w:val="28"/>
        </w:rPr>
        <w:tab/>
      </w:r>
      <w:r w:rsidRPr="007C1493">
        <w:rPr>
          <w:color w:val="000000"/>
          <w:szCs w:val="28"/>
        </w:rPr>
        <w:tab/>
      </w:r>
      <w:r w:rsidRPr="007C1493">
        <w:rPr>
          <w:color w:val="000000"/>
          <w:szCs w:val="28"/>
        </w:rPr>
        <w:tab/>
      </w:r>
      <w:r w:rsidRPr="007C1493">
        <w:rPr>
          <w:color w:val="000000"/>
          <w:szCs w:val="28"/>
        </w:rPr>
        <w:tab/>
      </w:r>
      <w:r w:rsidRPr="007C1493">
        <w:rPr>
          <w:color w:val="000000"/>
          <w:szCs w:val="28"/>
        </w:rPr>
        <w:tab/>
        <w:t xml:space="preserve">№ </w:t>
      </w:r>
      <w:r>
        <w:rPr>
          <w:color w:val="000000"/>
          <w:szCs w:val="28"/>
        </w:rPr>
        <w:t>233</w:t>
      </w:r>
      <w:r w:rsidRPr="007C1493">
        <w:rPr>
          <w:color w:val="000000"/>
          <w:szCs w:val="28"/>
        </w:rPr>
        <w:t>-ПА</w:t>
      </w:r>
    </w:p>
    <w:p w14:paraId="28A5117D" w14:textId="77777777" w:rsidR="007C1493" w:rsidRPr="007C1493" w:rsidRDefault="007C1493" w:rsidP="007C1493">
      <w:pPr>
        <w:shd w:val="clear" w:color="auto" w:fill="FFFFFF"/>
        <w:autoSpaceDE w:val="0"/>
        <w:autoSpaceDN w:val="0"/>
        <w:rPr>
          <w:bCs w:val="0"/>
          <w:color w:val="000000"/>
          <w:szCs w:val="28"/>
        </w:rPr>
      </w:pPr>
    </w:p>
    <w:p w14:paraId="5F9CB37D" w14:textId="77777777" w:rsidR="007C1493" w:rsidRPr="007C1493" w:rsidRDefault="007C1493" w:rsidP="007C1493">
      <w:pPr>
        <w:autoSpaceDE w:val="0"/>
        <w:autoSpaceDN w:val="0"/>
        <w:jc w:val="center"/>
        <w:rPr>
          <w:rFonts w:ascii="Liberation Serif" w:eastAsia="Segoe UI" w:hAnsi="Liberation Serif" w:cs="Tahoma"/>
          <w:bCs w:val="0"/>
          <w:color w:val="000000"/>
          <w:kern w:val="3"/>
          <w:sz w:val="24"/>
          <w:lang w:eastAsia="zh-CN" w:bidi="hi-IN"/>
        </w:rPr>
      </w:pPr>
      <w:r w:rsidRPr="007C1493">
        <w:rPr>
          <w:rFonts w:ascii="Liberation Serif" w:hAnsi="Liberation Serif"/>
          <w:iCs/>
          <w:szCs w:val="28"/>
        </w:rPr>
        <w:t>г. Среднеуральск</w:t>
      </w:r>
    </w:p>
    <w:p w14:paraId="18E1AE7D" w14:textId="77777777" w:rsidR="007C1493" w:rsidRDefault="007C1493" w:rsidP="0059047A">
      <w:pPr>
        <w:pStyle w:val="ConsPlusTitle"/>
        <w:jc w:val="center"/>
        <w:rPr>
          <w:rFonts w:ascii="Liberation Serif" w:hAnsi="Liberation Serif" w:cs="Liberation Serif"/>
          <w:bCs w:val="0"/>
          <w:lang w:eastAsia="en-US"/>
        </w:rPr>
      </w:pPr>
    </w:p>
    <w:p w14:paraId="5DFEE1B5" w14:textId="3226E310" w:rsidR="00E349B4" w:rsidRPr="0059047A" w:rsidRDefault="00E32519" w:rsidP="0059047A">
      <w:pPr>
        <w:pStyle w:val="ConsPlusTitle"/>
        <w:jc w:val="center"/>
        <w:rPr>
          <w:rFonts w:ascii="Liberation Serif" w:hAnsi="Liberation Serif" w:cs="Liberation Serif"/>
          <w:i/>
        </w:rPr>
      </w:pPr>
      <w:r w:rsidRPr="0059047A">
        <w:rPr>
          <w:rFonts w:ascii="Liberation Serif" w:hAnsi="Liberation Serif" w:cs="Liberation Serif"/>
          <w:bCs w:val="0"/>
          <w:lang w:eastAsia="en-US"/>
        </w:rPr>
        <w:t xml:space="preserve">Об утверждении </w:t>
      </w:r>
      <w:r w:rsidR="00D53572" w:rsidRPr="0059047A">
        <w:rPr>
          <w:rFonts w:ascii="Liberation Serif" w:hAnsi="Liberation Serif" w:cs="Liberation Serif"/>
          <w:bCs w:val="0"/>
          <w:lang w:eastAsia="en-US"/>
        </w:rPr>
        <w:t>П</w:t>
      </w:r>
      <w:r w:rsidR="00537FE6" w:rsidRPr="0059047A">
        <w:rPr>
          <w:rFonts w:ascii="Liberation Serif" w:hAnsi="Liberation Serif" w:cs="Liberation Serif"/>
          <w:bCs w:val="0"/>
          <w:lang w:eastAsia="en-US"/>
        </w:rPr>
        <w:t>римерного положения об оплате труда</w:t>
      </w:r>
      <w:r w:rsidR="001534E2" w:rsidRPr="0059047A">
        <w:rPr>
          <w:rFonts w:ascii="Liberation Serif" w:hAnsi="Liberation Serif" w:cs="Liberation Serif"/>
          <w:bCs w:val="0"/>
          <w:lang w:eastAsia="en-US"/>
        </w:rPr>
        <w:t xml:space="preserve"> </w:t>
      </w:r>
      <w:r w:rsidR="00537FE6" w:rsidRPr="0059047A">
        <w:rPr>
          <w:rFonts w:ascii="Liberation Serif" w:hAnsi="Liberation Serif" w:cs="Liberation Serif"/>
          <w:bCs w:val="0"/>
          <w:lang w:eastAsia="en-US"/>
        </w:rPr>
        <w:t>работников муниципальных учреждений</w:t>
      </w:r>
      <w:r w:rsidR="001534E2" w:rsidRPr="0059047A">
        <w:rPr>
          <w:rFonts w:ascii="Liberation Serif" w:hAnsi="Liberation Serif" w:cs="Liberation Serif"/>
          <w:bCs w:val="0"/>
          <w:lang w:eastAsia="en-US"/>
        </w:rPr>
        <w:t xml:space="preserve"> </w:t>
      </w:r>
      <w:r w:rsidRPr="0059047A">
        <w:rPr>
          <w:rFonts w:ascii="Liberation Serif" w:hAnsi="Liberation Serif" w:cs="Liberation Serif"/>
          <w:bCs w:val="0"/>
          <w:lang w:eastAsia="en-US"/>
        </w:rPr>
        <w:t>городского округа Среднеуральск</w:t>
      </w:r>
      <w:r w:rsidRPr="0059047A">
        <w:rPr>
          <w:rFonts w:ascii="Liberation Serif" w:hAnsi="Liberation Serif" w:cs="Liberation Serif"/>
        </w:rPr>
        <w:t xml:space="preserve"> </w:t>
      </w:r>
    </w:p>
    <w:bookmarkEnd w:id="0"/>
    <w:p w14:paraId="1625D132" w14:textId="3022ADA8" w:rsidR="00E02744" w:rsidRPr="0059047A" w:rsidRDefault="00E02744" w:rsidP="0059047A">
      <w:pPr>
        <w:widowControl w:val="0"/>
        <w:autoSpaceDE w:val="0"/>
        <w:autoSpaceDN w:val="0"/>
        <w:adjustRightInd w:val="0"/>
        <w:jc w:val="both"/>
        <w:rPr>
          <w:rFonts w:ascii="Liberation Serif" w:hAnsi="Liberation Serif" w:cs="Liberation Serif"/>
          <w:szCs w:val="28"/>
        </w:rPr>
      </w:pPr>
    </w:p>
    <w:p w14:paraId="3D6CE0C5" w14:textId="77777777" w:rsidR="0059047A" w:rsidRPr="0059047A" w:rsidRDefault="0059047A" w:rsidP="0059047A">
      <w:pPr>
        <w:widowControl w:val="0"/>
        <w:autoSpaceDE w:val="0"/>
        <w:autoSpaceDN w:val="0"/>
        <w:adjustRightInd w:val="0"/>
        <w:jc w:val="both"/>
        <w:rPr>
          <w:rFonts w:ascii="Liberation Serif" w:hAnsi="Liberation Serif" w:cs="Liberation Serif"/>
          <w:szCs w:val="28"/>
        </w:rPr>
      </w:pPr>
    </w:p>
    <w:p w14:paraId="43D728FB" w14:textId="14F7BE22" w:rsidR="007A0EF9" w:rsidRPr="0059047A" w:rsidRDefault="00537FE6" w:rsidP="0059047A">
      <w:pPr>
        <w:widowControl w:val="0"/>
        <w:ind w:firstLine="709"/>
        <w:jc w:val="both"/>
        <w:rPr>
          <w:rFonts w:ascii="Liberation Serif" w:hAnsi="Liberation Serif" w:cs="Liberation Serif"/>
          <w:szCs w:val="28"/>
        </w:rPr>
      </w:pPr>
      <w:r w:rsidRPr="0059047A">
        <w:rPr>
          <w:rFonts w:ascii="Liberation Serif" w:hAnsi="Liberation Serif" w:cs="Liberation Serif"/>
          <w:szCs w:val="28"/>
        </w:rPr>
        <w:t>В соответствии с Трудовым кодексом Российской Федерации, руководствуясь постановлением Правите</w:t>
      </w:r>
      <w:r w:rsidR="003B53BD" w:rsidRPr="0059047A">
        <w:rPr>
          <w:rFonts w:ascii="Liberation Serif" w:hAnsi="Liberation Serif" w:cs="Liberation Serif"/>
          <w:szCs w:val="28"/>
        </w:rPr>
        <w:t xml:space="preserve">льства Свердловской области </w:t>
      </w:r>
      <w:r w:rsidR="0059047A" w:rsidRPr="0059047A">
        <w:rPr>
          <w:rFonts w:ascii="Liberation Serif" w:hAnsi="Liberation Serif" w:cs="Liberation Serif"/>
          <w:szCs w:val="28"/>
        </w:rPr>
        <w:br/>
      </w:r>
      <w:r w:rsidR="003B53BD" w:rsidRPr="0059047A">
        <w:rPr>
          <w:rFonts w:ascii="Liberation Serif" w:hAnsi="Liberation Serif" w:cs="Liberation Serif"/>
          <w:szCs w:val="28"/>
        </w:rPr>
        <w:t xml:space="preserve">от </w:t>
      </w:r>
      <w:r w:rsidRPr="0059047A">
        <w:rPr>
          <w:rFonts w:ascii="Liberation Serif" w:hAnsi="Liberation Serif" w:cs="Liberation Serif"/>
          <w:szCs w:val="28"/>
        </w:rPr>
        <w:t>6 февраля 2009 года № 145-ПП «О введении новых систем оплаты труда работников государственных бюджетных, автономных и казенных учреждений Свердловской области», Уставом городского округа Среднеуральск, в целях совершенствования оплаты труда работников муниципальных учреждений</w:t>
      </w:r>
      <w:r w:rsidR="003B53BD" w:rsidRPr="0059047A">
        <w:rPr>
          <w:rFonts w:ascii="Liberation Serif" w:hAnsi="Liberation Serif" w:cs="Liberation Serif"/>
          <w:szCs w:val="28"/>
        </w:rPr>
        <w:t xml:space="preserve"> городского округа Среднеуральск</w:t>
      </w:r>
      <w:r w:rsidR="007A0EF9" w:rsidRPr="0059047A">
        <w:rPr>
          <w:rFonts w:ascii="Liberation Serif" w:hAnsi="Liberation Serif" w:cs="Liberation Serif"/>
          <w:szCs w:val="28"/>
        </w:rPr>
        <w:t>, администрация городского округа Среднеуральск</w:t>
      </w:r>
    </w:p>
    <w:p w14:paraId="304BF967" w14:textId="77777777" w:rsidR="009342A5" w:rsidRPr="0059047A" w:rsidRDefault="007A0EF9" w:rsidP="0059047A">
      <w:pPr>
        <w:widowControl w:val="0"/>
        <w:jc w:val="both"/>
        <w:rPr>
          <w:rFonts w:ascii="Liberation Serif" w:hAnsi="Liberation Serif" w:cs="Liberation Serif"/>
          <w:b/>
          <w:szCs w:val="28"/>
        </w:rPr>
      </w:pPr>
      <w:r w:rsidRPr="0059047A">
        <w:rPr>
          <w:rFonts w:ascii="Liberation Serif" w:hAnsi="Liberation Serif" w:cs="Liberation Serif"/>
          <w:b/>
          <w:szCs w:val="28"/>
        </w:rPr>
        <w:t>ПОСТАНОВЛЯЕТ</w:t>
      </w:r>
      <w:r w:rsidR="009342A5" w:rsidRPr="0059047A">
        <w:rPr>
          <w:rFonts w:ascii="Liberation Serif" w:hAnsi="Liberation Serif" w:cs="Liberation Serif"/>
          <w:b/>
          <w:szCs w:val="28"/>
        </w:rPr>
        <w:t>:</w:t>
      </w:r>
    </w:p>
    <w:p w14:paraId="2D0E210E" w14:textId="36BF092F" w:rsidR="00E20274" w:rsidRPr="0059047A" w:rsidRDefault="00DF3868" w:rsidP="0059047A">
      <w:pPr>
        <w:widowControl w:val="0"/>
        <w:autoSpaceDE w:val="0"/>
        <w:autoSpaceDN w:val="0"/>
        <w:adjustRightInd w:val="0"/>
        <w:ind w:firstLine="709"/>
        <w:jc w:val="both"/>
        <w:rPr>
          <w:rFonts w:ascii="Liberation Serif" w:hAnsi="Liberation Serif" w:cs="Liberation Serif"/>
          <w:bCs w:val="0"/>
          <w:szCs w:val="28"/>
          <w:lang w:eastAsia="en-US"/>
        </w:rPr>
      </w:pPr>
      <w:r w:rsidRPr="0059047A">
        <w:rPr>
          <w:rFonts w:ascii="Liberation Serif" w:hAnsi="Liberation Serif" w:cs="Liberation Serif"/>
          <w:bCs w:val="0"/>
          <w:szCs w:val="28"/>
          <w:lang w:eastAsia="en-US"/>
        </w:rPr>
        <w:t xml:space="preserve">1. Утвердить </w:t>
      </w:r>
      <w:r w:rsidR="00D53572" w:rsidRPr="0059047A">
        <w:rPr>
          <w:rFonts w:ascii="Liberation Serif" w:hAnsi="Liberation Serif" w:cs="Liberation Serif"/>
          <w:bCs w:val="0"/>
          <w:szCs w:val="28"/>
          <w:lang w:eastAsia="en-US"/>
        </w:rPr>
        <w:t>Примерное положение об оплате труда работников муниципальных учреждений городского округа Среднеуральск</w:t>
      </w:r>
      <w:r w:rsidR="00E8405A" w:rsidRPr="0059047A">
        <w:rPr>
          <w:rFonts w:ascii="Liberation Serif" w:hAnsi="Liberation Serif" w:cs="Liberation Serif"/>
          <w:bCs w:val="0"/>
          <w:szCs w:val="28"/>
          <w:lang w:eastAsia="en-US"/>
        </w:rPr>
        <w:t xml:space="preserve"> </w:t>
      </w:r>
      <w:r w:rsidRPr="0059047A">
        <w:rPr>
          <w:rFonts w:ascii="Liberation Serif" w:hAnsi="Liberation Serif" w:cs="Liberation Serif"/>
          <w:bCs w:val="0"/>
          <w:szCs w:val="28"/>
          <w:lang w:eastAsia="en-US"/>
        </w:rPr>
        <w:t>(прил</w:t>
      </w:r>
      <w:r w:rsidR="0062241D" w:rsidRPr="0059047A">
        <w:rPr>
          <w:rFonts w:ascii="Liberation Serif" w:hAnsi="Liberation Serif" w:cs="Liberation Serif"/>
          <w:bCs w:val="0"/>
          <w:szCs w:val="28"/>
          <w:lang w:eastAsia="en-US"/>
        </w:rPr>
        <w:t>агается</w:t>
      </w:r>
      <w:r w:rsidRPr="0059047A">
        <w:rPr>
          <w:rFonts w:ascii="Liberation Serif" w:hAnsi="Liberation Serif" w:cs="Liberation Serif"/>
          <w:bCs w:val="0"/>
          <w:szCs w:val="28"/>
          <w:lang w:eastAsia="en-US"/>
        </w:rPr>
        <w:t>).</w:t>
      </w:r>
    </w:p>
    <w:p w14:paraId="402BC7B2" w14:textId="72537BDA" w:rsidR="00E20274" w:rsidRPr="0059047A" w:rsidRDefault="00DF3868" w:rsidP="0059047A">
      <w:pPr>
        <w:widowControl w:val="0"/>
        <w:autoSpaceDE w:val="0"/>
        <w:autoSpaceDN w:val="0"/>
        <w:adjustRightInd w:val="0"/>
        <w:ind w:firstLine="709"/>
        <w:jc w:val="both"/>
        <w:rPr>
          <w:rFonts w:ascii="Liberation Serif" w:hAnsi="Liberation Serif" w:cs="Liberation Serif"/>
          <w:bCs w:val="0"/>
          <w:szCs w:val="28"/>
          <w:lang w:eastAsia="en-US"/>
        </w:rPr>
      </w:pPr>
      <w:r w:rsidRPr="0059047A">
        <w:rPr>
          <w:rFonts w:ascii="Liberation Serif" w:hAnsi="Liberation Serif" w:cs="Liberation Serif"/>
          <w:bCs w:val="0"/>
          <w:szCs w:val="28"/>
          <w:lang w:eastAsia="en-US"/>
        </w:rPr>
        <w:t xml:space="preserve">2. </w:t>
      </w:r>
      <w:r w:rsidR="00887390" w:rsidRPr="0059047A">
        <w:rPr>
          <w:rFonts w:ascii="Liberation Serif" w:hAnsi="Liberation Serif" w:cs="Liberation Serif"/>
          <w:bCs w:val="0"/>
          <w:szCs w:val="28"/>
          <w:lang w:eastAsia="en-US"/>
        </w:rPr>
        <w:t>Установить, что ф</w:t>
      </w:r>
      <w:r w:rsidR="00D53572" w:rsidRPr="0059047A">
        <w:rPr>
          <w:rFonts w:ascii="Liberation Serif" w:hAnsi="Liberation Serif" w:cs="Liberation Serif"/>
          <w:bCs w:val="0"/>
          <w:szCs w:val="28"/>
          <w:lang w:eastAsia="en-US"/>
        </w:rPr>
        <w:t>инансовое обеспечение осуществляется в пределах бюджетных ассигнований на обеспечение деятельности муниципальных казенных учреждений в части оплаты труда работников, а также на предоставление муниципальным автономным и бюджетным учреждениям субсидий на финансовое обеспечение выполнения муниципальных заданий в части нормативов затрат на оплату труда работников, связанных с оказанием ими в соответствии с муниципальным заданием муниципальных услуг (выполнением работ) и за счет средств от платных услуг и средств, поступающих от приносящей доход деятельности.</w:t>
      </w:r>
    </w:p>
    <w:p w14:paraId="0ACF4FF2" w14:textId="61353B1D" w:rsidR="00D53572" w:rsidRPr="0059047A" w:rsidRDefault="00DF3868" w:rsidP="0059047A">
      <w:pPr>
        <w:widowControl w:val="0"/>
        <w:autoSpaceDE w:val="0"/>
        <w:autoSpaceDN w:val="0"/>
        <w:adjustRightInd w:val="0"/>
        <w:ind w:firstLine="709"/>
        <w:jc w:val="both"/>
        <w:rPr>
          <w:rFonts w:ascii="Liberation Serif" w:hAnsi="Liberation Serif" w:cs="Liberation Serif"/>
          <w:bCs w:val="0"/>
          <w:szCs w:val="28"/>
          <w:lang w:eastAsia="en-US"/>
        </w:rPr>
      </w:pPr>
      <w:r w:rsidRPr="0059047A">
        <w:rPr>
          <w:rFonts w:ascii="Liberation Serif" w:hAnsi="Liberation Serif" w:cs="Liberation Serif"/>
          <w:bCs w:val="0"/>
          <w:szCs w:val="28"/>
          <w:lang w:eastAsia="en-US"/>
        </w:rPr>
        <w:t xml:space="preserve">3. </w:t>
      </w:r>
      <w:r w:rsidR="00D53572" w:rsidRPr="0059047A">
        <w:rPr>
          <w:rFonts w:ascii="Liberation Serif" w:hAnsi="Liberation Serif" w:cs="Liberation Serif"/>
          <w:bCs w:val="0"/>
          <w:szCs w:val="28"/>
          <w:lang w:eastAsia="en-US"/>
        </w:rPr>
        <w:t>Руководителям муниципальных учреждений</w:t>
      </w:r>
      <w:r w:rsidR="003B53BD" w:rsidRPr="0059047A">
        <w:rPr>
          <w:rFonts w:ascii="Liberation Serif" w:hAnsi="Liberation Serif" w:cs="Liberation Serif"/>
        </w:rPr>
        <w:t xml:space="preserve"> </w:t>
      </w:r>
      <w:r w:rsidR="003B53BD" w:rsidRPr="0059047A">
        <w:rPr>
          <w:rFonts w:ascii="Liberation Serif" w:hAnsi="Liberation Serif" w:cs="Liberation Serif"/>
          <w:bCs w:val="0"/>
          <w:szCs w:val="28"/>
          <w:lang w:eastAsia="en-US"/>
        </w:rPr>
        <w:t>городского округа Среднеуральск</w:t>
      </w:r>
      <w:r w:rsidR="00D53572" w:rsidRPr="0059047A">
        <w:rPr>
          <w:rFonts w:ascii="Liberation Serif" w:hAnsi="Liberation Serif" w:cs="Liberation Serif"/>
          <w:bCs w:val="0"/>
          <w:szCs w:val="28"/>
          <w:lang w:eastAsia="en-US"/>
        </w:rPr>
        <w:t xml:space="preserve"> производить необходимые мероприятия и юридические действия по применению данной системы оплаты труда в установленном законом порядке, обеспечив соблюдение прав работников.</w:t>
      </w:r>
    </w:p>
    <w:p w14:paraId="028676BA" w14:textId="4009D627" w:rsidR="00887390" w:rsidRPr="0059047A" w:rsidRDefault="00D53572" w:rsidP="0059047A">
      <w:pPr>
        <w:widowControl w:val="0"/>
        <w:autoSpaceDE w:val="0"/>
        <w:autoSpaceDN w:val="0"/>
        <w:adjustRightInd w:val="0"/>
        <w:ind w:firstLine="709"/>
        <w:jc w:val="both"/>
        <w:rPr>
          <w:rFonts w:ascii="Liberation Serif" w:hAnsi="Liberation Serif" w:cs="Liberation Serif"/>
          <w:bCs w:val="0"/>
          <w:szCs w:val="28"/>
          <w:lang w:eastAsia="en-US"/>
        </w:rPr>
      </w:pPr>
      <w:r w:rsidRPr="0059047A">
        <w:rPr>
          <w:rFonts w:ascii="Liberation Serif" w:hAnsi="Liberation Serif" w:cs="Liberation Serif"/>
          <w:bCs w:val="0"/>
          <w:szCs w:val="28"/>
          <w:lang w:eastAsia="en-US"/>
        </w:rPr>
        <w:t xml:space="preserve">4. </w:t>
      </w:r>
      <w:r w:rsidR="007B10BE" w:rsidRPr="0059047A">
        <w:rPr>
          <w:rFonts w:ascii="Liberation Serif" w:hAnsi="Liberation Serif" w:cs="Liberation Serif"/>
          <w:bCs w:val="0"/>
          <w:szCs w:val="28"/>
          <w:lang w:eastAsia="en-US"/>
        </w:rPr>
        <w:t xml:space="preserve">Признать утратившими силу </w:t>
      </w:r>
      <w:r w:rsidR="00887390" w:rsidRPr="0059047A">
        <w:rPr>
          <w:rFonts w:ascii="Liberation Serif" w:hAnsi="Liberation Serif" w:cs="Liberation Serif"/>
          <w:bCs w:val="0"/>
          <w:szCs w:val="28"/>
          <w:lang w:eastAsia="en-US"/>
        </w:rPr>
        <w:t>постановления администрации городского округа Среднеуральск:</w:t>
      </w:r>
    </w:p>
    <w:p w14:paraId="3FA48ADC" w14:textId="77777777" w:rsidR="0059047A" w:rsidRDefault="0059047A" w:rsidP="0059047A">
      <w:pPr>
        <w:widowControl w:val="0"/>
        <w:autoSpaceDE w:val="0"/>
        <w:autoSpaceDN w:val="0"/>
        <w:adjustRightInd w:val="0"/>
        <w:ind w:firstLine="709"/>
        <w:jc w:val="both"/>
        <w:rPr>
          <w:rFonts w:ascii="Liberation Serif" w:hAnsi="Liberation Serif" w:cs="Liberation Serif"/>
          <w:bCs w:val="0"/>
          <w:szCs w:val="28"/>
          <w:lang w:eastAsia="en-US"/>
        </w:rPr>
      </w:pPr>
      <w:r>
        <w:rPr>
          <w:rFonts w:ascii="Liberation Serif" w:hAnsi="Liberation Serif" w:cs="Liberation Serif"/>
          <w:bCs w:val="0"/>
          <w:szCs w:val="28"/>
          <w:lang w:eastAsia="en-US"/>
        </w:rPr>
        <w:t xml:space="preserve">4.1. </w:t>
      </w:r>
      <w:r w:rsidR="00D53572" w:rsidRPr="0059047A">
        <w:rPr>
          <w:rFonts w:ascii="Liberation Serif" w:hAnsi="Liberation Serif" w:cs="Liberation Serif"/>
          <w:bCs w:val="0"/>
          <w:szCs w:val="28"/>
          <w:lang w:eastAsia="en-US"/>
        </w:rPr>
        <w:t xml:space="preserve">от 20.02.2015 № 85 «Об утверждении примерного положения о порядке </w:t>
      </w:r>
    </w:p>
    <w:p w14:paraId="2F8875C8" w14:textId="77777777" w:rsidR="0059047A" w:rsidRDefault="0059047A">
      <w:pPr>
        <w:spacing w:after="200" w:line="276" w:lineRule="auto"/>
        <w:rPr>
          <w:rFonts w:ascii="Liberation Serif" w:hAnsi="Liberation Serif" w:cs="Liberation Serif"/>
          <w:bCs w:val="0"/>
          <w:szCs w:val="28"/>
          <w:lang w:eastAsia="en-US"/>
        </w:rPr>
      </w:pPr>
      <w:r>
        <w:rPr>
          <w:rFonts w:ascii="Liberation Serif" w:hAnsi="Liberation Serif" w:cs="Liberation Serif"/>
          <w:bCs w:val="0"/>
          <w:szCs w:val="28"/>
          <w:lang w:eastAsia="en-US"/>
        </w:rPr>
        <w:br w:type="page"/>
      </w:r>
    </w:p>
    <w:p w14:paraId="45081C21" w14:textId="266FF14A" w:rsidR="00887390" w:rsidRPr="0059047A" w:rsidRDefault="00D53572" w:rsidP="0059047A">
      <w:pPr>
        <w:widowControl w:val="0"/>
        <w:autoSpaceDE w:val="0"/>
        <w:autoSpaceDN w:val="0"/>
        <w:adjustRightInd w:val="0"/>
        <w:jc w:val="both"/>
        <w:rPr>
          <w:rFonts w:ascii="Liberation Serif" w:hAnsi="Liberation Serif" w:cs="Liberation Serif"/>
          <w:bCs w:val="0"/>
          <w:szCs w:val="28"/>
          <w:lang w:eastAsia="en-US"/>
        </w:rPr>
      </w:pPr>
      <w:r w:rsidRPr="0059047A">
        <w:rPr>
          <w:rFonts w:ascii="Liberation Serif" w:hAnsi="Liberation Serif" w:cs="Liberation Serif"/>
          <w:bCs w:val="0"/>
          <w:szCs w:val="28"/>
          <w:lang w:eastAsia="en-US"/>
        </w:rPr>
        <w:lastRenderedPageBreak/>
        <w:t xml:space="preserve">и </w:t>
      </w:r>
      <w:proofErr w:type="gramStart"/>
      <w:r w:rsidRPr="0059047A">
        <w:rPr>
          <w:rFonts w:ascii="Liberation Serif" w:hAnsi="Liberation Serif" w:cs="Liberation Serif"/>
          <w:bCs w:val="0"/>
          <w:szCs w:val="28"/>
          <w:lang w:eastAsia="en-US"/>
        </w:rPr>
        <w:t>условиях оплаты труда</w:t>
      </w:r>
      <w:proofErr w:type="gramEnd"/>
      <w:r w:rsidRPr="0059047A">
        <w:rPr>
          <w:rFonts w:ascii="Liberation Serif" w:hAnsi="Liberation Serif" w:cs="Liberation Serif"/>
          <w:bCs w:val="0"/>
          <w:szCs w:val="28"/>
          <w:lang w:eastAsia="en-US"/>
        </w:rPr>
        <w:t xml:space="preserve"> и материальном стимулировании работников, осуществляющих деятельность по общеотраслевым должностям служащих и</w:t>
      </w:r>
      <w:r w:rsidR="00E81925" w:rsidRPr="0059047A">
        <w:rPr>
          <w:rFonts w:ascii="Liberation Serif" w:hAnsi="Liberation Serif" w:cs="Liberation Serif"/>
          <w:bCs w:val="0"/>
          <w:szCs w:val="28"/>
          <w:lang w:eastAsia="en-US"/>
        </w:rPr>
        <w:t> </w:t>
      </w:r>
      <w:r w:rsidRPr="0059047A">
        <w:rPr>
          <w:rFonts w:ascii="Liberation Serif" w:hAnsi="Liberation Serif" w:cs="Liberation Serif"/>
          <w:bCs w:val="0"/>
          <w:szCs w:val="28"/>
          <w:lang w:eastAsia="en-US"/>
        </w:rPr>
        <w:t>по профессиям рабочих в муниципальных учреждениях городского округа Среднеуральск</w:t>
      </w:r>
      <w:r w:rsidR="00887390" w:rsidRPr="0059047A">
        <w:rPr>
          <w:rFonts w:ascii="Liberation Serif" w:hAnsi="Liberation Serif" w:cs="Liberation Serif"/>
          <w:bCs w:val="0"/>
          <w:szCs w:val="28"/>
          <w:lang w:eastAsia="en-US"/>
        </w:rPr>
        <w:t>;</w:t>
      </w:r>
    </w:p>
    <w:p w14:paraId="1CC9B513" w14:textId="1644FB9D" w:rsidR="00D53572" w:rsidRPr="0059047A" w:rsidRDefault="0059047A" w:rsidP="0059047A">
      <w:pPr>
        <w:widowControl w:val="0"/>
        <w:autoSpaceDE w:val="0"/>
        <w:autoSpaceDN w:val="0"/>
        <w:adjustRightInd w:val="0"/>
        <w:ind w:firstLine="709"/>
        <w:jc w:val="both"/>
        <w:rPr>
          <w:rFonts w:ascii="Liberation Serif" w:hAnsi="Liberation Serif" w:cs="Liberation Serif"/>
          <w:bCs w:val="0"/>
          <w:szCs w:val="28"/>
          <w:lang w:eastAsia="en-US"/>
        </w:rPr>
      </w:pPr>
      <w:r>
        <w:rPr>
          <w:rFonts w:ascii="Liberation Serif" w:hAnsi="Liberation Serif" w:cs="Liberation Serif"/>
          <w:bCs w:val="0"/>
          <w:szCs w:val="28"/>
          <w:lang w:eastAsia="en-US"/>
        </w:rPr>
        <w:t xml:space="preserve">4.2. </w:t>
      </w:r>
      <w:r w:rsidR="00887390" w:rsidRPr="0059047A">
        <w:rPr>
          <w:rFonts w:ascii="Liberation Serif" w:hAnsi="Liberation Serif" w:cs="Liberation Serif"/>
          <w:bCs w:val="0"/>
          <w:szCs w:val="28"/>
          <w:lang w:eastAsia="en-US"/>
        </w:rPr>
        <w:t xml:space="preserve">от 18.01.2018 № 15 </w:t>
      </w:r>
      <w:r w:rsidR="000C6C57" w:rsidRPr="0059047A">
        <w:rPr>
          <w:rFonts w:ascii="Liberation Serif" w:hAnsi="Liberation Serif" w:cs="Liberation Serif"/>
          <w:bCs w:val="0"/>
          <w:szCs w:val="28"/>
          <w:lang w:eastAsia="en-US"/>
        </w:rPr>
        <w:t>«О внесении изменений</w:t>
      </w:r>
      <w:r w:rsidR="006C7F29" w:rsidRPr="0059047A">
        <w:rPr>
          <w:rFonts w:ascii="Liberation Serif" w:hAnsi="Liberation Serif" w:cs="Liberation Serif"/>
          <w:bCs w:val="0"/>
          <w:szCs w:val="28"/>
          <w:lang w:eastAsia="en-US"/>
        </w:rPr>
        <w:t xml:space="preserve"> в примерное положение о</w:t>
      </w:r>
      <w:r w:rsidR="00E81925" w:rsidRPr="0059047A">
        <w:rPr>
          <w:rFonts w:ascii="Liberation Serif" w:hAnsi="Liberation Serif" w:cs="Liberation Serif"/>
          <w:bCs w:val="0"/>
          <w:szCs w:val="28"/>
          <w:lang w:eastAsia="en-US"/>
        </w:rPr>
        <w:t> </w:t>
      </w:r>
      <w:r w:rsidR="006C7F29" w:rsidRPr="0059047A">
        <w:rPr>
          <w:rFonts w:ascii="Liberation Serif" w:hAnsi="Liberation Serif" w:cs="Liberation Serif"/>
          <w:bCs w:val="0"/>
          <w:szCs w:val="28"/>
          <w:lang w:eastAsia="en-US"/>
        </w:rPr>
        <w:t>порядке и условиях оплаты труда и материальном стимулировании работников, осуществляющих деятельность по общеотраслевым должностям служащих и по профессиям рабочих в муниципальных учреждениях городского округа Среднеуральск».</w:t>
      </w:r>
    </w:p>
    <w:p w14:paraId="5B3EEEA8" w14:textId="079DD801" w:rsidR="007B10BE" w:rsidRPr="0059047A" w:rsidRDefault="001534E2" w:rsidP="0059047A">
      <w:pPr>
        <w:widowControl w:val="0"/>
        <w:autoSpaceDE w:val="0"/>
        <w:autoSpaceDN w:val="0"/>
        <w:adjustRightInd w:val="0"/>
        <w:ind w:firstLine="709"/>
        <w:jc w:val="both"/>
        <w:rPr>
          <w:rFonts w:ascii="Liberation Serif" w:hAnsi="Liberation Serif" w:cs="Liberation Serif"/>
          <w:szCs w:val="28"/>
        </w:rPr>
      </w:pPr>
      <w:r w:rsidRPr="0059047A">
        <w:rPr>
          <w:rFonts w:ascii="Liberation Serif" w:hAnsi="Liberation Serif" w:cs="Liberation Serif"/>
          <w:szCs w:val="28"/>
        </w:rPr>
        <w:t>5.</w:t>
      </w:r>
      <w:r w:rsidR="007B10BE" w:rsidRPr="0059047A">
        <w:rPr>
          <w:rFonts w:ascii="Liberation Serif" w:hAnsi="Liberation Serif" w:cs="Liberation Serif"/>
        </w:rPr>
        <w:t xml:space="preserve"> </w:t>
      </w:r>
      <w:r w:rsidR="007B10BE" w:rsidRPr="0059047A">
        <w:rPr>
          <w:rFonts w:ascii="Liberation Serif" w:hAnsi="Liberation Serif" w:cs="Liberation Serif"/>
          <w:szCs w:val="28"/>
        </w:rPr>
        <w:t>Настоящее постановление вступает в силу с 1 июля 2022 года.</w:t>
      </w:r>
      <w:r w:rsidRPr="0059047A">
        <w:rPr>
          <w:rFonts w:ascii="Liberation Serif" w:hAnsi="Liberation Serif" w:cs="Liberation Serif"/>
          <w:szCs w:val="28"/>
        </w:rPr>
        <w:t xml:space="preserve"> </w:t>
      </w:r>
    </w:p>
    <w:p w14:paraId="03E1865B" w14:textId="73353D01" w:rsidR="007B10BE" w:rsidRPr="0059047A" w:rsidRDefault="007B10BE" w:rsidP="0059047A">
      <w:pPr>
        <w:widowControl w:val="0"/>
        <w:autoSpaceDE w:val="0"/>
        <w:autoSpaceDN w:val="0"/>
        <w:adjustRightInd w:val="0"/>
        <w:ind w:firstLine="709"/>
        <w:jc w:val="both"/>
        <w:rPr>
          <w:rFonts w:ascii="Liberation Serif" w:hAnsi="Liberation Serif" w:cs="Liberation Serif"/>
          <w:szCs w:val="28"/>
        </w:rPr>
      </w:pPr>
      <w:r w:rsidRPr="0059047A">
        <w:rPr>
          <w:rFonts w:ascii="Liberation Serif" w:hAnsi="Liberation Serif" w:cs="Liberation Serif"/>
          <w:szCs w:val="28"/>
        </w:rPr>
        <w:t>6. Руководителям муниципальных учреждений городского округа Среднеуральск привести в соответствие настоящему постановлению</w:t>
      </w:r>
      <w:r w:rsidRPr="0059047A">
        <w:rPr>
          <w:rFonts w:ascii="Liberation Serif" w:hAnsi="Liberation Serif" w:cs="Liberation Serif"/>
        </w:rPr>
        <w:t xml:space="preserve"> </w:t>
      </w:r>
      <w:r w:rsidRPr="0059047A">
        <w:rPr>
          <w:rFonts w:ascii="Liberation Serif" w:hAnsi="Liberation Serif" w:cs="Liberation Serif"/>
          <w:szCs w:val="28"/>
        </w:rPr>
        <w:t>положения об оплате труда работников муниципальных учреждений городского округа Среднеуральск</w:t>
      </w:r>
      <w:r w:rsidR="00BF5FD0" w:rsidRPr="0059047A">
        <w:rPr>
          <w:rFonts w:ascii="Liberation Serif" w:hAnsi="Liberation Serif" w:cs="Liberation Serif"/>
          <w:szCs w:val="28"/>
        </w:rPr>
        <w:t xml:space="preserve"> до 31 декабря 2022 года</w:t>
      </w:r>
      <w:r w:rsidRPr="0059047A">
        <w:rPr>
          <w:rFonts w:ascii="Liberation Serif" w:hAnsi="Liberation Serif" w:cs="Liberation Serif"/>
          <w:szCs w:val="28"/>
        </w:rPr>
        <w:t xml:space="preserve">. </w:t>
      </w:r>
    </w:p>
    <w:p w14:paraId="2F92462B" w14:textId="5C724DB1" w:rsidR="009342A5" w:rsidRPr="0059047A" w:rsidRDefault="00BF5FD0" w:rsidP="0059047A">
      <w:pPr>
        <w:widowControl w:val="0"/>
        <w:autoSpaceDE w:val="0"/>
        <w:autoSpaceDN w:val="0"/>
        <w:adjustRightInd w:val="0"/>
        <w:ind w:firstLine="709"/>
        <w:jc w:val="both"/>
        <w:rPr>
          <w:rFonts w:ascii="Liberation Serif" w:hAnsi="Liberation Serif" w:cs="Liberation Serif"/>
          <w:szCs w:val="28"/>
        </w:rPr>
      </w:pPr>
      <w:r w:rsidRPr="0059047A">
        <w:rPr>
          <w:rFonts w:ascii="Liberation Serif" w:hAnsi="Liberation Serif" w:cs="Liberation Serif"/>
          <w:szCs w:val="28"/>
        </w:rPr>
        <w:t xml:space="preserve">7. </w:t>
      </w:r>
      <w:r w:rsidR="009342A5" w:rsidRPr="0059047A">
        <w:rPr>
          <w:rFonts w:ascii="Liberation Serif" w:hAnsi="Liberation Serif" w:cs="Liberation Serif"/>
          <w:szCs w:val="28"/>
        </w:rPr>
        <w:t xml:space="preserve">Контроль за </w:t>
      </w:r>
      <w:r w:rsidR="009B7BE5" w:rsidRPr="0059047A">
        <w:rPr>
          <w:rFonts w:ascii="Liberation Serif" w:hAnsi="Liberation Serif" w:cs="Liberation Serif"/>
          <w:szCs w:val="28"/>
        </w:rPr>
        <w:t>ис</w:t>
      </w:r>
      <w:r w:rsidR="009342A5" w:rsidRPr="0059047A">
        <w:rPr>
          <w:rFonts w:ascii="Liberation Serif" w:hAnsi="Liberation Serif" w:cs="Liberation Serif"/>
          <w:szCs w:val="28"/>
        </w:rPr>
        <w:t xml:space="preserve">полнением настоящего </w:t>
      </w:r>
      <w:r w:rsidR="00F90994" w:rsidRPr="0059047A">
        <w:rPr>
          <w:rFonts w:ascii="Liberation Serif" w:hAnsi="Liberation Serif" w:cs="Liberation Serif"/>
          <w:szCs w:val="28"/>
        </w:rPr>
        <w:t>п</w:t>
      </w:r>
      <w:r w:rsidR="009342A5" w:rsidRPr="0059047A">
        <w:rPr>
          <w:rFonts w:ascii="Liberation Serif" w:hAnsi="Liberation Serif" w:cs="Liberation Serif"/>
          <w:szCs w:val="28"/>
        </w:rPr>
        <w:t xml:space="preserve">остановления </w:t>
      </w:r>
      <w:r w:rsidR="001534E2" w:rsidRPr="0059047A">
        <w:rPr>
          <w:rFonts w:ascii="Liberation Serif" w:hAnsi="Liberation Serif" w:cs="Liberation Serif"/>
          <w:szCs w:val="28"/>
        </w:rPr>
        <w:t>возложить на</w:t>
      </w:r>
      <w:r w:rsidR="00E81925" w:rsidRPr="0059047A">
        <w:rPr>
          <w:rFonts w:ascii="Liberation Serif" w:hAnsi="Liberation Serif" w:cs="Liberation Serif"/>
          <w:szCs w:val="28"/>
        </w:rPr>
        <w:t> </w:t>
      </w:r>
      <w:r w:rsidR="001534E2" w:rsidRPr="0059047A">
        <w:rPr>
          <w:rFonts w:ascii="Liberation Serif" w:hAnsi="Liberation Serif" w:cs="Liberation Serif"/>
          <w:szCs w:val="28"/>
        </w:rPr>
        <w:t>заместителя главы администрации городского округа Среднеуральск Е.С. Чернавину</w:t>
      </w:r>
      <w:r w:rsidR="001E6BA8" w:rsidRPr="0059047A">
        <w:rPr>
          <w:rFonts w:ascii="Liberation Serif" w:hAnsi="Liberation Serif" w:cs="Liberation Serif"/>
          <w:szCs w:val="28"/>
        </w:rPr>
        <w:t>.</w:t>
      </w:r>
    </w:p>
    <w:p w14:paraId="35196FD2" w14:textId="342CD72A" w:rsidR="00E20274" w:rsidRPr="0059047A" w:rsidRDefault="00BF5FD0" w:rsidP="0059047A">
      <w:pPr>
        <w:widowControl w:val="0"/>
        <w:autoSpaceDE w:val="0"/>
        <w:autoSpaceDN w:val="0"/>
        <w:adjustRightInd w:val="0"/>
        <w:ind w:firstLine="709"/>
        <w:jc w:val="both"/>
        <w:rPr>
          <w:rFonts w:ascii="Liberation Serif" w:hAnsi="Liberation Serif" w:cs="Liberation Serif"/>
          <w:szCs w:val="28"/>
        </w:rPr>
      </w:pPr>
      <w:r w:rsidRPr="0059047A">
        <w:rPr>
          <w:rFonts w:ascii="Liberation Serif" w:hAnsi="Liberation Serif" w:cs="Liberation Serif"/>
          <w:szCs w:val="28"/>
        </w:rPr>
        <w:t>8</w:t>
      </w:r>
      <w:r w:rsidR="000C794D" w:rsidRPr="0059047A">
        <w:rPr>
          <w:rFonts w:ascii="Liberation Serif" w:hAnsi="Liberation Serif" w:cs="Liberation Serif"/>
          <w:szCs w:val="28"/>
        </w:rPr>
        <w:t xml:space="preserve">. </w:t>
      </w:r>
      <w:r w:rsidR="00E20274" w:rsidRPr="0059047A">
        <w:rPr>
          <w:rFonts w:ascii="Liberation Serif" w:hAnsi="Liberation Serif" w:cs="Liberation Serif"/>
          <w:szCs w:val="28"/>
        </w:rPr>
        <w:t xml:space="preserve">Настоящее постановление </w:t>
      </w:r>
      <w:r w:rsidR="007B10BE" w:rsidRPr="0059047A">
        <w:rPr>
          <w:rFonts w:ascii="Liberation Serif" w:hAnsi="Liberation Serif" w:cs="Liberation Serif"/>
          <w:szCs w:val="28"/>
        </w:rPr>
        <w:t xml:space="preserve">опубликовать в газете «Среднеуральская волна» и </w:t>
      </w:r>
      <w:r w:rsidR="00E20274" w:rsidRPr="0059047A">
        <w:rPr>
          <w:rFonts w:ascii="Liberation Serif" w:hAnsi="Liberation Serif" w:cs="Liberation Serif"/>
          <w:szCs w:val="28"/>
        </w:rPr>
        <w:t>разместить на официальном сайте городского округа Среднеуральск</w:t>
      </w:r>
      <w:r w:rsidR="0059047A">
        <w:rPr>
          <w:rFonts w:ascii="Liberation Serif" w:hAnsi="Liberation Serif" w:cs="Liberation Serif"/>
        </w:rPr>
        <w:t>.</w:t>
      </w:r>
    </w:p>
    <w:p w14:paraId="4B34464A" w14:textId="77777777" w:rsidR="009342A5" w:rsidRPr="0059047A" w:rsidRDefault="009342A5" w:rsidP="0059047A">
      <w:pPr>
        <w:widowControl w:val="0"/>
        <w:autoSpaceDE w:val="0"/>
        <w:autoSpaceDN w:val="0"/>
        <w:adjustRightInd w:val="0"/>
        <w:ind w:firstLine="540"/>
        <w:jc w:val="both"/>
        <w:rPr>
          <w:rFonts w:ascii="Liberation Serif" w:hAnsi="Liberation Serif" w:cs="Liberation Serif"/>
          <w:szCs w:val="28"/>
        </w:rPr>
      </w:pPr>
    </w:p>
    <w:p w14:paraId="2F795D73" w14:textId="77777777" w:rsidR="00F90994" w:rsidRPr="0059047A" w:rsidRDefault="00F90994" w:rsidP="0059047A">
      <w:pPr>
        <w:widowControl w:val="0"/>
        <w:autoSpaceDE w:val="0"/>
        <w:autoSpaceDN w:val="0"/>
        <w:adjustRightInd w:val="0"/>
        <w:ind w:firstLine="540"/>
        <w:jc w:val="both"/>
        <w:rPr>
          <w:rFonts w:ascii="Liberation Serif" w:hAnsi="Liberation Serif" w:cs="Liberation Serif"/>
          <w:szCs w:val="28"/>
        </w:rPr>
      </w:pPr>
    </w:p>
    <w:p w14:paraId="2D6878FD" w14:textId="20BBD5D7" w:rsidR="009342A5" w:rsidRPr="0059047A" w:rsidRDefault="00E20274" w:rsidP="0059047A">
      <w:pPr>
        <w:widowControl w:val="0"/>
        <w:autoSpaceDE w:val="0"/>
        <w:autoSpaceDN w:val="0"/>
        <w:adjustRightInd w:val="0"/>
        <w:jc w:val="both"/>
        <w:rPr>
          <w:rFonts w:ascii="Liberation Serif" w:hAnsi="Liberation Serif" w:cs="Liberation Serif"/>
          <w:szCs w:val="28"/>
        </w:rPr>
      </w:pPr>
      <w:r w:rsidRPr="0059047A">
        <w:rPr>
          <w:rFonts w:ascii="Liberation Serif" w:hAnsi="Liberation Serif" w:cs="Liberation Serif"/>
          <w:szCs w:val="28"/>
        </w:rPr>
        <w:t>Г</w:t>
      </w:r>
      <w:r w:rsidR="009342A5" w:rsidRPr="0059047A">
        <w:rPr>
          <w:rFonts w:ascii="Liberation Serif" w:hAnsi="Liberation Serif" w:cs="Liberation Serif"/>
          <w:szCs w:val="28"/>
        </w:rPr>
        <w:t>лав</w:t>
      </w:r>
      <w:r w:rsidRPr="0059047A">
        <w:rPr>
          <w:rFonts w:ascii="Liberation Serif" w:hAnsi="Liberation Serif" w:cs="Liberation Serif"/>
          <w:szCs w:val="28"/>
        </w:rPr>
        <w:t>а</w:t>
      </w:r>
      <w:r w:rsidR="009014DA" w:rsidRPr="0059047A">
        <w:rPr>
          <w:rFonts w:ascii="Liberation Serif" w:hAnsi="Liberation Serif" w:cs="Liberation Serif"/>
          <w:szCs w:val="28"/>
        </w:rPr>
        <w:t xml:space="preserve"> городского округа</w:t>
      </w:r>
      <w:r w:rsidR="00981124" w:rsidRPr="0059047A">
        <w:rPr>
          <w:rFonts w:ascii="Liberation Serif" w:hAnsi="Liberation Serif" w:cs="Liberation Serif"/>
          <w:szCs w:val="28"/>
        </w:rPr>
        <w:t xml:space="preserve"> Среднеуральск</w:t>
      </w:r>
      <w:r w:rsidR="009014DA" w:rsidRPr="0059047A">
        <w:rPr>
          <w:rFonts w:ascii="Liberation Serif" w:hAnsi="Liberation Serif" w:cs="Liberation Serif"/>
          <w:szCs w:val="28"/>
        </w:rPr>
        <w:tab/>
      </w:r>
      <w:r w:rsidR="009014DA" w:rsidRPr="0059047A">
        <w:rPr>
          <w:rFonts w:ascii="Liberation Serif" w:hAnsi="Liberation Serif" w:cs="Liberation Serif"/>
          <w:szCs w:val="28"/>
        </w:rPr>
        <w:tab/>
      </w:r>
      <w:r w:rsidR="009014DA" w:rsidRPr="0059047A">
        <w:rPr>
          <w:rFonts w:ascii="Liberation Serif" w:hAnsi="Liberation Serif" w:cs="Liberation Serif"/>
          <w:szCs w:val="28"/>
        </w:rPr>
        <w:tab/>
      </w:r>
      <w:r w:rsidR="00EB0EC6" w:rsidRPr="0059047A">
        <w:rPr>
          <w:rFonts w:ascii="Liberation Serif" w:hAnsi="Liberation Serif" w:cs="Liberation Serif"/>
          <w:szCs w:val="28"/>
        </w:rPr>
        <w:tab/>
      </w:r>
      <w:r w:rsidR="0059047A">
        <w:rPr>
          <w:rFonts w:ascii="Liberation Serif" w:hAnsi="Liberation Serif" w:cs="Liberation Serif"/>
          <w:szCs w:val="28"/>
        </w:rPr>
        <w:tab/>
        <w:t xml:space="preserve">   </w:t>
      </w:r>
      <w:r w:rsidR="00EB0EC6" w:rsidRPr="0059047A">
        <w:rPr>
          <w:rFonts w:ascii="Liberation Serif" w:hAnsi="Liberation Serif" w:cs="Liberation Serif"/>
          <w:szCs w:val="28"/>
        </w:rPr>
        <w:t xml:space="preserve">А.А. </w:t>
      </w:r>
      <w:r w:rsidR="00981124" w:rsidRPr="0059047A">
        <w:rPr>
          <w:rFonts w:ascii="Liberation Serif" w:hAnsi="Liberation Serif" w:cs="Liberation Serif"/>
          <w:szCs w:val="28"/>
        </w:rPr>
        <w:t>Ковальчик</w:t>
      </w:r>
    </w:p>
    <w:p w14:paraId="14F72B46" w14:textId="77777777" w:rsidR="00637E68" w:rsidRDefault="00637E68" w:rsidP="0059047A">
      <w:pPr>
        <w:widowControl w:val="0"/>
        <w:rPr>
          <w:rFonts w:ascii="Liberation Serif" w:hAnsi="Liberation Serif" w:cs="Liberation Serif"/>
          <w:b/>
          <w:szCs w:val="28"/>
        </w:rPr>
      </w:pPr>
    </w:p>
    <w:p w14:paraId="1BF649C5" w14:textId="74C06BDE" w:rsidR="0059047A" w:rsidRPr="0059047A" w:rsidRDefault="0059047A" w:rsidP="0059047A">
      <w:pPr>
        <w:widowControl w:val="0"/>
        <w:rPr>
          <w:rFonts w:ascii="Liberation Serif" w:hAnsi="Liberation Serif" w:cs="Liberation Serif"/>
          <w:b/>
          <w:szCs w:val="28"/>
        </w:rPr>
        <w:sectPr w:rsidR="0059047A" w:rsidRPr="0059047A" w:rsidSect="0059047A">
          <w:headerReference w:type="default" r:id="rId9"/>
          <w:pgSz w:w="11906" w:h="16838"/>
          <w:pgMar w:top="1134" w:right="567" w:bottom="1134" w:left="1418" w:header="709" w:footer="709" w:gutter="0"/>
          <w:cols w:space="708"/>
          <w:titlePg/>
          <w:docGrid w:linePitch="381"/>
        </w:sectPr>
      </w:pPr>
    </w:p>
    <w:p w14:paraId="665B60B9" w14:textId="5229B48E" w:rsidR="00FA7B04" w:rsidRPr="0059047A" w:rsidRDefault="002715B0" w:rsidP="0059047A">
      <w:pPr>
        <w:widowControl w:val="0"/>
        <w:autoSpaceDE w:val="0"/>
        <w:autoSpaceDN w:val="0"/>
        <w:adjustRightInd w:val="0"/>
        <w:ind w:left="5103"/>
        <w:outlineLvl w:val="0"/>
        <w:rPr>
          <w:rFonts w:ascii="Liberation Serif" w:eastAsiaTheme="minorHAnsi" w:hAnsi="Liberation Serif" w:cs="Liberation Serif"/>
          <w:bCs w:val="0"/>
          <w:szCs w:val="28"/>
          <w:lang w:eastAsia="en-US"/>
        </w:rPr>
      </w:pPr>
      <w:r w:rsidRPr="0059047A">
        <w:rPr>
          <w:rFonts w:ascii="Liberation Serif" w:eastAsiaTheme="minorHAnsi" w:hAnsi="Liberation Serif" w:cs="Liberation Serif"/>
          <w:bCs w:val="0"/>
          <w:szCs w:val="28"/>
          <w:lang w:eastAsia="en-US"/>
        </w:rPr>
        <w:lastRenderedPageBreak/>
        <w:t>УТВЕРЖДЕН</w:t>
      </w:r>
      <w:r w:rsidR="003B53BD" w:rsidRPr="0059047A">
        <w:rPr>
          <w:rFonts w:ascii="Liberation Serif" w:eastAsiaTheme="minorHAnsi" w:hAnsi="Liberation Serif" w:cs="Liberation Serif"/>
          <w:bCs w:val="0"/>
          <w:szCs w:val="28"/>
          <w:lang w:eastAsia="en-US"/>
        </w:rPr>
        <w:t>О</w:t>
      </w:r>
    </w:p>
    <w:p w14:paraId="5A9A93A3" w14:textId="1571BAF2" w:rsidR="00FA7B04" w:rsidRPr="0059047A" w:rsidRDefault="00FA7B04" w:rsidP="0059047A">
      <w:pPr>
        <w:widowControl w:val="0"/>
        <w:autoSpaceDE w:val="0"/>
        <w:autoSpaceDN w:val="0"/>
        <w:adjustRightInd w:val="0"/>
        <w:ind w:left="5103"/>
        <w:rPr>
          <w:rFonts w:ascii="Liberation Serif" w:eastAsiaTheme="minorHAnsi" w:hAnsi="Liberation Serif" w:cs="Liberation Serif"/>
          <w:bCs w:val="0"/>
          <w:szCs w:val="28"/>
          <w:lang w:eastAsia="en-US"/>
        </w:rPr>
      </w:pPr>
      <w:r w:rsidRPr="0059047A">
        <w:rPr>
          <w:rFonts w:ascii="Liberation Serif" w:eastAsiaTheme="minorHAnsi" w:hAnsi="Liberation Serif" w:cs="Liberation Serif"/>
          <w:bCs w:val="0"/>
          <w:szCs w:val="28"/>
          <w:lang w:eastAsia="en-US"/>
        </w:rPr>
        <w:t>постановлени</w:t>
      </w:r>
      <w:r w:rsidR="002715B0" w:rsidRPr="0059047A">
        <w:rPr>
          <w:rFonts w:ascii="Liberation Serif" w:eastAsiaTheme="minorHAnsi" w:hAnsi="Liberation Serif" w:cs="Liberation Serif"/>
          <w:bCs w:val="0"/>
          <w:szCs w:val="28"/>
          <w:lang w:eastAsia="en-US"/>
        </w:rPr>
        <w:t>ем</w:t>
      </w:r>
      <w:r w:rsidRPr="0059047A">
        <w:rPr>
          <w:rFonts w:ascii="Liberation Serif" w:eastAsiaTheme="minorHAnsi" w:hAnsi="Liberation Serif" w:cs="Liberation Serif"/>
          <w:bCs w:val="0"/>
          <w:szCs w:val="28"/>
          <w:lang w:eastAsia="en-US"/>
        </w:rPr>
        <w:t xml:space="preserve"> администрации городского округа Среднеуральск</w:t>
      </w:r>
    </w:p>
    <w:p w14:paraId="771ECCC5" w14:textId="3A57DD9D" w:rsidR="00FA7B04" w:rsidRPr="0059047A" w:rsidRDefault="00FA7B04" w:rsidP="0059047A">
      <w:pPr>
        <w:widowControl w:val="0"/>
        <w:autoSpaceDE w:val="0"/>
        <w:autoSpaceDN w:val="0"/>
        <w:adjustRightInd w:val="0"/>
        <w:ind w:left="5103"/>
        <w:rPr>
          <w:rFonts w:ascii="Liberation Serif" w:eastAsiaTheme="minorHAnsi" w:hAnsi="Liberation Serif" w:cs="Liberation Serif"/>
          <w:bCs w:val="0"/>
          <w:szCs w:val="28"/>
          <w:lang w:eastAsia="en-US"/>
        </w:rPr>
      </w:pPr>
      <w:r w:rsidRPr="0059047A">
        <w:rPr>
          <w:rFonts w:ascii="Liberation Serif" w:eastAsiaTheme="minorHAnsi" w:hAnsi="Liberation Serif" w:cs="Liberation Serif"/>
          <w:bCs w:val="0"/>
          <w:szCs w:val="28"/>
          <w:lang w:eastAsia="en-US"/>
        </w:rPr>
        <w:t xml:space="preserve">от </w:t>
      </w:r>
      <w:r w:rsidR="007C1493">
        <w:rPr>
          <w:rFonts w:ascii="Liberation Serif" w:eastAsiaTheme="minorHAnsi" w:hAnsi="Liberation Serif" w:cs="Liberation Serif"/>
          <w:bCs w:val="0"/>
          <w:szCs w:val="28"/>
          <w:lang w:eastAsia="en-US"/>
        </w:rPr>
        <w:t>08.04.</w:t>
      </w:r>
      <w:bookmarkStart w:id="1" w:name="_GoBack"/>
      <w:bookmarkEnd w:id="1"/>
      <w:r w:rsidRPr="0059047A">
        <w:rPr>
          <w:rFonts w:ascii="Liberation Serif" w:eastAsiaTheme="minorHAnsi" w:hAnsi="Liberation Serif" w:cs="Liberation Serif"/>
          <w:bCs w:val="0"/>
          <w:szCs w:val="28"/>
          <w:lang w:eastAsia="en-US"/>
        </w:rPr>
        <w:t>202</w:t>
      </w:r>
      <w:r w:rsidR="007E3D9A" w:rsidRPr="0059047A">
        <w:rPr>
          <w:rFonts w:ascii="Liberation Serif" w:eastAsiaTheme="minorHAnsi" w:hAnsi="Liberation Serif" w:cs="Liberation Serif"/>
          <w:bCs w:val="0"/>
          <w:szCs w:val="28"/>
          <w:lang w:eastAsia="en-US"/>
        </w:rPr>
        <w:t>2</w:t>
      </w:r>
      <w:r w:rsidRPr="0059047A">
        <w:rPr>
          <w:rFonts w:ascii="Liberation Serif" w:eastAsiaTheme="minorHAnsi" w:hAnsi="Liberation Serif" w:cs="Liberation Serif"/>
          <w:bCs w:val="0"/>
          <w:szCs w:val="28"/>
          <w:lang w:eastAsia="en-US"/>
        </w:rPr>
        <w:t xml:space="preserve"> №</w:t>
      </w:r>
      <w:r w:rsidR="0059047A" w:rsidRPr="0059047A">
        <w:rPr>
          <w:rFonts w:ascii="Liberation Serif" w:eastAsiaTheme="minorHAnsi" w:hAnsi="Liberation Serif" w:cs="Liberation Serif"/>
          <w:bCs w:val="0"/>
          <w:szCs w:val="28"/>
          <w:lang w:eastAsia="en-US"/>
        </w:rPr>
        <w:t xml:space="preserve"> </w:t>
      </w:r>
      <w:r w:rsidR="007C1493">
        <w:rPr>
          <w:rFonts w:ascii="Liberation Serif" w:eastAsiaTheme="minorHAnsi" w:hAnsi="Liberation Serif" w:cs="Liberation Serif"/>
          <w:bCs w:val="0"/>
          <w:szCs w:val="28"/>
          <w:lang w:eastAsia="en-US"/>
        </w:rPr>
        <w:t>233-ПА</w:t>
      </w:r>
    </w:p>
    <w:p w14:paraId="73A2ABBB" w14:textId="46AC4D65" w:rsidR="00FA7B04" w:rsidRPr="0059047A" w:rsidRDefault="00FA7B04" w:rsidP="0059047A">
      <w:pPr>
        <w:widowControl w:val="0"/>
        <w:autoSpaceDE w:val="0"/>
        <w:autoSpaceDN w:val="0"/>
        <w:adjustRightInd w:val="0"/>
        <w:ind w:left="5103"/>
        <w:jc w:val="both"/>
        <w:rPr>
          <w:rFonts w:ascii="Liberation Serif" w:eastAsiaTheme="minorHAnsi" w:hAnsi="Liberation Serif" w:cs="Liberation Serif"/>
          <w:bCs w:val="0"/>
          <w:szCs w:val="28"/>
          <w:lang w:eastAsia="en-US"/>
        </w:rPr>
      </w:pPr>
      <w:bookmarkStart w:id="2" w:name="_Hlk82512681"/>
      <w:r w:rsidRPr="0059047A">
        <w:rPr>
          <w:rFonts w:ascii="Liberation Serif" w:eastAsiaTheme="minorHAnsi" w:hAnsi="Liberation Serif" w:cs="Liberation Serif"/>
          <w:bCs w:val="0"/>
          <w:szCs w:val="28"/>
          <w:lang w:eastAsia="en-US"/>
        </w:rPr>
        <w:t>«</w:t>
      </w:r>
      <w:r w:rsidR="001534E2" w:rsidRPr="0059047A">
        <w:rPr>
          <w:rFonts w:ascii="Liberation Serif" w:eastAsiaTheme="minorHAnsi" w:hAnsi="Liberation Serif" w:cs="Liberation Serif"/>
          <w:bCs w:val="0"/>
          <w:szCs w:val="28"/>
          <w:lang w:eastAsia="en-US"/>
        </w:rPr>
        <w:t>Об утверждении Примерного положения об оплате труда работников муниципальных учреждений городского округа Среднеуральск</w:t>
      </w:r>
      <w:r w:rsidRPr="0059047A">
        <w:rPr>
          <w:rFonts w:ascii="Liberation Serif" w:eastAsiaTheme="minorHAnsi" w:hAnsi="Liberation Serif" w:cs="Liberation Serif"/>
          <w:bCs w:val="0"/>
          <w:szCs w:val="28"/>
          <w:lang w:eastAsia="en-US"/>
        </w:rPr>
        <w:t>»</w:t>
      </w:r>
    </w:p>
    <w:bookmarkEnd w:id="2"/>
    <w:p w14:paraId="42A3230A" w14:textId="77777777" w:rsidR="00FA7B04" w:rsidRPr="0059047A" w:rsidRDefault="00FA7B04" w:rsidP="0059047A">
      <w:pPr>
        <w:widowControl w:val="0"/>
        <w:autoSpaceDE w:val="0"/>
        <w:autoSpaceDN w:val="0"/>
        <w:adjustRightInd w:val="0"/>
        <w:rPr>
          <w:rFonts w:ascii="Liberation Serif" w:eastAsiaTheme="minorHAnsi" w:hAnsi="Liberation Serif" w:cs="Liberation Serif"/>
          <w:bCs w:val="0"/>
          <w:szCs w:val="28"/>
          <w:lang w:eastAsia="en-US"/>
        </w:rPr>
      </w:pPr>
    </w:p>
    <w:p w14:paraId="3E722A6A" w14:textId="77777777" w:rsidR="002E30CF" w:rsidRPr="0059047A" w:rsidRDefault="002E30CF" w:rsidP="0059047A">
      <w:pPr>
        <w:widowControl w:val="0"/>
        <w:autoSpaceDE w:val="0"/>
        <w:autoSpaceDN w:val="0"/>
        <w:adjustRightInd w:val="0"/>
        <w:rPr>
          <w:rFonts w:ascii="Liberation Serif" w:eastAsiaTheme="minorHAnsi" w:hAnsi="Liberation Serif" w:cs="Liberation Serif"/>
          <w:bCs w:val="0"/>
          <w:szCs w:val="28"/>
          <w:lang w:eastAsia="en-US"/>
        </w:rPr>
      </w:pPr>
    </w:p>
    <w:p w14:paraId="7159AE71" w14:textId="77777777" w:rsidR="001534E2" w:rsidRPr="0059047A" w:rsidRDefault="001534E2" w:rsidP="0059047A">
      <w:pPr>
        <w:widowControl w:val="0"/>
        <w:autoSpaceDE w:val="0"/>
        <w:autoSpaceDN w:val="0"/>
        <w:jc w:val="center"/>
        <w:rPr>
          <w:rFonts w:ascii="Liberation Serif" w:hAnsi="Liberation Serif" w:cs="Liberation Serif"/>
          <w:b/>
          <w:bCs w:val="0"/>
          <w:iCs/>
          <w:szCs w:val="28"/>
        </w:rPr>
      </w:pPr>
      <w:r w:rsidRPr="0059047A">
        <w:rPr>
          <w:rFonts w:ascii="Liberation Serif" w:hAnsi="Liberation Serif" w:cs="Liberation Serif"/>
          <w:b/>
          <w:bCs w:val="0"/>
          <w:iCs/>
          <w:szCs w:val="28"/>
        </w:rPr>
        <w:t>ПРИМЕРНОЕ ПОЛОЖЕНИЕ</w:t>
      </w:r>
    </w:p>
    <w:p w14:paraId="0CDB4CA6" w14:textId="208FDDFE" w:rsidR="00E8405A" w:rsidRPr="0059047A" w:rsidRDefault="001534E2" w:rsidP="0059047A">
      <w:pPr>
        <w:widowControl w:val="0"/>
        <w:autoSpaceDE w:val="0"/>
        <w:autoSpaceDN w:val="0"/>
        <w:jc w:val="center"/>
        <w:rPr>
          <w:rFonts w:ascii="Liberation Serif" w:hAnsi="Liberation Serif" w:cs="Liberation Serif"/>
          <w:b/>
          <w:bCs w:val="0"/>
          <w:iCs/>
          <w:szCs w:val="28"/>
        </w:rPr>
      </w:pPr>
      <w:r w:rsidRPr="0059047A">
        <w:rPr>
          <w:rFonts w:ascii="Liberation Serif" w:hAnsi="Liberation Serif" w:cs="Liberation Serif"/>
          <w:b/>
          <w:bCs w:val="0"/>
          <w:iCs/>
          <w:szCs w:val="28"/>
        </w:rPr>
        <w:t xml:space="preserve">ОБ ОПЛАТЕ ТРУДА РАБОТНИКОВ МУНИЦИПАЛЬНЫХ </w:t>
      </w:r>
      <w:r w:rsidR="0059047A" w:rsidRPr="0059047A">
        <w:rPr>
          <w:rFonts w:ascii="Liberation Serif" w:hAnsi="Liberation Serif" w:cs="Liberation Serif"/>
          <w:b/>
          <w:bCs w:val="0"/>
          <w:iCs/>
          <w:szCs w:val="28"/>
        </w:rPr>
        <w:br/>
      </w:r>
      <w:r w:rsidRPr="0059047A">
        <w:rPr>
          <w:rFonts w:ascii="Liberation Serif" w:hAnsi="Liberation Serif" w:cs="Liberation Serif"/>
          <w:b/>
          <w:bCs w:val="0"/>
          <w:iCs/>
          <w:szCs w:val="28"/>
        </w:rPr>
        <w:t>УЧРЕЖДЕНИЙ ГОРОДСКОГО ОКРУГА СРЕДНЕУРАЛЬСК</w:t>
      </w:r>
    </w:p>
    <w:p w14:paraId="1DC8207C" w14:textId="77777777" w:rsidR="00251326" w:rsidRPr="0059047A" w:rsidRDefault="00251326" w:rsidP="0059047A">
      <w:pPr>
        <w:widowControl w:val="0"/>
        <w:autoSpaceDE w:val="0"/>
        <w:autoSpaceDN w:val="0"/>
        <w:rPr>
          <w:rFonts w:ascii="Liberation Serif" w:hAnsi="Liberation Serif" w:cs="Liberation Serif"/>
          <w:bCs w:val="0"/>
          <w:szCs w:val="28"/>
        </w:rPr>
      </w:pPr>
    </w:p>
    <w:p w14:paraId="541835C6" w14:textId="42023803" w:rsidR="00E8405A" w:rsidRPr="0059047A" w:rsidRDefault="004C4720" w:rsidP="0059047A">
      <w:pPr>
        <w:widowControl w:val="0"/>
        <w:autoSpaceDE w:val="0"/>
        <w:autoSpaceDN w:val="0"/>
        <w:jc w:val="center"/>
        <w:outlineLvl w:val="1"/>
        <w:rPr>
          <w:rFonts w:ascii="Liberation Serif" w:hAnsi="Liberation Serif" w:cs="Liberation Serif"/>
          <w:b/>
          <w:bCs w:val="0"/>
          <w:szCs w:val="28"/>
        </w:rPr>
      </w:pPr>
      <w:r w:rsidRPr="0059047A">
        <w:rPr>
          <w:rFonts w:ascii="Liberation Serif" w:hAnsi="Liberation Serif" w:cs="Liberation Serif"/>
          <w:b/>
          <w:bCs w:val="0"/>
          <w:szCs w:val="28"/>
        </w:rPr>
        <w:t xml:space="preserve">Глава </w:t>
      </w:r>
      <w:r w:rsidR="00E8405A" w:rsidRPr="0059047A">
        <w:rPr>
          <w:rFonts w:ascii="Liberation Serif" w:hAnsi="Liberation Serif" w:cs="Liberation Serif"/>
          <w:b/>
          <w:bCs w:val="0"/>
          <w:szCs w:val="28"/>
        </w:rPr>
        <w:t>I. ОБЩИЕ ПОЛОЖЕНИЯ</w:t>
      </w:r>
    </w:p>
    <w:p w14:paraId="3FD3D2FB" w14:textId="77777777" w:rsidR="00E8405A" w:rsidRPr="0059047A" w:rsidRDefault="00E8405A" w:rsidP="0059047A">
      <w:pPr>
        <w:widowControl w:val="0"/>
        <w:autoSpaceDE w:val="0"/>
        <w:autoSpaceDN w:val="0"/>
        <w:rPr>
          <w:rFonts w:ascii="Liberation Serif" w:hAnsi="Liberation Serif" w:cs="Liberation Serif"/>
          <w:bCs w:val="0"/>
          <w:szCs w:val="28"/>
        </w:rPr>
      </w:pPr>
    </w:p>
    <w:p w14:paraId="32663F22" w14:textId="4A4412AB" w:rsidR="00E8405A" w:rsidRPr="0059047A" w:rsidRDefault="009268B4" w:rsidP="0059047A">
      <w:pPr>
        <w:pStyle w:val="a3"/>
        <w:widowControl w:val="0"/>
        <w:numPr>
          <w:ilvl w:val="0"/>
          <w:numId w:val="11"/>
        </w:numPr>
        <w:autoSpaceDE w:val="0"/>
        <w:autoSpaceDN w:val="0"/>
        <w:ind w:left="0" w:firstLine="709"/>
        <w:contextualSpacing w:val="0"/>
        <w:jc w:val="both"/>
        <w:rPr>
          <w:rFonts w:ascii="Liberation Serif" w:hAnsi="Liberation Serif" w:cs="Liberation Serif"/>
          <w:bCs w:val="0"/>
          <w:szCs w:val="28"/>
        </w:rPr>
      </w:pPr>
      <w:r w:rsidRPr="0059047A">
        <w:rPr>
          <w:rFonts w:ascii="Liberation Serif" w:hAnsi="Liberation Serif" w:cs="Liberation Serif"/>
          <w:bCs w:val="0"/>
          <w:szCs w:val="28"/>
        </w:rPr>
        <w:t xml:space="preserve">Примерное положение </w:t>
      </w:r>
      <w:r w:rsidR="000652B7" w:rsidRPr="0059047A">
        <w:rPr>
          <w:rFonts w:ascii="Liberation Serif" w:hAnsi="Liberation Serif" w:cs="Liberation Serif"/>
          <w:bCs w:val="0"/>
          <w:szCs w:val="28"/>
        </w:rPr>
        <w:t xml:space="preserve">об оплате </w:t>
      </w:r>
      <w:r w:rsidRPr="0059047A">
        <w:rPr>
          <w:rFonts w:ascii="Liberation Serif" w:hAnsi="Liberation Serif" w:cs="Liberation Serif"/>
          <w:bCs w:val="0"/>
          <w:szCs w:val="28"/>
        </w:rPr>
        <w:t>труда работников</w:t>
      </w:r>
      <w:r w:rsidR="000652B7" w:rsidRPr="0059047A">
        <w:rPr>
          <w:rFonts w:ascii="Liberation Serif" w:hAnsi="Liberation Serif" w:cs="Liberation Serif"/>
          <w:bCs w:val="0"/>
          <w:szCs w:val="28"/>
        </w:rPr>
        <w:t xml:space="preserve"> муниципальных учреждений городского округа Среднеуральск (далее – Примерное положение</w:t>
      </w:r>
      <w:r w:rsidR="000652B7" w:rsidRPr="0059047A">
        <w:rPr>
          <w:rFonts w:ascii="Liberation Serif" w:hAnsi="Liberation Serif" w:cs="Liberation Serif"/>
          <w:bCs w:val="0"/>
          <w:color w:val="00B050"/>
          <w:szCs w:val="28"/>
        </w:rPr>
        <w:t>)</w:t>
      </w:r>
      <w:r w:rsidRPr="0059047A">
        <w:rPr>
          <w:rFonts w:ascii="Liberation Serif" w:hAnsi="Liberation Serif" w:cs="Liberation Serif"/>
          <w:bCs w:val="0"/>
          <w:color w:val="00B050"/>
          <w:szCs w:val="28"/>
        </w:rPr>
        <w:t>,</w:t>
      </w:r>
      <w:r w:rsidRPr="0059047A">
        <w:rPr>
          <w:rFonts w:ascii="Liberation Serif" w:hAnsi="Liberation Serif" w:cs="Liberation Serif"/>
          <w:bCs w:val="0"/>
          <w:szCs w:val="28"/>
        </w:rPr>
        <w:t xml:space="preserve"> осуществляющих деятельность по общеотраслевым должностям служащих и по профессиям рабочих, разработано в соответствии с Трудовым кодексом Российской Федерации, постановлением Правите</w:t>
      </w:r>
      <w:r w:rsidR="003B53BD" w:rsidRPr="0059047A">
        <w:rPr>
          <w:rFonts w:ascii="Liberation Serif" w:hAnsi="Liberation Serif" w:cs="Liberation Serif"/>
          <w:bCs w:val="0"/>
          <w:szCs w:val="28"/>
        </w:rPr>
        <w:t xml:space="preserve">льства Российской Федерации от </w:t>
      </w:r>
      <w:r w:rsidRPr="0059047A">
        <w:rPr>
          <w:rFonts w:ascii="Liberation Serif" w:hAnsi="Liberation Serif" w:cs="Liberation Serif"/>
          <w:bCs w:val="0"/>
          <w:szCs w:val="28"/>
        </w:rPr>
        <w:t xml:space="preserve">5 августа 2008 года № 583 «О введении новых систем оплаты труда работников федеральных бюджетных и казенных учреждений и федеральных государственных органов, а также гражданского персонала воинских частей, учреждений и подразделений федеральных органов исполнительной власти, в которых законом предусмотрена военная и приравненная к ней служба, оплата труда которых в настоящее время осуществляется на основе Единой тарифной сетки по оплате труда работников федеральных государственных учреждений», приказами Министерства здравоохранения и социального развития Российской Федерации </w:t>
      </w:r>
      <w:r w:rsidR="0059047A" w:rsidRPr="0059047A">
        <w:rPr>
          <w:rFonts w:ascii="Liberation Serif" w:hAnsi="Liberation Serif" w:cs="Liberation Serif"/>
          <w:bCs w:val="0"/>
          <w:szCs w:val="28"/>
        </w:rPr>
        <w:br/>
      </w:r>
      <w:r w:rsidRPr="0059047A">
        <w:rPr>
          <w:rFonts w:ascii="Liberation Serif" w:hAnsi="Liberation Serif" w:cs="Liberation Serif"/>
          <w:bCs w:val="0"/>
          <w:szCs w:val="28"/>
        </w:rPr>
        <w:t>от 29 декабря 2007 года № 818 «Об утверждении Перечня видов выплат стимулирующего характера в федеральных бюджетных, автономных, казенных учреждениях и разъяснения о порядке установления выплат стимулирующего характера в этих учреждениях» и № 822 «Об утверждении перечня видов выплат компенсационного характера в федеральных бюджетных, автономных, казенных учреждениях и разъяснения о порядке установления выплат компенсационного характера в этих учреждениях», от 29 мая 2008 года № 247н «Об утверждении профессиональных квалификационных групп общеотраслевых должностей руководителей, специалистов и служащих», от 29 мая 2008 года № 248н «Об утверждении профессиональных квалификационных групп общеотраслевых профессий рабочих», Едиными рекомендациями по установлению на федеральном, региональном и местном уровнях систем оплаты труда работников государственных и муниципальных учреждений на соответствующий год, утвержденными</w:t>
      </w:r>
      <w:r w:rsidR="00DA500F" w:rsidRPr="0059047A">
        <w:rPr>
          <w:rFonts w:ascii="Liberation Serif" w:hAnsi="Liberation Serif" w:cs="Liberation Serif"/>
          <w:bCs w:val="0"/>
          <w:szCs w:val="28"/>
        </w:rPr>
        <w:t xml:space="preserve"> р</w:t>
      </w:r>
      <w:r w:rsidRPr="0059047A">
        <w:rPr>
          <w:rFonts w:ascii="Liberation Serif" w:hAnsi="Liberation Serif" w:cs="Liberation Serif"/>
          <w:bCs w:val="0"/>
          <w:szCs w:val="28"/>
        </w:rPr>
        <w:t>ешением Российской трехсторонней комиссии по регулированию социально-трудовых отношений.</w:t>
      </w:r>
    </w:p>
    <w:p w14:paraId="2AC1357B" w14:textId="71EABB17"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lastRenderedPageBreak/>
        <w:t xml:space="preserve">1.2. Настоящее Примерное положение устанавливает </w:t>
      </w:r>
      <w:r w:rsidR="00DA500F" w:rsidRPr="0059047A">
        <w:rPr>
          <w:rFonts w:ascii="Liberation Serif" w:hAnsi="Liberation Serif" w:cs="Liberation Serif"/>
          <w:sz w:val="28"/>
          <w:szCs w:val="28"/>
        </w:rPr>
        <w:t xml:space="preserve">примерный </w:t>
      </w:r>
      <w:r w:rsidRPr="0059047A">
        <w:rPr>
          <w:rFonts w:ascii="Liberation Serif" w:hAnsi="Liberation Serif" w:cs="Liberation Serif"/>
          <w:sz w:val="28"/>
          <w:szCs w:val="28"/>
        </w:rPr>
        <w:t>порядок и условия оплаты труда и материального стимулирования работников следующих муниципальных учреждений городского округа</w:t>
      </w:r>
      <w:r w:rsidR="005A33BE" w:rsidRPr="0059047A">
        <w:rPr>
          <w:rFonts w:ascii="Liberation Serif" w:hAnsi="Liberation Serif" w:cs="Liberation Serif"/>
          <w:sz w:val="28"/>
          <w:szCs w:val="28"/>
        </w:rPr>
        <w:t xml:space="preserve"> Среднеуральск</w:t>
      </w:r>
      <w:r w:rsidR="00192E1C" w:rsidRPr="0059047A">
        <w:rPr>
          <w:rFonts w:ascii="Liberation Serif" w:hAnsi="Liberation Serif" w:cs="Liberation Serif"/>
          <w:sz w:val="28"/>
          <w:szCs w:val="28"/>
        </w:rPr>
        <w:t xml:space="preserve"> (далее –учреждение)</w:t>
      </w:r>
      <w:r w:rsidRPr="0059047A">
        <w:rPr>
          <w:rFonts w:ascii="Liberation Serif" w:hAnsi="Liberation Serif" w:cs="Liberation Serif"/>
          <w:sz w:val="28"/>
          <w:szCs w:val="28"/>
        </w:rPr>
        <w:t>:</w:t>
      </w:r>
    </w:p>
    <w:p w14:paraId="512D72AB" w14:textId="4DA58A7D"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 xml:space="preserve">- муниципальное казенное учреждение </w:t>
      </w:r>
      <w:r w:rsidR="005A33BE" w:rsidRPr="0059047A">
        <w:rPr>
          <w:rFonts w:ascii="Liberation Serif" w:hAnsi="Liberation Serif" w:cs="Liberation Serif"/>
          <w:sz w:val="28"/>
          <w:szCs w:val="28"/>
        </w:rPr>
        <w:t>«</w:t>
      </w:r>
      <w:r w:rsidRPr="0059047A">
        <w:rPr>
          <w:rFonts w:ascii="Liberation Serif" w:hAnsi="Liberation Serif" w:cs="Liberation Serif"/>
          <w:sz w:val="28"/>
          <w:szCs w:val="28"/>
        </w:rPr>
        <w:t xml:space="preserve">Управление образования городского округа </w:t>
      </w:r>
      <w:r w:rsidR="005A33BE" w:rsidRPr="0059047A">
        <w:rPr>
          <w:rFonts w:ascii="Liberation Serif" w:hAnsi="Liberation Serif" w:cs="Liberation Serif"/>
          <w:sz w:val="28"/>
          <w:szCs w:val="28"/>
        </w:rPr>
        <w:t>Среднеуральск»</w:t>
      </w:r>
      <w:r w:rsidRPr="0059047A">
        <w:rPr>
          <w:rFonts w:ascii="Liberation Serif" w:hAnsi="Liberation Serif" w:cs="Liberation Serif"/>
          <w:sz w:val="28"/>
          <w:szCs w:val="28"/>
        </w:rPr>
        <w:t>;</w:t>
      </w:r>
    </w:p>
    <w:p w14:paraId="5794F2CB" w14:textId="7A443B5E"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 xml:space="preserve">- муниципальное казенное учреждение </w:t>
      </w:r>
      <w:r w:rsidR="005A33BE" w:rsidRPr="0059047A">
        <w:rPr>
          <w:rFonts w:ascii="Liberation Serif" w:hAnsi="Liberation Serif" w:cs="Liberation Serif"/>
          <w:sz w:val="28"/>
          <w:szCs w:val="28"/>
        </w:rPr>
        <w:t>«</w:t>
      </w:r>
      <w:r w:rsidRPr="0059047A">
        <w:rPr>
          <w:rFonts w:ascii="Liberation Serif" w:hAnsi="Liberation Serif" w:cs="Liberation Serif"/>
          <w:sz w:val="28"/>
          <w:szCs w:val="28"/>
        </w:rPr>
        <w:t>Управление культуры</w:t>
      </w:r>
      <w:r w:rsidR="005A33BE" w:rsidRPr="0059047A">
        <w:rPr>
          <w:rFonts w:ascii="Liberation Serif" w:hAnsi="Liberation Serif" w:cs="Liberation Serif"/>
          <w:sz w:val="28"/>
          <w:szCs w:val="28"/>
        </w:rPr>
        <w:t xml:space="preserve"> и молодежной политики»</w:t>
      </w:r>
      <w:r w:rsidRPr="0059047A">
        <w:rPr>
          <w:rFonts w:ascii="Liberation Serif" w:hAnsi="Liberation Serif" w:cs="Liberation Serif"/>
          <w:sz w:val="28"/>
          <w:szCs w:val="28"/>
        </w:rPr>
        <w:t>;</w:t>
      </w:r>
    </w:p>
    <w:p w14:paraId="08334C70" w14:textId="26A66D9A"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 xml:space="preserve">- муниципальное казенное учреждение </w:t>
      </w:r>
      <w:r w:rsidR="005A33BE" w:rsidRPr="0059047A">
        <w:rPr>
          <w:rFonts w:ascii="Liberation Serif" w:hAnsi="Liberation Serif" w:cs="Liberation Serif"/>
          <w:sz w:val="28"/>
          <w:szCs w:val="28"/>
        </w:rPr>
        <w:t>«</w:t>
      </w:r>
      <w:r w:rsidRPr="0059047A">
        <w:rPr>
          <w:rFonts w:ascii="Liberation Serif" w:hAnsi="Liberation Serif" w:cs="Liberation Serif"/>
          <w:sz w:val="28"/>
          <w:szCs w:val="28"/>
        </w:rPr>
        <w:t xml:space="preserve">Управление </w:t>
      </w:r>
      <w:r w:rsidR="005A33BE" w:rsidRPr="0059047A">
        <w:rPr>
          <w:rFonts w:ascii="Liberation Serif" w:hAnsi="Liberation Serif" w:cs="Liberation Serif"/>
          <w:sz w:val="28"/>
          <w:szCs w:val="28"/>
        </w:rPr>
        <w:t>жилищно-коммунального хозяйства»</w:t>
      </w:r>
      <w:r w:rsidRPr="0059047A">
        <w:rPr>
          <w:rFonts w:ascii="Liberation Serif" w:hAnsi="Liberation Serif" w:cs="Liberation Serif"/>
          <w:sz w:val="28"/>
          <w:szCs w:val="28"/>
        </w:rPr>
        <w:t>;</w:t>
      </w:r>
    </w:p>
    <w:p w14:paraId="33080D60" w14:textId="59C76883"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 xml:space="preserve">- муниципальное казенное учреждение </w:t>
      </w:r>
      <w:r w:rsidR="005A33BE" w:rsidRPr="0059047A">
        <w:rPr>
          <w:rFonts w:ascii="Liberation Serif" w:hAnsi="Liberation Serif" w:cs="Liberation Serif"/>
          <w:sz w:val="28"/>
          <w:szCs w:val="28"/>
        </w:rPr>
        <w:t>«Административно-хозяйственное и информационное управление»</w:t>
      </w:r>
      <w:r w:rsidRPr="0059047A">
        <w:rPr>
          <w:rFonts w:ascii="Liberation Serif" w:hAnsi="Liberation Serif" w:cs="Liberation Serif"/>
          <w:sz w:val="28"/>
          <w:szCs w:val="28"/>
        </w:rPr>
        <w:t>;</w:t>
      </w:r>
    </w:p>
    <w:p w14:paraId="56F5E78D" w14:textId="41546656"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 муниципальное казенное учреждение</w:t>
      </w:r>
      <w:r w:rsidR="005A33BE" w:rsidRPr="0059047A">
        <w:rPr>
          <w:rFonts w:ascii="Liberation Serif" w:hAnsi="Liberation Serif" w:cs="Liberation Serif"/>
          <w:sz w:val="28"/>
          <w:szCs w:val="28"/>
        </w:rPr>
        <w:t xml:space="preserve"> «Управление капитальным строительством городского округа Среднеуральск»</w:t>
      </w:r>
      <w:r w:rsidRPr="0059047A">
        <w:rPr>
          <w:rFonts w:ascii="Liberation Serif" w:hAnsi="Liberation Serif" w:cs="Liberation Serif"/>
          <w:sz w:val="28"/>
          <w:szCs w:val="28"/>
        </w:rPr>
        <w:t>;</w:t>
      </w:r>
    </w:p>
    <w:p w14:paraId="7A1A5C8E" w14:textId="350114FE"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 муниципальное казенное учрежден</w:t>
      </w:r>
      <w:r w:rsidR="005A33BE" w:rsidRPr="0059047A">
        <w:rPr>
          <w:rFonts w:ascii="Liberation Serif" w:hAnsi="Liberation Serif" w:cs="Liberation Serif"/>
          <w:sz w:val="28"/>
          <w:szCs w:val="28"/>
        </w:rPr>
        <w:t>ие «Управление по связям с общественностью городского округа Среднеуральск»;</w:t>
      </w:r>
    </w:p>
    <w:p w14:paraId="058F16E3" w14:textId="6C704097" w:rsidR="005A33BE" w:rsidRPr="0059047A" w:rsidRDefault="005A33BE"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 муниципальное казенное учреждение «Единая дежурно-диспетчерская служба</w:t>
      </w:r>
      <w:r w:rsidR="003B3D9B" w:rsidRPr="0059047A">
        <w:rPr>
          <w:rFonts w:ascii="Liberation Serif" w:hAnsi="Liberation Serif" w:cs="Liberation Serif"/>
          <w:sz w:val="28"/>
          <w:szCs w:val="28"/>
        </w:rPr>
        <w:t xml:space="preserve"> городского округа Среднеуральск</w:t>
      </w:r>
      <w:r w:rsidRPr="0059047A">
        <w:rPr>
          <w:rFonts w:ascii="Liberation Serif" w:hAnsi="Liberation Serif" w:cs="Liberation Serif"/>
          <w:sz w:val="28"/>
          <w:szCs w:val="28"/>
        </w:rPr>
        <w:t>»;</w:t>
      </w:r>
    </w:p>
    <w:p w14:paraId="3AE189DA" w14:textId="61CB9CF9" w:rsidR="005A33BE" w:rsidRPr="0059047A" w:rsidRDefault="005A33BE"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 xml:space="preserve">- муниципальное </w:t>
      </w:r>
      <w:r w:rsidR="003B3D9B" w:rsidRPr="0059047A">
        <w:rPr>
          <w:rFonts w:ascii="Liberation Serif" w:hAnsi="Liberation Serif" w:cs="Liberation Serif"/>
          <w:sz w:val="28"/>
          <w:szCs w:val="28"/>
        </w:rPr>
        <w:t xml:space="preserve">бюджетное </w:t>
      </w:r>
      <w:r w:rsidRPr="0059047A">
        <w:rPr>
          <w:rFonts w:ascii="Liberation Serif" w:hAnsi="Liberation Serif" w:cs="Liberation Serif"/>
          <w:sz w:val="28"/>
          <w:szCs w:val="28"/>
        </w:rPr>
        <w:t>учреждение</w:t>
      </w:r>
      <w:r w:rsidR="003B3D9B" w:rsidRPr="0059047A">
        <w:rPr>
          <w:rFonts w:ascii="Liberation Serif" w:hAnsi="Liberation Serif" w:cs="Liberation Serif"/>
          <w:sz w:val="28"/>
          <w:szCs w:val="28"/>
        </w:rPr>
        <w:t xml:space="preserve"> «Архитектура».</w:t>
      </w:r>
    </w:p>
    <w:p w14:paraId="0F5FA716" w14:textId="53CC89EE" w:rsidR="007224CE" w:rsidRPr="0059047A" w:rsidRDefault="00453F70"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 xml:space="preserve">1.3. </w:t>
      </w:r>
      <w:r w:rsidR="007224CE" w:rsidRPr="0059047A">
        <w:rPr>
          <w:rFonts w:ascii="Liberation Serif" w:hAnsi="Liberation Serif" w:cs="Liberation Serif"/>
          <w:sz w:val="28"/>
          <w:szCs w:val="28"/>
        </w:rPr>
        <w:t>П</w:t>
      </w:r>
      <w:r w:rsidR="00DA500F" w:rsidRPr="0059047A">
        <w:rPr>
          <w:rFonts w:ascii="Liberation Serif" w:hAnsi="Liberation Serif" w:cs="Liberation Serif"/>
          <w:sz w:val="28"/>
          <w:szCs w:val="28"/>
        </w:rPr>
        <w:t>римерное п</w:t>
      </w:r>
      <w:r w:rsidR="007224CE" w:rsidRPr="0059047A">
        <w:rPr>
          <w:rFonts w:ascii="Liberation Serif" w:hAnsi="Liberation Serif" w:cs="Liberation Serif"/>
          <w:sz w:val="28"/>
          <w:szCs w:val="28"/>
        </w:rPr>
        <w:t xml:space="preserve">оложение направлено на стимулирование добросовестного, качественного и своевременного выполнения порученных работ, рациональное использование и экономию бюджетных средств, развитие инициативы и ответственного отношения работников к своим обязанностям и вводится в целях усиления материальной заинтересованности, достижения лучших конечных результатов деятельности, улучшения качества работы. </w:t>
      </w:r>
    </w:p>
    <w:p w14:paraId="7A402AEB" w14:textId="2691EB6A"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1.</w:t>
      </w:r>
      <w:r w:rsidR="00453F70" w:rsidRPr="0059047A">
        <w:rPr>
          <w:rFonts w:ascii="Liberation Serif" w:hAnsi="Liberation Serif" w:cs="Liberation Serif"/>
          <w:sz w:val="28"/>
          <w:szCs w:val="28"/>
        </w:rPr>
        <w:t>4</w:t>
      </w:r>
      <w:r w:rsidRPr="0059047A">
        <w:rPr>
          <w:rFonts w:ascii="Liberation Serif" w:hAnsi="Liberation Serif" w:cs="Liberation Serif"/>
          <w:sz w:val="28"/>
          <w:szCs w:val="28"/>
        </w:rPr>
        <w:t>. П</w:t>
      </w:r>
      <w:r w:rsidR="00DA500F" w:rsidRPr="0059047A">
        <w:rPr>
          <w:rFonts w:ascii="Liberation Serif" w:hAnsi="Liberation Serif" w:cs="Liberation Serif"/>
          <w:sz w:val="28"/>
          <w:szCs w:val="28"/>
        </w:rPr>
        <w:t>римерное п</w:t>
      </w:r>
      <w:r w:rsidRPr="0059047A">
        <w:rPr>
          <w:rFonts w:ascii="Liberation Serif" w:hAnsi="Liberation Serif" w:cs="Liberation Serif"/>
          <w:sz w:val="28"/>
          <w:szCs w:val="28"/>
        </w:rPr>
        <w:t>оложение учитывается органами местного самоуправления при определении объемов финансового обеспечения деятельности учреждений.</w:t>
      </w:r>
    </w:p>
    <w:p w14:paraId="0ABB6EB6" w14:textId="47011953" w:rsidR="000652B7" w:rsidRPr="0059047A" w:rsidRDefault="00453F70"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1.5</w:t>
      </w:r>
      <w:r w:rsidR="000652B7" w:rsidRPr="0059047A">
        <w:rPr>
          <w:rFonts w:ascii="Liberation Serif" w:hAnsi="Liberation Serif" w:cs="Liberation Serif"/>
          <w:sz w:val="28"/>
          <w:szCs w:val="28"/>
        </w:rPr>
        <w:t>. П</w:t>
      </w:r>
      <w:r w:rsidR="00DA500F" w:rsidRPr="0059047A">
        <w:rPr>
          <w:rFonts w:ascii="Liberation Serif" w:hAnsi="Liberation Serif" w:cs="Liberation Serif"/>
          <w:sz w:val="28"/>
          <w:szCs w:val="28"/>
        </w:rPr>
        <w:t>римерное п</w:t>
      </w:r>
      <w:r w:rsidR="000652B7" w:rsidRPr="0059047A">
        <w:rPr>
          <w:rFonts w:ascii="Liberation Serif" w:hAnsi="Liberation Serif" w:cs="Liberation Serif"/>
          <w:sz w:val="28"/>
          <w:szCs w:val="28"/>
        </w:rPr>
        <w:t>оложение включает в себя:</w:t>
      </w:r>
    </w:p>
    <w:p w14:paraId="539300FA" w14:textId="34C5D96B" w:rsidR="000652B7" w:rsidRPr="0059047A" w:rsidRDefault="004C4720"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1)</w:t>
      </w:r>
      <w:r w:rsidR="00453F70" w:rsidRPr="0059047A">
        <w:rPr>
          <w:rFonts w:ascii="Liberation Serif" w:hAnsi="Liberation Serif" w:cs="Liberation Serif"/>
          <w:sz w:val="28"/>
          <w:szCs w:val="28"/>
        </w:rPr>
        <w:t xml:space="preserve"> </w:t>
      </w:r>
      <w:r w:rsidR="000652B7" w:rsidRPr="0059047A">
        <w:rPr>
          <w:rFonts w:ascii="Liberation Serif" w:hAnsi="Liberation Serif" w:cs="Liberation Serif"/>
          <w:sz w:val="28"/>
          <w:szCs w:val="28"/>
        </w:rPr>
        <w:t>минимальные размеры окладов (</w:t>
      </w:r>
      <w:r w:rsidR="00DA500F" w:rsidRPr="0059047A">
        <w:rPr>
          <w:rFonts w:ascii="Liberation Serif" w:hAnsi="Liberation Serif" w:cs="Liberation Serif"/>
          <w:sz w:val="28"/>
          <w:szCs w:val="28"/>
        </w:rPr>
        <w:t xml:space="preserve">должностных </w:t>
      </w:r>
      <w:r w:rsidR="000652B7" w:rsidRPr="0059047A">
        <w:rPr>
          <w:rFonts w:ascii="Liberation Serif" w:hAnsi="Liberation Serif" w:cs="Liberation Serif"/>
          <w:sz w:val="28"/>
          <w:szCs w:val="28"/>
        </w:rPr>
        <w:t>окладов</w:t>
      </w:r>
      <w:r w:rsidR="00DA500F" w:rsidRPr="0059047A">
        <w:rPr>
          <w:rFonts w:ascii="Liberation Serif" w:hAnsi="Liberation Serif" w:cs="Liberation Serif"/>
          <w:sz w:val="28"/>
          <w:szCs w:val="28"/>
        </w:rPr>
        <w:t>, ставок</w:t>
      </w:r>
      <w:r w:rsidR="000652B7" w:rsidRPr="0059047A">
        <w:rPr>
          <w:rFonts w:ascii="Liberation Serif" w:hAnsi="Liberation Serif" w:cs="Liberation Serif"/>
          <w:sz w:val="28"/>
          <w:szCs w:val="28"/>
        </w:rPr>
        <w:t xml:space="preserve">) по профессиональным квалификационным группам (далее - ПКГ), рекомендуемые размеры повышающих коэффициентов к окладам (должностным окладам, ставкам), </w:t>
      </w:r>
      <w:r w:rsidR="00DA500F" w:rsidRPr="0059047A">
        <w:rPr>
          <w:rFonts w:ascii="Liberation Serif" w:hAnsi="Liberation Serif" w:cs="Liberation Serif"/>
          <w:sz w:val="28"/>
          <w:szCs w:val="28"/>
        </w:rPr>
        <w:t xml:space="preserve">рекомендуемые </w:t>
      </w:r>
      <w:r w:rsidR="000652B7" w:rsidRPr="0059047A">
        <w:rPr>
          <w:rFonts w:ascii="Liberation Serif" w:hAnsi="Liberation Serif" w:cs="Liberation Serif"/>
          <w:sz w:val="28"/>
          <w:szCs w:val="28"/>
        </w:rPr>
        <w:t xml:space="preserve">критерии установления выплат стимулирующего характера, </w:t>
      </w:r>
      <w:r w:rsidR="00DA500F" w:rsidRPr="0059047A">
        <w:rPr>
          <w:rFonts w:ascii="Liberation Serif" w:hAnsi="Liberation Serif" w:cs="Liberation Serif"/>
          <w:sz w:val="28"/>
          <w:szCs w:val="28"/>
        </w:rPr>
        <w:t xml:space="preserve">рекомендуемые </w:t>
      </w:r>
      <w:r w:rsidR="000652B7" w:rsidRPr="0059047A">
        <w:rPr>
          <w:rFonts w:ascii="Liberation Serif" w:hAnsi="Liberation Serif" w:cs="Liberation Serif"/>
          <w:sz w:val="28"/>
          <w:szCs w:val="28"/>
        </w:rPr>
        <w:t>условия осуществления и размеры выплат компенсационного характера;</w:t>
      </w:r>
    </w:p>
    <w:p w14:paraId="49994DE3" w14:textId="7F51FD8A" w:rsidR="000652B7" w:rsidRPr="0059047A" w:rsidRDefault="004C4720"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2)</w:t>
      </w:r>
      <w:r w:rsidR="00453F70" w:rsidRPr="0059047A">
        <w:rPr>
          <w:rFonts w:ascii="Liberation Serif" w:hAnsi="Liberation Serif" w:cs="Liberation Serif"/>
          <w:sz w:val="28"/>
          <w:szCs w:val="28"/>
        </w:rPr>
        <w:t xml:space="preserve"> </w:t>
      </w:r>
      <w:r w:rsidR="000652B7" w:rsidRPr="0059047A">
        <w:rPr>
          <w:rFonts w:ascii="Liberation Serif" w:hAnsi="Liberation Serif" w:cs="Liberation Serif"/>
          <w:sz w:val="28"/>
          <w:szCs w:val="28"/>
        </w:rPr>
        <w:t xml:space="preserve">условия оплаты труда руководителей учреждений, включая </w:t>
      </w:r>
      <w:r w:rsidR="00641AF6" w:rsidRPr="0059047A">
        <w:rPr>
          <w:rFonts w:ascii="Liberation Serif" w:hAnsi="Liberation Serif" w:cs="Liberation Serif"/>
          <w:sz w:val="28"/>
          <w:szCs w:val="28"/>
        </w:rPr>
        <w:t xml:space="preserve">рекомендуемые минимальные </w:t>
      </w:r>
      <w:r w:rsidR="000652B7" w:rsidRPr="0059047A">
        <w:rPr>
          <w:rFonts w:ascii="Liberation Serif" w:hAnsi="Liberation Serif" w:cs="Liberation Serif"/>
          <w:sz w:val="28"/>
          <w:szCs w:val="28"/>
        </w:rPr>
        <w:t>размеры должностных окладов, размеры и условия осуществления выплат компенсационного и стимулирующего характера;</w:t>
      </w:r>
    </w:p>
    <w:p w14:paraId="194DD9DB" w14:textId="00357C8B" w:rsidR="000652B7" w:rsidRPr="0059047A" w:rsidRDefault="004C4720"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3)</w:t>
      </w:r>
      <w:r w:rsidR="00453F70" w:rsidRPr="0059047A">
        <w:rPr>
          <w:rFonts w:ascii="Liberation Serif" w:hAnsi="Liberation Serif" w:cs="Liberation Serif"/>
          <w:sz w:val="28"/>
          <w:szCs w:val="28"/>
        </w:rPr>
        <w:t xml:space="preserve"> </w:t>
      </w:r>
      <w:r w:rsidR="000652B7" w:rsidRPr="0059047A">
        <w:rPr>
          <w:rFonts w:ascii="Liberation Serif" w:hAnsi="Liberation Serif" w:cs="Liberation Serif"/>
          <w:sz w:val="28"/>
          <w:szCs w:val="28"/>
        </w:rPr>
        <w:t>условия оплаты труда отдельных категорий работников;</w:t>
      </w:r>
    </w:p>
    <w:p w14:paraId="5AAB589C" w14:textId="1A3F7148" w:rsidR="000652B7" w:rsidRPr="0059047A" w:rsidRDefault="004C4720"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4)</w:t>
      </w:r>
      <w:r w:rsidR="00453F70" w:rsidRPr="0059047A">
        <w:rPr>
          <w:rFonts w:ascii="Liberation Serif" w:hAnsi="Liberation Serif" w:cs="Liberation Serif"/>
          <w:sz w:val="28"/>
          <w:szCs w:val="28"/>
        </w:rPr>
        <w:t xml:space="preserve"> </w:t>
      </w:r>
      <w:r w:rsidR="000652B7" w:rsidRPr="0059047A">
        <w:rPr>
          <w:rFonts w:ascii="Liberation Serif" w:hAnsi="Liberation Serif" w:cs="Liberation Serif"/>
          <w:sz w:val="28"/>
          <w:szCs w:val="28"/>
        </w:rPr>
        <w:t>порядок исчисления размера средней заработной платы для определения размера должностного оклада руководителя учреждения;</w:t>
      </w:r>
    </w:p>
    <w:p w14:paraId="7A733F65" w14:textId="3138D1DC" w:rsidR="000652B7" w:rsidRPr="0059047A" w:rsidRDefault="004C4720"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5)</w:t>
      </w:r>
      <w:r w:rsidR="00453F70" w:rsidRPr="0059047A">
        <w:rPr>
          <w:rFonts w:ascii="Liberation Serif" w:hAnsi="Liberation Serif" w:cs="Liberation Serif"/>
          <w:sz w:val="28"/>
          <w:szCs w:val="28"/>
        </w:rPr>
        <w:t xml:space="preserve"> </w:t>
      </w:r>
      <w:r w:rsidR="000652B7" w:rsidRPr="0059047A">
        <w:rPr>
          <w:rFonts w:ascii="Liberation Serif" w:hAnsi="Liberation Serif" w:cs="Liberation Serif"/>
          <w:sz w:val="28"/>
          <w:szCs w:val="28"/>
        </w:rPr>
        <w:t>рекомендуемые условия выплаты материальной помощи;</w:t>
      </w:r>
    </w:p>
    <w:p w14:paraId="32540705" w14:textId="4D8A7E59" w:rsidR="000652B7" w:rsidRPr="0059047A" w:rsidRDefault="004C4720"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6)</w:t>
      </w:r>
      <w:r w:rsidR="00453F70" w:rsidRPr="0059047A">
        <w:rPr>
          <w:rFonts w:ascii="Liberation Serif" w:hAnsi="Liberation Serif" w:cs="Liberation Serif"/>
          <w:sz w:val="28"/>
          <w:szCs w:val="28"/>
        </w:rPr>
        <w:t xml:space="preserve"> </w:t>
      </w:r>
      <w:r w:rsidR="000652B7" w:rsidRPr="0059047A">
        <w:rPr>
          <w:rFonts w:ascii="Liberation Serif" w:hAnsi="Liberation Serif" w:cs="Liberation Serif"/>
          <w:sz w:val="28"/>
          <w:szCs w:val="28"/>
        </w:rPr>
        <w:t>рекомендуемый порядок предоставления отпусков работникам учреждений;</w:t>
      </w:r>
    </w:p>
    <w:p w14:paraId="5C9E1212" w14:textId="7C42A794" w:rsidR="000652B7" w:rsidRPr="0059047A" w:rsidRDefault="004C4720"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7)</w:t>
      </w:r>
      <w:r w:rsidR="00453F70" w:rsidRPr="0059047A">
        <w:rPr>
          <w:rFonts w:ascii="Liberation Serif" w:hAnsi="Liberation Serif" w:cs="Liberation Serif"/>
          <w:sz w:val="28"/>
          <w:szCs w:val="28"/>
        </w:rPr>
        <w:t xml:space="preserve"> </w:t>
      </w:r>
      <w:r w:rsidR="000652B7" w:rsidRPr="0059047A">
        <w:rPr>
          <w:rFonts w:ascii="Liberation Serif" w:hAnsi="Liberation Serif" w:cs="Liberation Serif"/>
          <w:sz w:val="28"/>
          <w:szCs w:val="28"/>
        </w:rPr>
        <w:t xml:space="preserve">порядки формирования и утверждения штатного расписания учреждения </w:t>
      </w:r>
      <w:r w:rsidR="000652B7" w:rsidRPr="0059047A">
        <w:rPr>
          <w:rFonts w:ascii="Liberation Serif" w:hAnsi="Liberation Serif" w:cs="Liberation Serif"/>
          <w:sz w:val="28"/>
          <w:szCs w:val="28"/>
        </w:rPr>
        <w:lastRenderedPageBreak/>
        <w:t>и годового фонда оплаты труда учреждения.</w:t>
      </w:r>
    </w:p>
    <w:p w14:paraId="31DFEB84" w14:textId="35C421E0" w:rsidR="00453F70" w:rsidRPr="0059047A" w:rsidRDefault="00453F70"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 xml:space="preserve">1.6. </w:t>
      </w:r>
      <w:r w:rsidR="00D911F5" w:rsidRPr="0059047A">
        <w:rPr>
          <w:rFonts w:ascii="Liberation Serif" w:hAnsi="Liberation Serif" w:cs="Liberation Serif"/>
          <w:sz w:val="28"/>
          <w:szCs w:val="28"/>
        </w:rPr>
        <w:t xml:space="preserve">На основании </w:t>
      </w:r>
      <w:r w:rsidR="0059047A">
        <w:rPr>
          <w:rFonts w:ascii="Liberation Serif" w:hAnsi="Liberation Serif" w:cs="Liberation Serif"/>
          <w:sz w:val="28"/>
          <w:szCs w:val="28"/>
        </w:rPr>
        <w:t>настоящего</w:t>
      </w:r>
      <w:r w:rsidR="00D911F5" w:rsidRPr="0059047A">
        <w:rPr>
          <w:rFonts w:ascii="Liberation Serif" w:hAnsi="Liberation Serif" w:cs="Liberation Serif"/>
          <w:sz w:val="28"/>
          <w:szCs w:val="28"/>
        </w:rPr>
        <w:t xml:space="preserve"> Примерного положения учреждение разрабатывает п</w:t>
      </w:r>
      <w:r w:rsidRPr="0059047A">
        <w:rPr>
          <w:rFonts w:ascii="Liberation Serif" w:hAnsi="Liberation Serif" w:cs="Liberation Serif"/>
          <w:sz w:val="28"/>
          <w:szCs w:val="28"/>
        </w:rPr>
        <w:t>оложе</w:t>
      </w:r>
      <w:r w:rsidR="00D911F5" w:rsidRPr="0059047A">
        <w:rPr>
          <w:rFonts w:ascii="Liberation Serif" w:hAnsi="Liberation Serif" w:cs="Liberation Serif"/>
          <w:sz w:val="28"/>
          <w:szCs w:val="28"/>
        </w:rPr>
        <w:t xml:space="preserve">ние </w:t>
      </w:r>
      <w:r w:rsidRPr="0059047A">
        <w:rPr>
          <w:rFonts w:ascii="Liberation Serif" w:hAnsi="Liberation Serif" w:cs="Liberation Serif"/>
          <w:sz w:val="28"/>
          <w:szCs w:val="28"/>
        </w:rPr>
        <w:t>об оплате труда работников учреждения</w:t>
      </w:r>
      <w:r w:rsidR="00D911F5" w:rsidRPr="0059047A">
        <w:rPr>
          <w:rFonts w:ascii="Liberation Serif" w:hAnsi="Liberation Serif" w:cs="Liberation Serif"/>
          <w:sz w:val="28"/>
          <w:szCs w:val="28"/>
        </w:rPr>
        <w:t xml:space="preserve"> (далее – Положение учреждени</w:t>
      </w:r>
      <w:r w:rsidR="0016057C" w:rsidRPr="0059047A">
        <w:rPr>
          <w:rFonts w:ascii="Liberation Serif" w:hAnsi="Liberation Serif" w:cs="Liberation Serif"/>
          <w:sz w:val="28"/>
          <w:szCs w:val="28"/>
        </w:rPr>
        <w:t>я</w:t>
      </w:r>
      <w:r w:rsidR="00D911F5" w:rsidRPr="0059047A">
        <w:rPr>
          <w:rFonts w:ascii="Liberation Serif" w:hAnsi="Liberation Serif" w:cs="Liberation Serif"/>
          <w:sz w:val="28"/>
          <w:szCs w:val="28"/>
        </w:rPr>
        <w:t>)</w:t>
      </w:r>
      <w:r w:rsidRPr="0059047A">
        <w:rPr>
          <w:rFonts w:ascii="Liberation Serif" w:hAnsi="Liberation Serif" w:cs="Liberation Serif"/>
          <w:sz w:val="28"/>
          <w:szCs w:val="28"/>
        </w:rPr>
        <w:t xml:space="preserve"> и утвержда</w:t>
      </w:r>
      <w:r w:rsidR="00D911F5" w:rsidRPr="0059047A">
        <w:rPr>
          <w:rFonts w:ascii="Liberation Serif" w:hAnsi="Liberation Serif" w:cs="Liberation Serif"/>
          <w:sz w:val="28"/>
          <w:szCs w:val="28"/>
        </w:rPr>
        <w:t>е</w:t>
      </w:r>
      <w:r w:rsidRPr="0059047A">
        <w:rPr>
          <w:rFonts w:ascii="Liberation Serif" w:hAnsi="Liberation Serif" w:cs="Liberation Serif"/>
          <w:sz w:val="28"/>
          <w:szCs w:val="28"/>
        </w:rPr>
        <w:t>т</w:t>
      </w:r>
      <w:r w:rsidR="00D911F5" w:rsidRPr="0059047A">
        <w:rPr>
          <w:rFonts w:ascii="Liberation Serif" w:hAnsi="Liberation Serif" w:cs="Liberation Serif"/>
          <w:sz w:val="28"/>
          <w:szCs w:val="28"/>
        </w:rPr>
        <w:t xml:space="preserve"> его</w:t>
      </w:r>
      <w:r w:rsidRPr="0059047A">
        <w:rPr>
          <w:rFonts w:ascii="Liberation Serif" w:hAnsi="Liberation Serif" w:cs="Liberation Serif"/>
          <w:sz w:val="28"/>
          <w:szCs w:val="28"/>
        </w:rPr>
        <w:t xml:space="preserve"> приказ</w:t>
      </w:r>
      <w:r w:rsidR="00D911F5" w:rsidRPr="0059047A">
        <w:rPr>
          <w:rFonts w:ascii="Liberation Serif" w:hAnsi="Liberation Serif" w:cs="Liberation Serif"/>
          <w:sz w:val="28"/>
          <w:szCs w:val="28"/>
        </w:rPr>
        <w:t>ом</w:t>
      </w:r>
      <w:r w:rsidRPr="0059047A">
        <w:rPr>
          <w:rFonts w:ascii="Liberation Serif" w:hAnsi="Liberation Serif" w:cs="Liberation Serif"/>
          <w:sz w:val="28"/>
          <w:szCs w:val="28"/>
        </w:rPr>
        <w:t xml:space="preserve"> руководителя учреждения с</w:t>
      </w:r>
      <w:r w:rsidR="00D911F5" w:rsidRPr="0059047A">
        <w:rPr>
          <w:rFonts w:ascii="Liberation Serif" w:hAnsi="Liberation Serif" w:cs="Liberation Serif"/>
          <w:sz w:val="28"/>
          <w:szCs w:val="28"/>
        </w:rPr>
        <w:t> </w:t>
      </w:r>
      <w:r w:rsidRPr="0059047A">
        <w:rPr>
          <w:rFonts w:ascii="Liberation Serif" w:hAnsi="Liberation Serif" w:cs="Liberation Serif"/>
          <w:sz w:val="28"/>
          <w:szCs w:val="28"/>
        </w:rPr>
        <w:t>учетом мнения выборного органа первичной профсоюзной организации</w:t>
      </w:r>
      <w:r w:rsidR="00D911F5" w:rsidRPr="0059047A">
        <w:rPr>
          <w:rFonts w:ascii="Liberation Serif" w:hAnsi="Liberation Serif" w:cs="Liberation Serif"/>
          <w:sz w:val="28"/>
          <w:szCs w:val="28"/>
        </w:rPr>
        <w:t xml:space="preserve"> или иного представительного органа работников учреждения</w:t>
      </w:r>
      <w:r w:rsidRPr="0059047A">
        <w:rPr>
          <w:rFonts w:ascii="Liberation Serif" w:hAnsi="Liberation Serif" w:cs="Liberation Serif"/>
          <w:sz w:val="28"/>
          <w:szCs w:val="28"/>
        </w:rPr>
        <w:t xml:space="preserve"> (при наличии)</w:t>
      </w:r>
      <w:r w:rsidR="00D911F5" w:rsidRPr="0059047A">
        <w:rPr>
          <w:rFonts w:ascii="Liberation Serif" w:hAnsi="Liberation Serif" w:cs="Liberation Serif"/>
          <w:sz w:val="28"/>
          <w:szCs w:val="28"/>
        </w:rPr>
        <w:t>.</w:t>
      </w:r>
    </w:p>
    <w:p w14:paraId="321D3503" w14:textId="411DF17B" w:rsidR="00453F70" w:rsidRPr="0059047A" w:rsidRDefault="003355A9" w:rsidP="0059047A">
      <w:pPr>
        <w:widowControl w:val="0"/>
        <w:autoSpaceDE w:val="0"/>
        <w:autoSpaceDN w:val="0"/>
        <w:adjustRightInd w:val="0"/>
        <w:ind w:firstLine="709"/>
        <w:jc w:val="both"/>
        <w:rPr>
          <w:rFonts w:ascii="Liberation Serif" w:hAnsi="Liberation Serif" w:cs="Liberation Serif"/>
          <w:bCs w:val="0"/>
          <w:szCs w:val="28"/>
          <w:lang w:eastAsia="en-US"/>
        </w:rPr>
      </w:pPr>
      <w:r w:rsidRPr="0059047A">
        <w:rPr>
          <w:rFonts w:ascii="Liberation Serif" w:hAnsi="Liberation Serif" w:cs="Liberation Serif"/>
          <w:bCs w:val="0"/>
          <w:szCs w:val="28"/>
          <w:lang w:eastAsia="en-US"/>
        </w:rPr>
        <w:t>1.7</w:t>
      </w:r>
      <w:r w:rsidR="00453F70" w:rsidRPr="0059047A">
        <w:rPr>
          <w:rFonts w:ascii="Liberation Serif" w:hAnsi="Liberation Serif" w:cs="Liberation Serif"/>
          <w:bCs w:val="0"/>
          <w:szCs w:val="28"/>
          <w:lang w:eastAsia="en-US"/>
        </w:rPr>
        <w:t>. Приведенные в настоящем П</w:t>
      </w:r>
      <w:r w:rsidR="00AC4048" w:rsidRPr="0059047A">
        <w:rPr>
          <w:rFonts w:ascii="Liberation Serif" w:hAnsi="Liberation Serif" w:cs="Liberation Serif"/>
          <w:bCs w:val="0"/>
          <w:szCs w:val="28"/>
          <w:lang w:eastAsia="en-US"/>
        </w:rPr>
        <w:t>римерном п</w:t>
      </w:r>
      <w:r w:rsidR="00453F70" w:rsidRPr="0059047A">
        <w:rPr>
          <w:rFonts w:ascii="Liberation Serif" w:hAnsi="Liberation Serif" w:cs="Liberation Serif"/>
          <w:bCs w:val="0"/>
          <w:szCs w:val="28"/>
          <w:lang w:eastAsia="en-US"/>
        </w:rPr>
        <w:t>оложении оклады (должностные оклады) являются минимальными. Руководитель Учреждения самостоятельно устанавливает размер должностного оклада работника с учетом требований к профессиональной подготовке и уровню квалификации, которые необходимы для осуществления соответствующей профессиональной деятельности, а также с учетом сложности и объема выполняемой работы.</w:t>
      </w:r>
    </w:p>
    <w:p w14:paraId="372832C7" w14:textId="1145CDD5"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1.</w:t>
      </w:r>
      <w:r w:rsidR="003355A9" w:rsidRPr="0059047A">
        <w:rPr>
          <w:rFonts w:ascii="Liberation Serif" w:hAnsi="Liberation Serif" w:cs="Liberation Serif"/>
          <w:sz w:val="28"/>
          <w:szCs w:val="28"/>
        </w:rPr>
        <w:t>8</w:t>
      </w:r>
      <w:r w:rsidRPr="0059047A">
        <w:rPr>
          <w:rFonts w:ascii="Liberation Serif" w:hAnsi="Liberation Serif" w:cs="Liberation Serif"/>
          <w:sz w:val="28"/>
          <w:szCs w:val="28"/>
        </w:rPr>
        <w:t>. Учреждениям при разработке Положений учреждений следует обращать внимание на:</w:t>
      </w:r>
    </w:p>
    <w:p w14:paraId="1C30C7E6" w14:textId="10471CD3" w:rsidR="000652B7" w:rsidRPr="0059047A" w:rsidRDefault="004C4720"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1</w:t>
      </w:r>
      <w:r w:rsidR="000652B7" w:rsidRPr="0059047A">
        <w:rPr>
          <w:rFonts w:ascii="Liberation Serif" w:hAnsi="Liberation Serif" w:cs="Liberation Serif"/>
          <w:sz w:val="28"/>
          <w:szCs w:val="28"/>
        </w:rPr>
        <w:t>) необходимость формирования в Положениях учреждений условий оплаты труда, которые свойственны только работникам данного учреждения, а также на обязательность установления в них по всем имеющимся в штате учреждения должностям работников фиксированных размеров тарифных ставок, окладов (должностных окладов), ставок заработной платы за исполнение трудовых (должностных) обязанностей за календарный месяц либо за установленную норму труда применительно к соответствующим профессиональным квалификационным группам (квалификационным уровням профессиональных квалификационных групп), закрепление в трудовом договоре с работником (в дополнительном соглашении к трудовому договору) его конкретной трудовой функции, условий оплаты труда с указанием фиксированного размера тарифной ставки, оклада (должностного оклада), ставки заработной платы, установленного ему за исполнение трудовых (должностных) обязанностей за календарный месяц либо за установленную норму труда;</w:t>
      </w:r>
    </w:p>
    <w:p w14:paraId="16718099" w14:textId="4F9905F8" w:rsidR="000652B7" w:rsidRPr="0059047A" w:rsidRDefault="004C4720"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2</w:t>
      </w:r>
      <w:r w:rsidR="000652B7" w:rsidRPr="0059047A">
        <w:rPr>
          <w:rFonts w:ascii="Liberation Serif" w:hAnsi="Liberation Serif" w:cs="Liberation Serif"/>
          <w:sz w:val="28"/>
          <w:szCs w:val="28"/>
        </w:rPr>
        <w:t xml:space="preserve">) формирование единого штатного расписания в учреждении независимо </w:t>
      </w:r>
      <w:r w:rsidR="00793757">
        <w:rPr>
          <w:rFonts w:ascii="Liberation Serif" w:hAnsi="Liberation Serif" w:cs="Liberation Serif"/>
          <w:sz w:val="28"/>
          <w:szCs w:val="28"/>
        </w:rPr>
        <w:br/>
      </w:r>
      <w:r w:rsidR="000652B7" w:rsidRPr="0059047A">
        <w:rPr>
          <w:rFonts w:ascii="Liberation Serif" w:hAnsi="Liberation Serif" w:cs="Liberation Serif"/>
          <w:sz w:val="28"/>
          <w:szCs w:val="28"/>
        </w:rPr>
        <w:t>от того, к каким видам экономической деятельности относятся структурные подразделения учреждения;</w:t>
      </w:r>
    </w:p>
    <w:p w14:paraId="1B5F3059" w14:textId="742D4F50" w:rsidR="000652B7" w:rsidRPr="0059047A" w:rsidRDefault="004C4720"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3</w:t>
      </w:r>
      <w:r w:rsidR="000652B7" w:rsidRPr="0059047A">
        <w:rPr>
          <w:rFonts w:ascii="Liberation Serif" w:hAnsi="Liberation Serif" w:cs="Liberation Serif"/>
          <w:sz w:val="28"/>
          <w:szCs w:val="28"/>
        </w:rPr>
        <w:t>) наличие критериев и показателей для стимулирования труда работников в зависимости от результатов и качества работы, а также их заинтересованности в эффективном функционировании структурных подразделений и учреждения в целом;</w:t>
      </w:r>
    </w:p>
    <w:p w14:paraId="2DCE73BD" w14:textId="40D07E37" w:rsidR="000652B7" w:rsidRPr="0059047A" w:rsidRDefault="004C4720"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4</w:t>
      </w:r>
      <w:r w:rsidR="000652B7" w:rsidRPr="0059047A">
        <w:rPr>
          <w:rFonts w:ascii="Liberation Serif" w:hAnsi="Liberation Serif" w:cs="Liberation Serif"/>
          <w:sz w:val="28"/>
          <w:szCs w:val="28"/>
        </w:rPr>
        <w:t>) применение демократических процедур при оценке эффективности работы различных категорий работников для принятия решения об установлении им выплат стимулирующего характера (создание соответствующей комиссии с участием представительного органа работников);</w:t>
      </w:r>
    </w:p>
    <w:p w14:paraId="643AF658" w14:textId="684B9830" w:rsidR="000652B7" w:rsidRPr="0059047A" w:rsidRDefault="004C4720"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5</w:t>
      </w:r>
      <w:r w:rsidR="000652B7" w:rsidRPr="0059047A">
        <w:rPr>
          <w:rFonts w:ascii="Liberation Serif" w:hAnsi="Liberation Serif" w:cs="Liberation Serif"/>
          <w:sz w:val="28"/>
          <w:szCs w:val="28"/>
        </w:rPr>
        <w:t xml:space="preserve">) необходимость внесения изменений в трудовые договоры с работниками (заключение дополнительных соглашений к трудовым договорам) в случаях изменения условий и размеров оплаты труда, в том числе при переходе на новые системы оплаты труда, при установлении и изменении размеров тарифных ставок, окладов (должностных окладов), ставок заработной платы, установленных </w:t>
      </w:r>
      <w:r w:rsidR="000652B7" w:rsidRPr="0059047A">
        <w:rPr>
          <w:rFonts w:ascii="Liberation Serif" w:hAnsi="Liberation Serif" w:cs="Liberation Serif"/>
          <w:sz w:val="28"/>
          <w:szCs w:val="28"/>
        </w:rPr>
        <w:lastRenderedPageBreak/>
        <w:t>работникам за исполнение ими трудовых (должностных) обязанностей за календарный месяц либо за установленную норму труда за ставку заработной платы, размеров выплат компенсационного и стимулирующего характера;</w:t>
      </w:r>
    </w:p>
    <w:p w14:paraId="45098242" w14:textId="09E67AAE" w:rsidR="000652B7" w:rsidRPr="0059047A" w:rsidRDefault="004C4720"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6</w:t>
      </w:r>
      <w:r w:rsidR="000652B7" w:rsidRPr="0059047A">
        <w:rPr>
          <w:rFonts w:ascii="Liberation Serif" w:hAnsi="Liberation Serif" w:cs="Liberation Serif"/>
          <w:sz w:val="28"/>
          <w:szCs w:val="28"/>
        </w:rPr>
        <w:t xml:space="preserve">) нецелесообразность внесения в локальные нормативные акты положений, дублирующих нормы Трудового </w:t>
      </w:r>
      <w:hyperlink r:id="rId10" w:history="1">
        <w:r w:rsidR="000652B7" w:rsidRPr="0059047A">
          <w:rPr>
            <w:rFonts w:ascii="Liberation Serif" w:hAnsi="Liberation Serif" w:cs="Liberation Serif"/>
            <w:sz w:val="28"/>
            <w:szCs w:val="28"/>
          </w:rPr>
          <w:t>кодекса</w:t>
        </w:r>
      </w:hyperlink>
      <w:r w:rsidR="000652B7" w:rsidRPr="0059047A">
        <w:rPr>
          <w:rFonts w:ascii="Liberation Serif" w:hAnsi="Liberation Serif" w:cs="Liberation Serif"/>
          <w:sz w:val="28"/>
          <w:szCs w:val="28"/>
        </w:rPr>
        <w:t xml:space="preserve"> Российской Федерации, а также иных нормативных правовых актов Российской Федерации, содержащих нормы трудового права.</w:t>
      </w:r>
    </w:p>
    <w:p w14:paraId="18D6F439" w14:textId="170237A8"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1.</w:t>
      </w:r>
      <w:r w:rsidR="003355A9" w:rsidRPr="0059047A">
        <w:rPr>
          <w:rFonts w:ascii="Liberation Serif" w:hAnsi="Liberation Serif" w:cs="Liberation Serif"/>
          <w:sz w:val="28"/>
          <w:szCs w:val="28"/>
        </w:rPr>
        <w:t>9</w:t>
      </w:r>
      <w:r w:rsidRPr="0059047A">
        <w:rPr>
          <w:rFonts w:ascii="Liberation Serif" w:hAnsi="Liberation Serif" w:cs="Liberation Serif"/>
          <w:sz w:val="28"/>
          <w:szCs w:val="28"/>
        </w:rPr>
        <w:t>. Системы оплаты труда работников в учреждениях устанавливаются соглашениями, коллективными договорами, локальными нормативными актами в соответствии с федеральными законами и иными нормативными правовыми актами Российской Федерации, законами и иными</w:t>
      </w:r>
      <w:r w:rsidR="004C4720" w:rsidRPr="0059047A">
        <w:rPr>
          <w:rFonts w:ascii="Liberation Serif" w:hAnsi="Liberation Serif" w:cs="Liberation Serif"/>
          <w:sz w:val="28"/>
          <w:szCs w:val="28"/>
        </w:rPr>
        <w:t xml:space="preserve"> </w:t>
      </w:r>
      <w:r w:rsidRPr="0059047A">
        <w:rPr>
          <w:rFonts w:ascii="Liberation Serif" w:hAnsi="Liberation Serif" w:cs="Liberation Serif"/>
          <w:sz w:val="28"/>
          <w:szCs w:val="28"/>
        </w:rPr>
        <w:t>нормативными правовыми</w:t>
      </w:r>
      <w:r w:rsidR="004C4720" w:rsidRPr="0059047A">
        <w:rPr>
          <w:rFonts w:ascii="Liberation Serif" w:hAnsi="Liberation Serif" w:cs="Liberation Serif"/>
          <w:sz w:val="28"/>
          <w:szCs w:val="28"/>
        </w:rPr>
        <w:t xml:space="preserve"> </w:t>
      </w:r>
      <w:r w:rsidRPr="0059047A">
        <w:rPr>
          <w:rFonts w:ascii="Liberation Serif" w:hAnsi="Liberation Serif" w:cs="Liberation Serif"/>
          <w:sz w:val="28"/>
          <w:szCs w:val="28"/>
        </w:rPr>
        <w:t>актами субъектов Российской Федерации</w:t>
      </w:r>
      <w:r w:rsidR="00641AF6" w:rsidRPr="0059047A">
        <w:rPr>
          <w:rFonts w:ascii="Liberation Serif" w:hAnsi="Liberation Serif" w:cs="Liberation Serif"/>
          <w:sz w:val="28"/>
          <w:szCs w:val="28"/>
        </w:rPr>
        <w:t>,</w:t>
      </w:r>
      <w:r w:rsidRPr="0059047A">
        <w:rPr>
          <w:rFonts w:ascii="Liberation Serif" w:hAnsi="Liberation Serif" w:cs="Liberation Serif"/>
          <w:sz w:val="28"/>
          <w:szCs w:val="28"/>
        </w:rPr>
        <w:t xml:space="preserve"> и нормативными правовыми актами органов местного самоуправления.</w:t>
      </w:r>
    </w:p>
    <w:p w14:paraId="0963E4CF" w14:textId="7ED1D14C"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1.</w:t>
      </w:r>
      <w:r w:rsidR="004C4720" w:rsidRPr="0059047A">
        <w:rPr>
          <w:rFonts w:ascii="Liberation Serif" w:hAnsi="Liberation Serif" w:cs="Liberation Serif"/>
          <w:sz w:val="28"/>
          <w:szCs w:val="28"/>
        </w:rPr>
        <w:t>1</w:t>
      </w:r>
      <w:r w:rsidR="003355A9" w:rsidRPr="0059047A">
        <w:rPr>
          <w:rFonts w:ascii="Liberation Serif" w:hAnsi="Liberation Serif" w:cs="Liberation Serif"/>
          <w:sz w:val="28"/>
          <w:szCs w:val="28"/>
        </w:rPr>
        <w:t>0</w:t>
      </w:r>
      <w:r w:rsidRPr="0059047A">
        <w:rPr>
          <w:rFonts w:ascii="Liberation Serif" w:hAnsi="Liberation Serif" w:cs="Liberation Serif"/>
          <w:sz w:val="28"/>
          <w:szCs w:val="28"/>
        </w:rPr>
        <w:t>. Система оплаты труда работников в учреждениях устанавливается с учетом:</w:t>
      </w:r>
    </w:p>
    <w:p w14:paraId="584D9238" w14:textId="77777777"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1) государственных гарантий по оплате труда, предусмотренных трудовым законодательством;</w:t>
      </w:r>
    </w:p>
    <w:p w14:paraId="32EF50F3" w14:textId="77777777"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2) применения видов выплат компенсационного и стимулирующего характера в соответствии с перечнями видов выплат компенсационного и стимулирующего характера,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14:paraId="2201559E" w14:textId="77777777"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3) единых рекомендаций Российской трехсторонней комиссии по установлению на федеральном, региональном и местном уровнях систем оплаты труда работников государственных и муниципальных учреждений.</w:t>
      </w:r>
    </w:p>
    <w:p w14:paraId="283E51FC" w14:textId="779C51B9"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1.</w:t>
      </w:r>
      <w:r w:rsidR="004C4720" w:rsidRPr="0059047A">
        <w:rPr>
          <w:rFonts w:ascii="Liberation Serif" w:hAnsi="Liberation Serif" w:cs="Liberation Serif"/>
          <w:sz w:val="28"/>
          <w:szCs w:val="28"/>
        </w:rPr>
        <w:t>1</w:t>
      </w:r>
      <w:r w:rsidR="003355A9" w:rsidRPr="0059047A">
        <w:rPr>
          <w:rFonts w:ascii="Liberation Serif" w:hAnsi="Liberation Serif" w:cs="Liberation Serif"/>
          <w:sz w:val="28"/>
          <w:szCs w:val="28"/>
        </w:rPr>
        <w:t>1</w:t>
      </w:r>
      <w:r w:rsidRPr="0059047A">
        <w:rPr>
          <w:rFonts w:ascii="Liberation Serif" w:hAnsi="Liberation Serif" w:cs="Liberation Serif"/>
          <w:sz w:val="28"/>
          <w:szCs w:val="28"/>
        </w:rPr>
        <w:t xml:space="preserve">. При определении системы оплаты труда обязательными для применения являются следующие нормы и условия оплаты труда, установленные Трудовым </w:t>
      </w:r>
      <w:hyperlink r:id="rId11" w:history="1">
        <w:r w:rsidRPr="0059047A">
          <w:rPr>
            <w:rFonts w:ascii="Liberation Serif" w:hAnsi="Liberation Serif" w:cs="Liberation Serif"/>
            <w:sz w:val="28"/>
            <w:szCs w:val="28"/>
          </w:rPr>
          <w:t>кодексом</w:t>
        </w:r>
      </w:hyperlink>
      <w:r w:rsidRPr="0059047A">
        <w:rPr>
          <w:rFonts w:ascii="Liberation Serif" w:hAnsi="Liberation Serif" w:cs="Liberation Serif"/>
          <w:sz w:val="28"/>
          <w:szCs w:val="28"/>
        </w:rPr>
        <w:t xml:space="preserve"> Российской Федерации, федеральными законами и иными нормативными правовыми актами Российской Федерации:</w:t>
      </w:r>
    </w:p>
    <w:p w14:paraId="79DC043D" w14:textId="3CED58F2" w:rsidR="000652B7" w:rsidRPr="0059047A" w:rsidRDefault="004C4720"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1</w:t>
      </w:r>
      <w:r w:rsidR="000652B7" w:rsidRPr="0059047A">
        <w:rPr>
          <w:rFonts w:ascii="Liberation Serif" w:hAnsi="Liberation Serif" w:cs="Liberation Serif"/>
          <w:sz w:val="28"/>
          <w:szCs w:val="28"/>
        </w:rPr>
        <w:t>) минимальный размер оплаты труда;</w:t>
      </w:r>
    </w:p>
    <w:p w14:paraId="089B943F" w14:textId="4D2100B7" w:rsidR="000652B7" w:rsidRPr="0059047A" w:rsidRDefault="004C4720"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2</w:t>
      </w:r>
      <w:r w:rsidR="000652B7" w:rsidRPr="0059047A">
        <w:rPr>
          <w:rFonts w:ascii="Liberation Serif" w:hAnsi="Liberation Serif" w:cs="Liberation Serif"/>
          <w:sz w:val="28"/>
          <w:szCs w:val="28"/>
        </w:rPr>
        <w:t>) включение в трудовой договор с работником (дополнительное соглашение к трудовому договору) условий оплаты труда, в том числе фиксированного размера тарифной ставки, оклада (должностного оклада), ставки заработной платы, установленных ему за исполнение трудовых (должностных) обязанностей за календарный месяц либо за норму труда в зависимости от квалификации и сложности выполняемых работ, а также размеров и условий выплат стимулирующего и компенсационного характера;</w:t>
      </w:r>
    </w:p>
    <w:p w14:paraId="5392E092" w14:textId="5EEDAAA0" w:rsidR="000652B7" w:rsidRPr="0059047A" w:rsidRDefault="004C4720"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3</w:t>
      </w:r>
      <w:r w:rsidR="000652B7" w:rsidRPr="0059047A">
        <w:rPr>
          <w:rFonts w:ascii="Liberation Serif" w:hAnsi="Liberation Serif" w:cs="Liberation Serif"/>
          <w:sz w:val="28"/>
          <w:szCs w:val="28"/>
        </w:rPr>
        <w:t>) размеры районных коэффициентов (коэффициентов) и порядок их применения для расчета заработной платы работников организаций, расположенных в местностях с особыми климатическими условиями, а также размеры процентных надбавок к заработной плате работников за стаж работы в указанных местностях и порядок их выплаты, устанавливаемые Правительством Российской Федерации;</w:t>
      </w:r>
    </w:p>
    <w:p w14:paraId="44BE16E8" w14:textId="43BED960" w:rsidR="000652B7" w:rsidRPr="0059047A" w:rsidRDefault="004C4720"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4</w:t>
      </w:r>
      <w:r w:rsidR="000652B7" w:rsidRPr="0059047A">
        <w:rPr>
          <w:rFonts w:ascii="Liberation Serif" w:hAnsi="Liberation Serif" w:cs="Liberation Serif"/>
          <w:sz w:val="28"/>
          <w:szCs w:val="28"/>
        </w:rPr>
        <w:t xml:space="preserve">) размеры и условия установления повышенной оплаты труда работников, </w:t>
      </w:r>
      <w:r w:rsidR="000652B7" w:rsidRPr="0059047A">
        <w:rPr>
          <w:rFonts w:ascii="Liberation Serif" w:hAnsi="Liberation Serif" w:cs="Liberation Serif"/>
          <w:sz w:val="28"/>
          <w:szCs w:val="28"/>
        </w:rPr>
        <w:lastRenderedPageBreak/>
        <w:t>занятых на тяжелых работах, работах с вредными и (или) опасными и иными особыми условиями труда;</w:t>
      </w:r>
    </w:p>
    <w:p w14:paraId="4B81A244" w14:textId="007BA973" w:rsidR="000652B7" w:rsidRPr="0059047A" w:rsidRDefault="004C4720"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5</w:t>
      </w:r>
      <w:r w:rsidR="000652B7" w:rsidRPr="0059047A">
        <w:rPr>
          <w:rFonts w:ascii="Liberation Serif" w:hAnsi="Liberation Serif" w:cs="Liberation Serif"/>
          <w:sz w:val="28"/>
          <w:szCs w:val="28"/>
        </w:rPr>
        <w:t xml:space="preserve">) </w:t>
      </w:r>
      <w:r w:rsidR="00641AF6" w:rsidRPr="0059047A">
        <w:rPr>
          <w:rFonts w:ascii="Liberation Serif" w:hAnsi="Liberation Serif" w:cs="Liberation Serif"/>
          <w:sz w:val="28"/>
          <w:szCs w:val="28"/>
        </w:rPr>
        <w:t>е</w:t>
      </w:r>
      <w:r w:rsidR="000652B7" w:rsidRPr="0059047A">
        <w:rPr>
          <w:rFonts w:ascii="Liberation Serif" w:hAnsi="Liberation Serif" w:cs="Liberation Serif"/>
          <w:sz w:val="28"/>
          <w:szCs w:val="28"/>
        </w:rPr>
        <w:t>диный тарифно-квалификационный справочник работ и профессий рабочих, состоящий из тарифно-квалификационных характеристик, содержащих характеристики основных видов работ по профессиям рабочих в зависимости от их сложности, и соответствующие им тарифные разряды, требования, предъявляемые к профессиональным знаниям и навыкам рабочих, а также примеры работ, утвержденный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или профессиональные стандарты. Единый квалификационный справочник должностей руководителей, специалистов и служащих, состоящий из квалификационных характеристик должностей руководителей, специалистов и служащих, содержащих должностные обязанности и требования, предъявляемые к уровню знаний и квалификации руководителей, специалистов и служащих, утверждаемых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или профессиональные стандарты.</w:t>
      </w:r>
    </w:p>
    <w:p w14:paraId="473AD854" w14:textId="77777777" w:rsidR="000652B7" w:rsidRPr="0059047A" w:rsidRDefault="000652B7" w:rsidP="0059047A">
      <w:pPr>
        <w:pStyle w:val="ConsPlusNormal"/>
        <w:jc w:val="both"/>
        <w:rPr>
          <w:rFonts w:ascii="Liberation Serif" w:hAnsi="Liberation Serif" w:cs="Liberation Serif"/>
          <w:sz w:val="28"/>
          <w:szCs w:val="28"/>
        </w:rPr>
      </w:pPr>
    </w:p>
    <w:p w14:paraId="3789EF40" w14:textId="77777777" w:rsidR="000652B7" w:rsidRPr="0059047A" w:rsidRDefault="000652B7" w:rsidP="0059047A">
      <w:pPr>
        <w:pStyle w:val="ConsPlusNormal"/>
        <w:jc w:val="center"/>
        <w:outlineLvl w:val="1"/>
        <w:rPr>
          <w:rFonts w:ascii="Liberation Serif" w:hAnsi="Liberation Serif" w:cs="Liberation Serif"/>
          <w:b/>
          <w:sz w:val="28"/>
          <w:szCs w:val="28"/>
        </w:rPr>
      </w:pPr>
      <w:r w:rsidRPr="0059047A">
        <w:rPr>
          <w:rFonts w:ascii="Liberation Serif" w:hAnsi="Liberation Serif" w:cs="Liberation Serif"/>
          <w:b/>
          <w:sz w:val="28"/>
          <w:szCs w:val="28"/>
        </w:rPr>
        <w:t>Глава 2. ПОРЯДОК И УСЛОВИЯ ОПЛАТЫ ТРУДА</w:t>
      </w:r>
    </w:p>
    <w:p w14:paraId="41AC30D5" w14:textId="77777777" w:rsidR="000652B7" w:rsidRPr="0059047A" w:rsidRDefault="000652B7" w:rsidP="0059047A">
      <w:pPr>
        <w:pStyle w:val="ConsPlusNormal"/>
        <w:jc w:val="center"/>
        <w:rPr>
          <w:rFonts w:ascii="Liberation Serif" w:hAnsi="Liberation Serif" w:cs="Liberation Serif"/>
          <w:b/>
          <w:sz w:val="28"/>
          <w:szCs w:val="28"/>
        </w:rPr>
      </w:pPr>
      <w:r w:rsidRPr="0059047A">
        <w:rPr>
          <w:rFonts w:ascii="Liberation Serif" w:hAnsi="Liberation Serif" w:cs="Liberation Serif"/>
          <w:b/>
          <w:sz w:val="28"/>
          <w:szCs w:val="28"/>
        </w:rPr>
        <w:t>РАБОТНИКОВ УЧРЕЖДЕНИЙ</w:t>
      </w:r>
    </w:p>
    <w:p w14:paraId="05DA3945" w14:textId="77777777" w:rsidR="000652B7" w:rsidRPr="0059047A" w:rsidRDefault="000652B7" w:rsidP="0059047A">
      <w:pPr>
        <w:pStyle w:val="ConsPlusNormal"/>
        <w:jc w:val="both"/>
        <w:rPr>
          <w:rFonts w:ascii="Liberation Serif" w:hAnsi="Liberation Serif" w:cs="Liberation Serif"/>
          <w:b/>
          <w:sz w:val="28"/>
          <w:szCs w:val="28"/>
        </w:rPr>
      </w:pPr>
    </w:p>
    <w:p w14:paraId="1FD3B009" w14:textId="77777777" w:rsidR="000652B7" w:rsidRPr="0059047A" w:rsidRDefault="000652B7" w:rsidP="0059047A">
      <w:pPr>
        <w:pStyle w:val="ConsPlusNormal"/>
        <w:jc w:val="center"/>
        <w:outlineLvl w:val="2"/>
        <w:rPr>
          <w:rFonts w:ascii="Liberation Serif" w:hAnsi="Liberation Serif" w:cs="Liberation Serif"/>
          <w:b/>
          <w:sz w:val="28"/>
          <w:szCs w:val="28"/>
        </w:rPr>
      </w:pPr>
      <w:r w:rsidRPr="0059047A">
        <w:rPr>
          <w:rFonts w:ascii="Liberation Serif" w:hAnsi="Liberation Serif" w:cs="Liberation Serif"/>
          <w:b/>
          <w:sz w:val="28"/>
          <w:szCs w:val="28"/>
        </w:rPr>
        <w:t>Раздел 2.1. ОСНОВНЫЕ УСЛОВИЯ ОПЛАТЫ ТРУДА</w:t>
      </w:r>
    </w:p>
    <w:p w14:paraId="171503F1" w14:textId="77777777" w:rsidR="000652B7" w:rsidRPr="0059047A" w:rsidRDefault="000652B7" w:rsidP="0059047A">
      <w:pPr>
        <w:pStyle w:val="ConsPlusNormal"/>
        <w:jc w:val="both"/>
        <w:rPr>
          <w:rFonts w:ascii="Liberation Serif" w:hAnsi="Liberation Serif" w:cs="Liberation Serif"/>
          <w:sz w:val="28"/>
          <w:szCs w:val="28"/>
        </w:rPr>
      </w:pPr>
    </w:p>
    <w:p w14:paraId="1C44F0A5" w14:textId="77777777"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2.1.1. 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установленного законодательством Российской Федерации минимального размера оплаты труда.</w:t>
      </w:r>
    </w:p>
    <w:p w14:paraId="1BD0B758" w14:textId="77777777"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2.1.2. При определении размера оплаты труда работников учреждения учитываются следующие условия:</w:t>
      </w:r>
    </w:p>
    <w:p w14:paraId="311676CC" w14:textId="77777777"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1) уровень квалификации (образование, стаж работы, стаж работы по специальности; наличие ученой степени (звания)); сложность, важность и интенсивность выполняемой работы; степень самостоятельности и ответственности при выполнении поставленных задач;</w:t>
      </w:r>
    </w:p>
    <w:p w14:paraId="45D8430E" w14:textId="77777777"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2) продолжительность рабочего времени работников учреждений и режим их работы;</w:t>
      </w:r>
    </w:p>
    <w:p w14:paraId="14914CDA" w14:textId="77777777"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3) условия труда, отклоняющиеся от нормальных.</w:t>
      </w:r>
    </w:p>
    <w:p w14:paraId="10563C98" w14:textId="76C49422"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2.1.</w:t>
      </w:r>
      <w:r w:rsidR="004C4720" w:rsidRPr="0059047A">
        <w:rPr>
          <w:rFonts w:ascii="Liberation Serif" w:hAnsi="Liberation Serif" w:cs="Liberation Serif"/>
          <w:sz w:val="28"/>
          <w:szCs w:val="28"/>
        </w:rPr>
        <w:t>3</w:t>
      </w:r>
      <w:r w:rsidRPr="0059047A">
        <w:rPr>
          <w:rFonts w:ascii="Liberation Serif" w:hAnsi="Liberation Serif" w:cs="Liberation Serif"/>
          <w:sz w:val="28"/>
          <w:szCs w:val="28"/>
        </w:rPr>
        <w:t>. Оплата труда работников учреждения, занятых по совместительству, а также на условиях неполного рабочего времени или неполной рабочей недели, производится пропорционально отработанному времени в зависимости от выработки либо на других условиях, определенных трудовым договором.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должностей.</w:t>
      </w:r>
    </w:p>
    <w:p w14:paraId="575F4BF0" w14:textId="5AD52C93"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lastRenderedPageBreak/>
        <w:t>2.1.</w:t>
      </w:r>
      <w:r w:rsidR="004C4720" w:rsidRPr="0059047A">
        <w:rPr>
          <w:rFonts w:ascii="Liberation Serif" w:hAnsi="Liberation Serif" w:cs="Liberation Serif"/>
          <w:sz w:val="28"/>
          <w:szCs w:val="28"/>
        </w:rPr>
        <w:t>4</w:t>
      </w:r>
      <w:r w:rsidRPr="0059047A">
        <w:rPr>
          <w:rFonts w:ascii="Liberation Serif" w:hAnsi="Liberation Serif" w:cs="Liberation Serif"/>
          <w:sz w:val="28"/>
          <w:szCs w:val="28"/>
        </w:rPr>
        <w:t xml:space="preserve">. Размеры окладов (должностных окладов) работников учреждения устанавливаются с учетом требований к профессиональной подготовке и уровню квалификации, которые необходимы для осуществления соответствующей профессиональной деятельности, на основе отнесения занимаемых ими должностей руководителей, специалистов и служащих и профессий рабочих к ПКГ, утвержденным </w:t>
      </w:r>
      <w:r w:rsidR="004C4720" w:rsidRPr="0059047A">
        <w:rPr>
          <w:rFonts w:ascii="Liberation Serif" w:hAnsi="Liberation Serif" w:cs="Liberation Serif"/>
          <w:sz w:val="28"/>
          <w:szCs w:val="28"/>
        </w:rPr>
        <w:t>п</w:t>
      </w:r>
      <w:r w:rsidRPr="0059047A">
        <w:rPr>
          <w:rFonts w:ascii="Liberation Serif" w:hAnsi="Liberation Serif" w:cs="Liberation Serif"/>
          <w:sz w:val="28"/>
          <w:szCs w:val="28"/>
        </w:rPr>
        <w:t>риказами Министерства здравоохранения и социального развития Российской Федерации от 29</w:t>
      </w:r>
      <w:r w:rsidR="004C4720" w:rsidRPr="0059047A">
        <w:rPr>
          <w:rFonts w:ascii="Liberation Serif" w:hAnsi="Liberation Serif" w:cs="Liberation Serif"/>
          <w:sz w:val="28"/>
          <w:szCs w:val="28"/>
        </w:rPr>
        <w:t xml:space="preserve"> мая </w:t>
      </w:r>
      <w:r w:rsidRPr="0059047A">
        <w:rPr>
          <w:rFonts w:ascii="Liberation Serif" w:hAnsi="Liberation Serif" w:cs="Liberation Serif"/>
          <w:sz w:val="28"/>
          <w:szCs w:val="28"/>
        </w:rPr>
        <w:t>2008</w:t>
      </w:r>
      <w:r w:rsidR="004C4720" w:rsidRPr="0059047A">
        <w:rPr>
          <w:rFonts w:ascii="Liberation Serif" w:hAnsi="Liberation Serif" w:cs="Liberation Serif"/>
          <w:sz w:val="28"/>
          <w:szCs w:val="28"/>
        </w:rPr>
        <w:t xml:space="preserve"> года</w:t>
      </w:r>
      <w:r w:rsidRPr="0059047A">
        <w:rPr>
          <w:rFonts w:ascii="Liberation Serif" w:hAnsi="Liberation Serif" w:cs="Liberation Serif"/>
          <w:sz w:val="28"/>
          <w:szCs w:val="28"/>
        </w:rPr>
        <w:t xml:space="preserve"> </w:t>
      </w:r>
      <w:r w:rsidR="004C4720" w:rsidRPr="0059047A">
        <w:rPr>
          <w:rFonts w:ascii="Liberation Serif" w:hAnsi="Liberation Serif" w:cs="Liberation Serif"/>
          <w:sz w:val="28"/>
          <w:szCs w:val="28"/>
        </w:rPr>
        <w:t>№</w:t>
      </w:r>
      <w:r w:rsidRPr="0059047A">
        <w:rPr>
          <w:rFonts w:ascii="Liberation Serif" w:hAnsi="Liberation Serif" w:cs="Liberation Serif"/>
          <w:sz w:val="28"/>
          <w:szCs w:val="28"/>
        </w:rPr>
        <w:t xml:space="preserve"> 247н </w:t>
      </w:r>
      <w:r w:rsidR="004C4720" w:rsidRPr="0059047A">
        <w:rPr>
          <w:rFonts w:ascii="Liberation Serif" w:hAnsi="Liberation Serif" w:cs="Liberation Serif"/>
          <w:sz w:val="28"/>
          <w:szCs w:val="28"/>
        </w:rPr>
        <w:t>«</w:t>
      </w:r>
      <w:r w:rsidRPr="0059047A">
        <w:rPr>
          <w:rFonts w:ascii="Liberation Serif" w:hAnsi="Liberation Serif" w:cs="Liberation Serif"/>
          <w:sz w:val="28"/>
          <w:szCs w:val="28"/>
        </w:rPr>
        <w:t>Об утверждении профессиональных квалификационных групп общеотраслевых должностей руководителей, специалистов и служащих</w:t>
      </w:r>
      <w:r w:rsidR="004C4720" w:rsidRPr="0059047A">
        <w:rPr>
          <w:rFonts w:ascii="Liberation Serif" w:hAnsi="Liberation Serif" w:cs="Liberation Serif"/>
          <w:sz w:val="28"/>
          <w:szCs w:val="28"/>
        </w:rPr>
        <w:t>»</w:t>
      </w:r>
      <w:r w:rsidRPr="0059047A">
        <w:rPr>
          <w:rFonts w:ascii="Liberation Serif" w:hAnsi="Liberation Serif" w:cs="Liberation Serif"/>
          <w:sz w:val="28"/>
          <w:szCs w:val="28"/>
        </w:rPr>
        <w:t xml:space="preserve"> и от 29</w:t>
      </w:r>
      <w:r w:rsidR="004C4720" w:rsidRPr="0059047A">
        <w:rPr>
          <w:rFonts w:ascii="Liberation Serif" w:hAnsi="Liberation Serif" w:cs="Liberation Serif"/>
          <w:sz w:val="28"/>
          <w:szCs w:val="28"/>
        </w:rPr>
        <w:t xml:space="preserve"> мая </w:t>
      </w:r>
      <w:r w:rsidRPr="0059047A">
        <w:rPr>
          <w:rFonts w:ascii="Liberation Serif" w:hAnsi="Liberation Serif" w:cs="Liberation Serif"/>
          <w:sz w:val="28"/>
          <w:szCs w:val="28"/>
        </w:rPr>
        <w:t>2008</w:t>
      </w:r>
      <w:r w:rsidR="004C4720" w:rsidRPr="0059047A">
        <w:rPr>
          <w:rFonts w:ascii="Liberation Serif" w:hAnsi="Liberation Serif" w:cs="Liberation Serif"/>
          <w:sz w:val="28"/>
          <w:szCs w:val="28"/>
        </w:rPr>
        <w:t xml:space="preserve"> года</w:t>
      </w:r>
      <w:r w:rsidRPr="0059047A">
        <w:rPr>
          <w:rFonts w:ascii="Liberation Serif" w:hAnsi="Liberation Serif" w:cs="Liberation Serif"/>
          <w:sz w:val="28"/>
          <w:szCs w:val="28"/>
        </w:rPr>
        <w:t xml:space="preserve"> </w:t>
      </w:r>
      <w:hyperlink r:id="rId12" w:history="1">
        <w:r w:rsidR="004C4720" w:rsidRPr="0059047A">
          <w:rPr>
            <w:rFonts w:ascii="Liberation Serif" w:hAnsi="Liberation Serif" w:cs="Liberation Serif"/>
            <w:sz w:val="28"/>
            <w:szCs w:val="28"/>
          </w:rPr>
          <w:t>№</w:t>
        </w:r>
        <w:r w:rsidRPr="0059047A">
          <w:rPr>
            <w:rFonts w:ascii="Liberation Serif" w:hAnsi="Liberation Serif" w:cs="Liberation Serif"/>
            <w:sz w:val="28"/>
            <w:szCs w:val="28"/>
          </w:rPr>
          <w:t xml:space="preserve"> 248н</w:t>
        </w:r>
      </w:hyperlink>
      <w:r w:rsidRPr="0059047A">
        <w:rPr>
          <w:rFonts w:ascii="Liberation Serif" w:hAnsi="Liberation Serif" w:cs="Liberation Serif"/>
          <w:sz w:val="28"/>
          <w:szCs w:val="28"/>
        </w:rPr>
        <w:t xml:space="preserve"> </w:t>
      </w:r>
      <w:r w:rsidR="004C4720" w:rsidRPr="0059047A">
        <w:rPr>
          <w:rFonts w:ascii="Liberation Serif" w:hAnsi="Liberation Serif" w:cs="Liberation Serif"/>
          <w:sz w:val="28"/>
          <w:szCs w:val="28"/>
        </w:rPr>
        <w:t>«</w:t>
      </w:r>
      <w:r w:rsidRPr="0059047A">
        <w:rPr>
          <w:rFonts w:ascii="Liberation Serif" w:hAnsi="Liberation Serif" w:cs="Liberation Serif"/>
          <w:sz w:val="28"/>
          <w:szCs w:val="28"/>
        </w:rPr>
        <w:t>Об утверждении профессиональных квалификационных групп общеотраслевых профессий рабочих</w:t>
      </w:r>
      <w:r w:rsidR="004C4720" w:rsidRPr="0059047A">
        <w:rPr>
          <w:rFonts w:ascii="Liberation Serif" w:hAnsi="Liberation Serif" w:cs="Liberation Serif"/>
          <w:sz w:val="28"/>
          <w:szCs w:val="28"/>
        </w:rPr>
        <w:t>»</w:t>
      </w:r>
      <w:r w:rsidRPr="0059047A">
        <w:rPr>
          <w:rFonts w:ascii="Liberation Serif" w:hAnsi="Liberation Serif" w:cs="Liberation Serif"/>
          <w:sz w:val="28"/>
          <w:szCs w:val="28"/>
        </w:rPr>
        <w:t xml:space="preserve"> в соответствии с </w:t>
      </w:r>
      <w:r w:rsidR="003B53BD" w:rsidRPr="00793757">
        <w:rPr>
          <w:rFonts w:ascii="Liberation Serif" w:hAnsi="Liberation Serif" w:cs="Liberation Serif"/>
          <w:sz w:val="28"/>
          <w:szCs w:val="28"/>
        </w:rPr>
        <w:t>п</w:t>
      </w:r>
      <w:r w:rsidRPr="00793757">
        <w:rPr>
          <w:rFonts w:ascii="Liberation Serif" w:hAnsi="Liberation Serif" w:cs="Liberation Serif"/>
          <w:sz w:val="28"/>
          <w:szCs w:val="28"/>
        </w:rPr>
        <w:t xml:space="preserve">риложением </w:t>
      </w:r>
      <w:r w:rsidR="00793757" w:rsidRPr="00793757">
        <w:rPr>
          <w:rFonts w:ascii="Liberation Serif" w:hAnsi="Liberation Serif" w:cs="Liberation Serif"/>
          <w:sz w:val="28"/>
          <w:szCs w:val="28"/>
        </w:rPr>
        <w:t>№ 1</w:t>
      </w:r>
      <w:r w:rsidR="00793757">
        <w:rPr>
          <w:rFonts w:ascii="Liberation Serif" w:hAnsi="Liberation Serif" w:cs="Liberation Serif"/>
          <w:sz w:val="28"/>
          <w:szCs w:val="28"/>
        </w:rPr>
        <w:t xml:space="preserve"> </w:t>
      </w:r>
      <w:r w:rsidRPr="0059047A">
        <w:rPr>
          <w:rFonts w:ascii="Liberation Serif" w:hAnsi="Liberation Serif" w:cs="Liberation Serif"/>
          <w:sz w:val="28"/>
          <w:szCs w:val="28"/>
        </w:rPr>
        <w:t xml:space="preserve">к настоящему </w:t>
      </w:r>
      <w:r w:rsidR="00793757">
        <w:rPr>
          <w:rFonts w:ascii="Liberation Serif" w:hAnsi="Liberation Serif" w:cs="Liberation Serif"/>
          <w:sz w:val="28"/>
          <w:szCs w:val="28"/>
        </w:rPr>
        <w:t>Примерному п</w:t>
      </w:r>
      <w:r w:rsidRPr="0059047A">
        <w:rPr>
          <w:rFonts w:ascii="Liberation Serif" w:hAnsi="Liberation Serif" w:cs="Liberation Serif"/>
          <w:sz w:val="28"/>
          <w:szCs w:val="28"/>
        </w:rPr>
        <w:t>оложению (прилагается).</w:t>
      </w:r>
    </w:p>
    <w:p w14:paraId="7DF12348" w14:textId="5D0BE11D"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2.1.</w:t>
      </w:r>
      <w:r w:rsidR="003355A9" w:rsidRPr="0059047A">
        <w:rPr>
          <w:rFonts w:ascii="Liberation Serif" w:hAnsi="Liberation Serif" w:cs="Liberation Serif"/>
          <w:sz w:val="28"/>
          <w:szCs w:val="28"/>
        </w:rPr>
        <w:t>5</w:t>
      </w:r>
      <w:r w:rsidRPr="0059047A">
        <w:rPr>
          <w:rFonts w:ascii="Liberation Serif" w:hAnsi="Liberation Serif" w:cs="Liberation Serif"/>
          <w:sz w:val="28"/>
          <w:szCs w:val="28"/>
        </w:rPr>
        <w:t>. Дифференциация должностей, включаемых в штатное расписание учреждения, осуществляется на основе оценки сложности трудовых функций, выполнение которых предусмотрено при занятии соответствующей должности, по соответствующей профессии или специальности. Указанные должности должны соответствовать уставным целям учреждения и содержаться в соответствующих разделах Единого тарифно-квалификационного справочника работ и профессий рабочих и Едином квалификационном справочнике должностей руководителей, специалистов и служащих. По должностям служащих, не включенным в профессиональные квалификационные группы, размеры окладов (должностных окладов) устанавливаются в зависимости от сложности труда.</w:t>
      </w:r>
    </w:p>
    <w:p w14:paraId="26E36CFB" w14:textId="3413DB0F"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2.1.</w:t>
      </w:r>
      <w:r w:rsidR="003355A9" w:rsidRPr="0059047A">
        <w:rPr>
          <w:rFonts w:ascii="Liberation Serif" w:hAnsi="Liberation Serif" w:cs="Liberation Serif"/>
          <w:sz w:val="28"/>
          <w:szCs w:val="28"/>
        </w:rPr>
        <w:t>6</w:t>
      </w:r>
      <w:r w:rsidRPr="0059047A">
        <w:rPr>
          <w:rFonts w:ascii="Liberation Serif" w:hAnsi="Liberation Serif" w:cs="Liberation Serif"/>
          <w:sz w:val="28"/>
          <w:szCs w:val="28"/>
        </w:rPr>
        <w:t>. С учетом условий и результатов труда работникам учреждения устанавливаются выплаты компенсационного и стимулирующего характера.</w:t>
      </w:r>
    </w:p>
    <w:p w14:paraId="7DD89B58" w14:textId="1EC3AE3B"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2.1.</w:t>
      </w:r>
      <w:r w:rsidR="003355A9" w:rsidRPr="0059047A">
        <w:rPr>
          <w:rFonts w:ascii="Liberation Serif" w:hAnsi="Liberation Serif" w:cs="Liberation Serif"/>
          <w:sz w:val="28"/>
          <w:szCs w:val="28"/>
        </w:rPr>
        <w:t>7</w:t>
      </w:r>
      <w:r w:rsidRPr="0059047A">
        <w:rPr>
          <w:rFonts w:ascii="Liberation Serif" w:hAnsi="Liberation Serif" w:cs="Liberation Serif"/>
          <w:sz w:val="28"/>
          <w:szCs w:val="28"/>
        </w:rPr>
        <w:t>. Условия оплаты труда, включая размер оклада (должностного оклада), коэффициенты к окладам, выплаты стимулирующего характера и выплаты компенсационного характера, являются обязательными для включения в трудовой договор.</w:t>
      </w:r>
    </w:p>
    <w:p w14:paraId="79CC67B7" w14:textId="283C8371"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2.1.</w:t>
      </w:r>
      <w:r w:rsidR="003355A9" w:rsidRPr="0059047A">
        <w:rPr>
          <w:rFonts w:ascii="Liberation Serif" w:hAnsi="Liberation Serif" w:cs="Liberation Serif"/>
          <w:sz w:val="28"/>
          <w:szCs w:val="28"/>
        </w:rPr>
        <w:t>8</w:t>
      </w:r>
      <w:r w:rsidRPr="0059047A">
        <w:rPr>
          <w:rFonts w:ascii="Liberation Serif" w:hAnsi="Liberation Serif" w:cs="Liberation Serif"/>
          <w:sz w:val="28"/>
          <w:szCs w:val="28"/>
        </w:rPr>
        <w:t>. В случаях</w:t>
      </w:r>
      <w:r w:rsidR="003355A9" w:rsidRPr="0059047A">
        <w:rPr>
          <w:rFonts w:ascii="Liberation Serif" w:hAnsi="Liberation Serif" w:cs="Liberation Serif"/>
          <w:sz w:val="28"/>
          <w:szCs w:val="28"/>
        </w:rPr>
        <w:t>,</w:t>
      </w:r>
      <w:r w:rsidRPr="0059047A">
        <w:rPr>
          <w:rFonts w:ascii="Liberation Serif" w:hAnsi="Liberation Serif" w:cs="Liberation Serif"/>
          <w:sz w:val="28"/>
          <w:szCs w:val="28"/>
        </w:rPr>
        <w:t xml:space="preserve"> когда размер оплаты труда работника зависит от стажа, образования, квалификационной категории, государственных наград и (или) ведомственных знаков отличия, ученой степени, право на его изменение возникает в следующие сроки:</w:t>
      </w:r>
    </w:p>
    <w:p w14:paraId="31B3D549" w14:textId="77777777"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 при увеличении стажа непрерывной работы - со дня достижения соответствующего стажа, если документы находятся в учреждении, или со дня представления документа о стаже, дающем право на соответствующие выплаты;</w:t>
      </w:r>
    </w:p>
    <w:p w14:paraId="5B0A2A75" w14:textId="77777777"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 при получении образования или восстановлении документов об образовании - со дня представления соответствующего документа;</w:t>
      </w:r>
    </w:p>
    <w:p w14:paraId="300BBBA6" w14:textId="77777777"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 при установлении или присвоении квалификационной категории - со дня вынесения решения аттестационной комиссией;</w:t>
      </w:r>
    </w:p>
    <w:p w14:paraId="4D2A8D6B" w14:textId="77777777"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 при присвоении почетного звания, награждения ведомственными знаками отличия - со дня присвоения, награждения.</w:t>
      </w:r>
    </w:p>
    <w:p w14:paraId="748031F6" w14:textId="77777777"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 xml:space="preserve">При наступлении у работника права на изменение размера оплаты труда в период пребывания в ежегодном или ином отпуске, в период его временной нетрудоспособности, а также в другие периоды, в течение которых за ним </w:t>
      </w:r>
      <w:r w:rsidRPr="0059047A">
        <w:rPr>
          <w:rFonts w:ascii="Liberation Serif" w:hAnsi="Liberation Serif" w:cs="Liberation Serif"/>
          <w:sz w:val="28"/>
          <w:szCs w:val="28"/>
        </w:rPr>
        <w:lastRenderedPageBreak/>
        <w:t>сохраняется средняя заработная плата, изменение размера оплаты его труда осуществляется по окончании указанных периодов.</w:t>
      </w:r>
    </w:p>
    <w:p w14:paraId="7509A060" w14:textId="77777777" w:rsidR="000652B7" w:rsidRPr="0059047A" w:rsidRDefault="000652B7" w:rsidP="0059047A">
      <w:pPr>
        <w:pStyle w:val="ConsPlusNormal"/>
        <w:jc w:val="both"/>
        <w:rPr>
          <w:rFonts w:ascii="Liberation Serif" w:hAnsi="Liberation Serif" w:cs="Liberation Serif"/>
          <w:sz w:val="28"/>
          <w:szCs w:val="28"/>
        </w:rPr>
      </w:pPr>
    </w:p>
    <w:p w14:paraId="0D5A8661" w14:textId="77777777" w:rsidR="000652B7" w:rsidRPr="0059047A" w:rsidRDefault="000652B7" w:rsidP="0059047A">
      <w:pPr>
        <w:pStyle w:val="ConsPlusNormal"/>
        <w:jc w:val="center"/>
        <w:outlineLvl w:val="2"/>
        <w:rPr>
          <w:rFonts w:ascii="Liberation Serif" w:hAnsi="Liberation Serif" w:cs="Liberation Serif"/>
          <w:b/>
          <w:bCs/>
          <w:sz w:val="28"/>
          <w:szCs w:val="28"/>
        </w:rPr>
      </w:pPr>
      <w:bookmarkStart w:id="3" w:name="P111"/>
      <w:bookmarkEnd w:id="3"/>
      <w:r w:rsidRPr="0059047A">
        <w:rPr>
          <w:rFonts w:ascii="Liberation Serif" w:hAnsi="Liberation Serif" w:cs="Liberation Serif"/>
          <w:b/>
          <w:bCs/>
          <w:sz w:val="28"/>
          <w:szCs w:val="28"/>
        </w:rPr>
        <w:t>Раздел 2.2. ВЫПЛАТЫ КОМПЕНСАЦИОННОГО ХАРАКТЕРА</w:t>
      </w:r>
    </w:p>
    <w:p w14:paraId="64E1E252" w14:textId="77777777" w:rsidR="000652B7" w:rsidRPr="0059047A" w:rsidRDefault="000652B7" w:rsidP="0059047A">
      <w:pPr>
        <w:pStyle w:val="ConsPlusNormal"/>
        <w:jc w:val="both"/>
        <w:rPr>
          <w:rFonts w:ascii="Liberation Serif" w:hAnsi="Liberation Serif" w:cs="Liberation Serif"/>
          <w:sz w:val="28"/>
          <w:szCs w:val="28"/>
        </w:rPr>
      </w:pPr>
    </w:p>
    <w:p w14:paraId="48B44EA3" w14:textId="77777777"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2.2.1. Выплаты компенсационного характера, размеры и условия их осуществления устанавливаются локальными нормативными актами в соответствии с трудовым законодательством.</w:t>
      </w:r>
    </w:p>
    <w:p w14:paraId="48399DCE" w14:textId="77777777"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2.2.2. Для работников учреждений устанавливаются следующие выплаты компенсационного характера:</w:t>
      </w:r>
    </w:p>
    <w:p w14:paraId="6567B276" w14:textId="77777777"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1) выплаты работникам, занятым на тяжелых работах, работах с вредными и (или) опасными и иными особыми условиями труда;</w:t>
      </w:r>
    </w:p>
    <w:p w14:paraId="563655C6" w14:textId="77777777"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2) выплаты за работу в местностях с особыми климатическими условиями;</w:t>
      </w:r>
    </w:p>
    <w:p w14:paraId="7D855EE6" w14:textId="77777777"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3)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14:paraId="009692D2" w14:textId="77777777"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4) надбавки за работу со сведениями, составляющими государственную тайну, их засекречиванием и рассекречиванием, а также за работу с шифрами.</w:t>
      </w:r>
    </w:p>
    <w:p w14:paraId="2B8B401B" w14:textId="77777777"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2.2.3. Размер выплат компенсационного характера не может быть ниже размеров выплат, установленных трудовым законодательством.</w:t>
      </w:r>
    </w:p>
    <w:p w14:paraId="18272008" w14:textId="77777777"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При работе на условиях неполного рабочего времени компенсационные выплаты работнику пропорционально уменьшаются.</w:t>
      </w:r>
    </w:p>
    <w:p w14:paraId="3004982E" w14:textId="2E37C1C6"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 xml:space="preserve">2.2.4. Работникам учреждений выплачивается районный коэффициент к заработной плате за работу в местностях с особыми климатическими условиями, установленный в соответствии с </w:t>
      </w:r>
      <w:hyperlink r:id="rId13" w:history="1">
        <w:r w:rsidR="003B53BD" w:rsidRPr="0059047A">
          <w:rPr>
            <w:rFonts w:ascii="Liberation Serif" w:hAnsi="Liberation Serif" w:cs="Liberation Serif"/>
            <w:sz w:val="28"/>
            <w:szCs w:val="28"/>
          </w:rPr>
          <w:t>п</w:t>
        </w:r>
        <w:r w:rsidRPr="0059047A">
          <w:rPr>
            <w:rFonts w:ascii="Liberation Serif" w:hAnsi="Liberation Serif" w:cs="Liberation Serif"/>
            <w:sz w:val="28"/>
            <w:szCs w:val="28"/>
          </w:rPr>
          <w:t>остановлением</w:t>
        </w:r>
      </w:hyperlink>
      <w:r w:rsidRPr="0059047A">
        <w:rPr>
          <w:rFonts w:ascii="Liberation Serif" w:hAnsi="Liberation Serif" w:cs="Liberation Serif"/>
          <w:sz w:val="28"/>
          <w:szCs w:val="28"/>
        </w:rPr>
        <w:t xml:space="preserve"> Госкомтру</w:t>
      </w:r>
      <w:r w:rsidR="003B53BD" w:rsidRPr="0059047A">
        <w:rPr>
          <w:rFonts w:ascii="Liberation Serif" w:hAnsi="Liberation Serif" w:cs="Liberation Serif"/>
          <w:sz w:val="28"/>
          <w:szCs w:val="28"/>
        </w:rPr>
        <w:t xml:space="preserve">да СССР, Секретариата ВЦСПС от </w:t>
      </w:r>
      <w:r w:rsidRPr="0059047A">
        <w:rPr>
          <w:rFonts w:ascii="Liberation Serif" w:hAnsi="Liberation Serif" w:cs="Liberation Serif"/>
          <w:sz w:val="28"/>
          <w:szCs w:val="28"/>
        </w:rPr>
        <w:t>2</w:t>
      </w:r>
      <w:r w:rsidR="003355A9" w:rsidRPr="0059047A">
        <w:rPr>
          <w:rFonts w:ascii="Liberation Serif" w:hAnsi="Liberation Serif" w:cs="Liberation Serif"/>
          <w:sz w:val="28"/>
          <w:szCs w:val="28"/>
        </w:rPr>
        <w:t xml:space="preserve"> июля </w:t>
      </w:r>
      <w:r w:rsidRPr="0059047A">
        <w:rPr>
          <w:rFonts w:ascii="Liberation Serif" w:hAnsi="Liberation Serif" w:cs="Liberation Serif"/>
          <w:sz w:val="28"/>
          <w:szCs w:val="28"/>
        </w:rPr>
        <w:t>1987</w:t>
      </w:r>
      <w:r w:rsidR="003355A9" w:rsidRPr="0059047A">
        <w:rPr>
          <w:rFonts w:ascii="Liberation Serif" w:hAnsi="Liberation Serif" w:cs="Liberation Serif"/>
          <w:sz w:val="28"/>
          <w:szCs w:val="28"/>
        </w:rPr>
        <w:t xml:space="preserve"> года №</w:t>
      </w:r>
      <w:r w:rsidRPr="0059047A">
        <w:rPr>
          <w:rFonts w:ascii="Liberation Serif" w:hAnsi="Liberation Serif" w:cs="Liberation Serif"/>
          <w:sz w:val="28"/>
          <w:szCs w:val="28"/>
        </w:rPr>
        <w:t xml:space="preserve"> 403/20-155 </w:t>
      </w:r>
      <w:r w:rsidR="003355A9" w:rsidRPr="0059047A">
        <w:rPr>
          <w:rFonts w:ascii="Liberation Serif" w:hAnsi="Liberation Serif" w:cs="Liberation Serif"/>
          <w:sz w:val="28"/>
          <w:szCs w:val="28"/>
        </w:rPr>
        <w:t>«</w:t>
      </w:r>
      <w:r w:rsidRPr="0059047A">
        <w:rPr>
          <w:rFonts w:ascii="Liberation Serif" w:hAnsi="Liberation Serif" w:cs="Liberation Serif"/>
          <w:sz w:val="28"/>
          <w:szCs w:val="28"/>
        </w:rPr>
        <w:t xml:space="preserve">О размерах и порядке применения районных коэффициентов к заработной плате рабочих и служащих, для которых они не установлены, на Урале и в производственных отраслях в северных и </w:t>
      </w:r>
      <w:r w:rsidR="003355A9" w:rsidRPr="0059047A">
        <w:rPr>
          <w:rFonts w:ascii="Liberation Serif" w:hAnsi="Liberation Serif" w:cs="Liberation Serif"/>
          <w:sz w:val="28"/>
          <w:szCs w:val="28"/>
        </w:rPr>
        <w:t>восточных районах Казахской ССР»</w:t>
      </w:r>
      <w:r w:rsidRPr="0059047A">
        <w:rPr>
          <w:rFonts w:ascii="Liberation Serif" w:hAnsi="Liberation Serif" w:cs="Liberation Serif"/>
          <w:sz w:val="28"/>
          <w:szCs w:val="28"/>
        </w:rPr>
        <w:t>.</w:t>
      </w:r>
    </w:p>
    <w:p w14:paraId="3B4EE08F" w14:textId="77777777"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2.2.5. Руководителям учреждений рекомендуется принимать меры по проведению специальной оценки условий труда с целью уточнения наличия условий труда, отклоняющихся от нормальных, и оснований применения компенсационных выплат за работу в указанных условиях.</w:t>
      </w:r>
    </w:p>
    <w:p w14:paraId="5C09A6DA" w14:textId="77777777"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Если по итогам проведения специальной оценки условий труда рабочее место признано безопасным, то осуществление указанной выплаты не производится.</w:t>
      </w:r>
    </w:p>
    <w:p w14:paraId="7952D3B5" w14:textId="77777777"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Решение о введении соответствующих выплат принимается учреждением с учетом обеспечения указанных выплат финансовыми средствами.</w:t>
      </w:r>
    </w:p>
    <w:p w14:paraId="7990B0C6" w14:textId="77777777"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2.2.6. Доплата за совмещение профессий (должностей) устанавливается работнику при выполнении им дополнительной работы по другой профессии (должности) в пределах установленной продолжительности рабочего времени. Размер доплаты и срок исполнения данной работы устанавливается по соглашению сторон трудового договора с учетом содержания и (или) объема дополнительной работы.</w:t>
      </w:r>
    </w:p>
    <w:p w14:paraId="3EDA9D08" w14:textId="77777777"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lastRenderedPageBreak/>
        <w:t>Доплата за расширение зоны обслуживания устанавливается работнику при выполнении им дополнительной работы по такой же профессии (должности). Размер доплаты и срок исполнения данной работы устанавливается по соглашению сторон трудового договора с учетом содержания и (или) объема дополнительной работы.</w:t>
      </w:r>
    </w:p>
    <w:p w14:paraId="63C7148B" w14:textId="77777777"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 определенной трудовым договором. Размер доплаты и срок исполнения данной работы устанавливается по соглашению сторон трудового договора с учетом содержания и (или) объема дополнительной работы.</w:t>
      </w:r>
    </w:p>
    <w:p w14:paraId="676C1420" w14:textId="77777777"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 xml:space="preserve">Сверхурочная работа оплачивается за первые 2 часа не менее чем в полуторном размере, за последующие часы - не менее чем в двойном размере в соответствии со </w:t>
      </w:r>
      <w:hyperlink r:id="rId14" w:history="1">
        <w:r w:rsidRPr="0059047A">
          <w:rPr>
            <w:rFonts w:ascii="Liberation Serif" w:hAnsi="Liberation Serif" w:cs="Liberation Serif"/>
            <w:sz w:val="28"/>
            <w:szCs w:val="28"/>
          </w:rPr>
          <w:t>статьей 152</w:t>
        </w:r>
      </w:hyperlink>
      <w:r w:rsidRPr="0059047A">
        <w:rPr>
          <w:rFonts w:ascii="Liberation Serif" w:hAnsi="Liberation Serif" w:cs="Liberation Serif"/>
          <w:sz w:val="28"/>
          <w:szCs w:val="28"/>
        </w:rPr>
        <w:t xml:space="preserve"> Трудового кодекса Российской Федерации.</w:t>
      </w:r>
    </w:p>
    <w:p w14:paraId="384D0497" w14:textId="77777777"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Работникам, которым невозможно уменьшение продолжительности работы (смены) в предпраздничный день, переработка компенсируется предоставлением дополнительного времени отдыха или с согласия работника - дополнительной оплатой по нормам, установленным для сверхурочной работы.</w:t>
      </w:r>
    </w:p>
    <w:p w14:paraId="7DB5DD15" w14:textId="5E7BB693"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Размер повышения оплаты труда за работу в ночное время (с 22 часов</w:t>
      </w:r>
      <w:r w:rsidR="0059047A">
        <w:rPr>
          <w:rFonts w:ascii="Liberation Serif" w:hAnsi="Liberation Serif" w:cs="Liberation Serif"/>
          <w:sz w:val="28"/>
          <w:szCs w:val="28"/>
        </w:rPr>
        <w:br/>
      </w:r>
      <w:r w:rsidRPr="0059047A">
        <w:rPr>
          <w:rFonts w:ascii="Liberation Serif" w:hAnsi="Liberation Serif" w:cs="Liberation Serif"/>
          <w:sz w:val="28"/>
          <w:szCs w:val="28"/>
        </w:rPr>
        <w:t>до 6 часов) составляет 20% оклада (должностного оклада), рассчитанного за час работы, за каждый час работы в ночное время.</w:t>
      </w:r>
    </w:p>
    <w:p w14:paraId="44EF72BA" w14:textId="77777777"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 xml:space="preserve">Оплата работникам за работу в выходные и нерабочие праздничные дни производится в соответствии со </w:t>
      </w:r>
      <w:hyperlink r:id="rId15" w:history="1">
        <w:r w:rsidRPr="0059047A">
          <w:rPr>
            <w:rFonts w:ascii="Liberation Serif" w:hAnsi="Liberation Serif" w:cs="Liberation Serif"/>
            <w:sz w:val="28"/>
            <w:szCs w:val="28"/>
          </w:rPr>
          <w:t>статьей 153</w:t>
        </w:r>
      </w:hyperlink>
      <w:r w:rsidRPr="0059047A">
        <w:rPr>
          <w:rFonts w:ascii="Liberation Serif" w:hAnsi="Liberation Serif" w:cs="Liberation Serif"/>
          <w:sz w:val="28"/>
          <w:szCs w:val="28"/>
        </w:rPr>
        <w:t xml:space="preserve"> Трудового кодекса Российской Федерации.</w:t>
      </w:r>
    </w:p>
    <w:p w14:paraId="31112C67" w14:textId="750E2370"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2.2.7. Ежемесячная надбавка к должностному окладу за работу со сведениями, составляющими государственную тайну, устанавливается работникам, допущенным к государственной тайне на постоянной основе, согласно действующему законодательству</w:t>
      </w:r>
      <w:r w:rsidR="00770722" w:rsidRPr="0059047A">
        <w:rPr>
          <w:rFonts w:ascii="Liberation Serif" w:hAnsi="Liberation Serif" w:cs="Liberation Serif"/>
          <w:sz w:val="28"/>
          <w:szCs w:val="28"/>
        </w:rPr>
        <w:t xml:space="preserve"> Российской Федерации</w:t>
      </w:r>
      <w:r w:rsidRPr="0059047A">
        <w:rPr>
          <w:rFonts w:ascii="Liberation Serif" w:hAnsi="Liberation Serif" w:cs="Liberation Serif"/>
          <w:sz w:val="28"/>
          <w:szCs w:val="28"/>
        </w:rPr>
        <w:t>.</w:t>
      </w:r>
    </w:p>
    <w:p w14:paraId="7AE1354B" w14:textId="1232C2C2"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 xml:space="preserve">Размер ежемесячной процентной надбавки к должностному окладу за работу со сведениями, имеющими степень секретности </w:t>
      </w:r>
      <w:r w:rsidR="00793757">
        <w:rPr>
          <w:rFonts w:ascii="Liberation Serif" w:hAnsi="Liberation Serif" w:cs="Liberation Serif"/>
          <w:sz w:val="28"/>
          <w:szCs w:val="28"/>
        </w:rPr>
        <w:t>«</w:t>
      </w:r>
      <w:r w:rsidRPr="0059047A">
        <w:rPr>
          <w:rFonts w:ascii="Liberation Serif" w:hAnsi="Liberation Serif" w:cs="Liberation Serif"/>
          <w:sz w:val="28"/>
          <w:szCs w:val="28"/>
        </w:rPr>
        <w:t>совершенно секретно</w:t>
      </w:r>
      <w:r w:rsidR="00793757">
        <w:rPr>
          <w:rFonts w:ascii="Liberation Serif" w:hAnsi="Liberation Serif" w:cs="Liberation Serif"/>
          <w:sz w:val="28"/>
          <w:szCs w:val="28"/>
        </w:rPr>
        <w:t>»</w:t>
      </w:r>
      <w:r w:rsidRPr="0059047A">
        <w:rPr>
          <w:rFonts w:ascii="Liberation Serif" w:hAnsi="Liberation Serif" w:cs="Liberation Serif"/>
          <w:sz w:val="28"/>
          <w:szCs w:val="28"/>
        </w:rPr>
        <w:t xml:space="preserve">, - 30 - 50 процентов, имеющими степень секретности </w:t>
      </w:r>
      <w:r w:rsidR="00793757">
        <w:rPr>
          <w:rFonts w:ascii="Liberation Serif" w:hAnsi="Liberation Serif" w:cs="Liberation Serif"/>
          <w:sz w:val="28"/>
          <w:szCs w:val="28"/>
        </w:rPr>
        <w:t>«</w:t>
      </w:r>
      <w:r w:rsidRPr="0059047A">
        <w:rPr>
          <w:rFonts w:ascii="Liberation Serif" w:hAnsi="Liberation Serif" w:cs="Liberation Serif"/>
          <w:sz w:val="28"/>
          <w:szCs w:val="28"/>
        </w:rPr>
        <w:t>секретно</w:t>
      </w:r>
      <w:r w:rsidR="00793757">
        <w:rPr>
          <w:rFonts w:ascii="Liberation Serif" w:hAnsi="Liberation Serif" w:cs="Liberation Serif"/>
          <w:sz w:val="28"/>
          <w:szCs w:val="28"/>
        </w:rPr>
        <w:t>»</w:t>
      </w:r>
      <w:r w:rsidRPr="0059047A">
        <w:rPr>
          <w:rFonts w:ascii="Liberation Serif" w:hAnsi="Liberation Serif" w:cs="Liberation Serif"/>
          <w:sz w:val="28"/>
          <w:szCs w:val="28"/>
        </w:rPr>
        <w:t xml:space="preserve"> при оформлении допуска с проведением проверочных мероприятий, - 10 - 15 процентов, без проведения проверочных мероприятий, - 5 - 10 процентов. При определении размера ежемесячной процентной надбавки учитывается объем сведений, к которым указанные лица имеют доступ, а также продолжительность срока, в течение которого сохраняется актуальность засекречивания этих сведений. Ежемесячная процентная надбавка выплачивается за счет утвержденного в установленном порядке фонда оплаты труда.</w:t>
      </w:r>
    </w:p>
    <w:p w14:paraId="2CC68232" w14:textId="77777777"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 xml:space="preserve">2.2.8. Условия, размеры и порядок осуществления компенсационных выплат работникам учреждения устанавливаются руководителем учреждения в локальном акте учреждения, принятом с учетом мнения выборного органа первичной профсоюзной организации или иного представительного органа работников </w:t>
      </w:r>
      <w:r w:rsidRPr="0059047A">
        <w:rPr>
          <w:rFonts w:ascii="Liberation Serif" w:hAnsi="Liberation Serif" w:cs="Liberation Serif"/>
          <w:sz w:val="28"/>
          <w:szCs w:val="28"/>
        </w:rPr>
        <w:lastRenderedPageBreak/>
        <w:t>учреждения.</w:t>
      </w:r>
    </w:p>
    <w:p w14:paraId="567D8D0F" w14:textId="77777777"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2.2.9. Компенсационные выплаты не образуют новые оклады (должностные оклады) и не учитываются при начислении стимулирующих и иных выплат, устанавливаемых в процентах к окладу (должностному окладу).</w:t>
      </w:r>
    </w:p>
    <w:p w14:paraId="29994A93" w14:textId="6D988B8F"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 xml:space="preserve">2.2.10. Компенсационные выплаты, установленные в процентном отношении, применяются к </w:t>
      </w:r>
      <w:r w:rsidR="003355A9" w:rsidRPr="0059047A">
        <w:rPr>
          <w:rFonts w:ascii="Liberation Serif" w:hAnsi="Liberation Serif" w:cs="Liberation Serif"/>
          <w:sz w:val="28"/>
          <w:szCs w:val="28"/>
        </w:rPr>
        <w:t>должностному</w:t>
      </w:r>
      <w:r w:rsidRPr="0059047A">
        <w:rPr>
          <w:rFonts w:ascii="Liberation Serif" w:hAnsi="Liberation Serif" w:cs="Liberation Serif"/>
          <w:sz w:val="28"/>
          <w:szCs w:val="28"/>
        </w:rPr>
        <w:t xml:space="preserve"> окладу (ставке), без учета повышающих коэффициентов.</w:t>
      </w:r>
    </w:p>
    <w:p w14:paraId="78CE9FDF" w14:textId="77777777" w:rsidR="000652B7" w:rsidRPr="0059047A" w:rsidRDefault="000652B7" w:rsidP="0059047A">
      <w:pPr>
        <w:pStyle w:val="ConsPlusNormal"/>
        <w:jc w:val="both"/>
        <w:rPr>
          <w:rFonts w:ascii="Liberation Serif" w:hAnsi="Liberation Serif" w:cs="Liberation Serif"/>
          <w:sz w:val="28"/>
          <w:szCs w:val="28"/>
        </w:rPr>
      </w:pPr>
    </w:p>
    <w:p w14:paraId="29D8303D" w14:textId="77777777" w:rsidR="000652B7" w:rsidRPr="0059047A" w:rsidRDefault="000652B7" w:rsidP="0059047A">
      <w:pPr>
        <w:pStyle w:val="ConsPlusNormal"/>
        <w:jc w:val="center"/>
        <w:outlineLvl w:val="2"/>
        <w:rPr>
          <w:rFonts w:ascii="Liberation Serif" w:hAnsi="Liberation Serif" w:cs="Liberation Serif"/>
          <w:b/>
          <w:bCs/>
          <w:sz w:val="28"/>
          <w:szCs w:val="28"/>
        </w:rPr>
      </w:pPr>
      <w:bookmarkStart w:id="4" w:name="P138"/>
      <w:bookmarkEnd w:id="4"/>
      <w:r w:rsidRPr="0059047A">
        <w:rPr>
          <w:rFonts w:ascii="Liberation Serif" w:hAnsi="Liberation Serif" w:cs="Liberation Serif"/>
          <w:b/>
          <w:bCs/>
          <w:sz w:val="28"/>
          <w:szCs w:val="28"/>
        </w:rPr>
        <w:t>Раздел 2.3. ВЫПЛАТЫ СТИМУЛИРУЮЩЕГО ХАРАКТЕРА</w:t>
      </w:r>
    </w:p>
    <w:p w14:paraId="65BF624F" w14:textId="77777777" w:rsidR="000652B7" w:rsidRPr="0059047A" w:rsidRDefault="000652B7" w:rsidP="0059047A">
      <w:pPr>
        <w:pStyle w:val="ConsPlusNormal"/>
        <w:jc w:val="both"/>
        <w:rPr>
          <w:rFonts w:ascii="Liberation Serif" w:hAnsi="Liberation Serif" w:cs="Liberation Serif"/>
          <w:sz w:val="28"/>
          <w:szCs w:val="28"/>
        </w:rPr>
      </w:pPr>
    </w:p>
    <w:p w14:paraId="7A2B5BD8" w14:textId="77777777"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2.3.1. Выплаты стимулирующего характера производятся по решению руководителя учреждения в пределах бюджетных ассигнований на оплату труда работников учреждения, а также средств от предпринимательской и иной приносящей доход деятельности, направленных учреждением на оплату труда работников:</w:t>
      </w:r>
    </w:p>
    <w:p w14:paraId="6C6F63EE" w14:textId="77777777"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заместителей руководителя, главного бухгалтера, главных специалистов и иных работников, подчиненных руководителю непосредственно;</w:t>
      </w:r>
    </w:p>
    <w:p w14:paraId="0859820C" w14:textId="77777777"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руководителей структурных подразделений учреждения, главных специалистов и иных работников, подчиненных заместителям руководителей, - по представлению заместителей руководителя;</w:t>
      </w:r>
    </w:p>
    <w:p w14:paraId="6CDEBF14" w14:textId="77777777"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остальных работников, занятых в структурных подразделениях учреждения, - по представлению руководителей структурных подразделений.</w:t>
      </w:r>
    </w:p>
    <w:p w14:paraId="38554F5D" w14:textId="77777777"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2.3.2. В целях поощрения служащих за выполненную работу устанавливаются следующие выплаты стимулирующего характера:</w:t>
      </w:r>
    </w:p>
    <w:p w14:paraId="3BD2683F" w14:textId="77777777"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1) выплаты за интенсивность и высокие результаты работы;</w:t>
      </w:r>
    </w:p>
    <w:p w14:paraId="11F5FAFA" w14:textId="77777777"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2) выплаты за качество выполняемых работ;</w:t>
      </w:r>
    </w:p>
    <w:p w14:paraId="24AA043E" w14:textId="77777777"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3) выплаты за стаж непрерывной работы, выслугу лет;</w:t>
      </w:r>
    </w:p>
    <w:p w14:paraId="29717393" w14:textId="77777777"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4) премиальные выплаты по итогам работы.</w:t>
      </w:r>
    </w:p>
    <w:p w14:paraId="3AD7BE94" w14:textId="77777777" w:rsidR="000652B7" w:rsidRPr="0059047A" w:rsidRDefault="000652B7" w:rsidP="0059047A">
      <w:pPr>
        <w:pStyle w:val="ConsPlusNormal"/>
        <w:ind w:left="113" w:firstLine="709"/>
        <w:jc w:val="both"/>
        <w:rPr>
          <w:rFonts w:ascii="Liberation Serif" w:hAnsi="Liberation Serif" w:cs="Liberation Serif"/>
          <w:sz w:val="28"/>
          <w:szCs w:val="28"/>
        </w:rPr>
      </w:pPr>
      <w:r w:rsidRPr="0059047A">
        <w:rPr>
          <w:rFonts w:ascii="Liberation Serif" w:hAnsi="Liberation Serif" w:cs="Liberation Serif"/>
          <w:sz w:val="28"/>
          <w:szCs w:val="28"/>
        </w:rPr>
        <w:t>2.3.3. Выплаты стимулирующего характера производятся по решению работодателя в пределах бюджетных ассигнований на оплату труда работников.</w:t>
      </w:r>
    </w:p>
    <w:p w14:paraId="01B709DD" w14:textId="52E36307" w:rsidR="000652B7" w:rsidRPr="0059047A" w:rsidRDefault="000652B7" w:rsidP="0059047A">
      <w:pPr>
        <w:pStyle w:val="ConsPlusNormal"/>
        <w:ind w:left="113" w:firstLine="709"/>
        <w:jc w:val="both"/>
        <w:rPr>
          <w:rFonts w:ascii="Liberation Serif" w:hAnsi="Liberation Serif" w:cs="Liberation Serif"/>
          <w:sz w:val="28"/>
          <w:szCs w:val="28"/>
        </w:rPr>
      </w:pPr>
      <w:r w:rsidRPr="0059047A">
        <w:rPr>
          <w:rFonts w:ascii="Liberation Serif" w:hAnsi="Liberation Serif" w:cs="Liberation Serif"/>
          <w:sz w:val="28"/>
          <w:szCs w:val="28"/>
        </w:rPr>
        <w:t xml:space="preserve">Конкретный размер выплаты стимулирующего характера по итогам работы может определяться как в процентах к </w:t>
      </w:r>
      <w:r w:rsidR="003845B7" w:rsidRPr="0059047A">
        <w:rPr>
          <w:rFonts w:ascii="Liberation Serif" w:hAnsi="Liberation Serif" w:cs="Liberation Serif"/>
          <w:sz w:val="28"/>
          <w:szCs w:val="28"/>
        </w:rPr>
        <w:t>должностному</w:t>
      </w:r>
      <w:r w:rsidRPr="0059047A">
        <w:rPr>
          <w:rFonts w:ascii="Liberation Serif" w:hAnsi="Liberation Serif" w:cs="Liberation Serif"/>
          <w:sz w:val="28"/>
          <w:szCs w:val="28"/>
        </w:rPr>
        <w:t xml:space="preserve"> окладу (ставке) работника, так и в абсолютном размере. Максимальный размер выплаты стимулирующего характера по итогам работы не ограничен.</w:t>
      </w:r>
    </w:p>
    <w:p w14:paraId="660216E9" w14:textId="77777777" w:rsidR="000652B7" w:rsidRPr="0059047A" w:rsidRDefault="000652B7" w:rsidP="0059047A">
      <w:pPr>
        <w:pStyle w:val="ConsPlusNormal"/>
        <w:ind w:left="113" w:firstLine="709"/>
        <w:jc w:val="both"/>
        <w:rPr>
          <w:rFonts w:ascii="Liberation Serif" w:hAnsi="Liberation Serif" w:cs="Liberation Serif"/>
          <w:sz w:val="28"/>
          <w:szCs w:val="28"/>
        </w:rPr>
      </w:pPr>
      <w:r w:rsidRPr="0059047A">
        <w:rPr>
          <w:rFonts w:ascii="Liberation Serif" w:hAnsi="Liberation Serif" w:cs="Liberation Serif"/>
          <w:sz w:val="28"/>
          <w:szCs w:val="28"/>
        </w:rPr>
        <w:t>Выплаты стимулирующего характера, установленные в процентном отношении, применяются к минимальному окладу (ставке) по соответствующим ПКГ без учета повышающих коэффициентов.</w:t>
      </w:r>
    </w:p>
    <w:p w14:paraId="7935C841" w14:textId="77777777" w:rsidR="000652B7" w:rsidRPr="0059047A" w:rsidRDefault="000652B7" w:rsidP="0059047A">
      <w:pPr>
        <w:pStyle w:val="ConsPlusNormal"/>
        <w:ind w:left="113" w:firstLine="709"/>
        <w:jc w:val="both"/>
        <w:rPr>
          <w:rFonts w:ascii="Liberation Serif" w:hAnsi="Liberation Serif" w:cs="Liberation Serif"/>
          <w:sz w:val="28"/>
          <w:szCs w:val="28"/>
        </w:rPr>
      </w:pPr>
      <w:r w:rsidRPr="0059047A">
        <w:rPr>
          <w:rFonts w:ascii="Liberation Serif" w:hAnsi="Liberation Serif" w:cs="Liberation Serif"/>
          <w:sz w:val="28"/>
          <w:szCs w:val="28"/>
        </w:rPr>
        <w:t>2.3.4. При определении видов и размеров выплат стимулирующего характера учитываются:</w:t>
      </w:r>
    </w:p>
    <w:p w14:paraId="1F504DC4" w14:textId="77777777" w:rsidR="000652B7" w:rsidRPr="0059047A" w:rsidRDefault="000652B7" w:rsidP="0059047A">
      <w:pPr>
        <w:pStyle w:val="ConsPlusNormal"/>
        <w:ind w:left="113" w:firstLine="709"/>
        <w:jc w:val="both"/>
        <w:rPr>
          <w:rFonts w:ascii="Liberation Serif" w:hAnsi="Liberation Serif" w:cs="Liberation Serif"/>
          <w:sz w:val="28"/>
          <w:szCs w:val="28"/>
        </w:rPr>
      </w:pPr>
      <w:r w:rsidRPr="0059047A">
        <w:rPr>
          <w:rFonts w:ascii="Liberation Serif" w:hAnsi="Liberation Serif" w:cs="Liberation Serif"/>
          <w:sz w:val="28"/>
          <w:szCs w:val="28"/>
        </w:rPr>
        <w:t>- успешное и добросовестное исполнение работником своих должностных обязанностей в соответствующем периоде;</w:t>
      </w:r>
    </w:p>
    <w:p w14:paraId="66C41E42" w14:textId="77777777" w:rsidR="000652B7" w:rsidRPr="0059047A" w:rsidRDefault="000652B7" w:rsidP="0059047A">
      <w:pPr>
        <w:pStyle w:val="ConsPlusNormal"/>
        <w:ind w:left="113" w:firstLine="709"/>
        <w:jc w:val="both"/>
        <w:rPr>
          <w:rFonts w:ascii="Liberation Serif" w:hAnsi="Liberation Serif" w:cs="Liberation Serif"/>
          <w:sz w:val="28"/>
          <w:szCs w:val="28"/>
        </w:rPr>
      </w:pPr>
      <w:r w:rsidRPr="0059047A">
        <w:rPr>
          <w:rFonts w:ascii="Liberation Serif" w:hAnsi="Liberation Serif" w:cs="Liberation Serif"/>
          <w:sz w:val="28"/>
          <w:szCs w:val="28"/>
        </w:rPr>
        <w:t>- инициатива, творчество и применение в работе современных форм и методов организации труда;</w:t>
      </w:r>
    </w:p>
    <w:p w14:paraId="0CC9C3D0" w14:textId="77777777" w:rsidR="000652B7" w:rsidRPr="0059047A" w:rsidRDefault="000652B7" w:rsidP="0059047A">
      <w:pPr>
        <w:pStyle w:val="ConsPlusNormal"/>
        <w:ind w:left="113" w:firstLine="709"/>
        <w:jc w:val="both"/>
        <w:rPr>
          <w:rFonts w:ascii="Liberation Serif" w:hAnsi="Liberation Serif" w:cs="Liberation Serif"/>
          <w:sz w:val="28"/>
          <w:szCs w:val="28"/>
        </w:rPr>
      </w:pPr>
      <w:r w:rsidRPr="0059047A">
        <w:rPr>
          <w:rFonts w:ascii="Liberation Serif" w:hAnsi="Liberation Serif" w:cs="Liberation Serif"/>
          <w:sz w:val="28"/>
          <w:szCs w:val="28"/>
        </w:rPr>
        <w:t xml:space="preserve">- качественная подготовка и проведение мероприятий, связанных с </w:t>
      </w:r>
      <w:r w:rsidRPr="0059047A">
        <w:rPr>
          <w:rFonts w:ascii="Liberation Serif" w:hAnsi="Liberation Serif" w:cs="Liberation Serif"/>
          <w:sz w:val="28"/>
          <w:szCs w:val="28"/>
        </w:rPr>
        <w:lastRenderedPageBreak/>
        <w:t>деятельностью;</w:t>
      </w:r>
    </w:p>
    <w:p w14:paraId="3369C360" w14:textId="77777777" w:rsidR="000652B7" w:rsidRPr="0059047A" w:rsidRDefault="000652B7" w:rsidP="0059047A">
      <w:pPr>
        <w:pStyle w:val="ConsPlusNormal"/>
        <w:ind w:left="113" w:firstLine="709"/>
        <w:jc w:val="both"/>
        <w:rPr>
          <w:rFonts w:ascii="Liberation Serif" w:hAnsi="Liberation Serif" w:cs="Liberation Serif"/>
          <w:sz w:val="28"/>
          <w:szCs w:val="28"/>
        </w:rPr>
      </w:pPr>
      <w:r w:rsidRPr="0059047A">
        <w:rPr>
          <w:rFonts w:ascii="Liberation Serif" w:hAnsi="Liberation Serif" w:cs="Liberation Serif"/>
          <w:sz w:val="28"/>
          <w:szCs w:val="28"/>
        </w:rPr>
        <w:t>- участие в выполнении особо важных работ и мероприятий.</w:t>
      </w:r>
    </w:p>
    <w:p w14:paraId="7B791848" w14:textId="106F4DE9" w:rsidR="000652B7" w:rsidRPr="0059047A" w:rsidRDefault="000652B7" w:rsidP="0059047A">
      <w:pPr>
        <w:pStyle w:val="ConsPlusNormal"/>
        <w:ind w:left="113" w:firstLine="709"/>
        <w:jc w:val="both"/>
        <w:rPr>
          <w:rFonts w:ascii="Liberation Serif" w:hAnsi="Liberation Serif" w:cs="Liberation Serif"/>
          <w:sz w:val="28"/>
          <w:szCs w:val="28"/>
        </w:rPr>
      </w:pPr>
      <w:r w:rsidRPr="0059047A">
        <w:rPr>
          <w:rFonts w:ascii="Liberation Serif" w:hAnsi="Liberation Serif" w:cs="Liberation Serif"/>
          <w:sz w:val="28"/>
          <w:szCs w:val="28"/>
        </w:rPr>
        <w:t xml:space="preserve">2.3.5. Выплаты стимулирующего характера, установленные в процентном отношении, применяются к </w:t>
      </w:r>
      <w:r w:rsidR="003845B7" w:rsidRPr="0059047A">
        <w:rPr>
          <w:rFonts w:ascii="Liberation Serif" w:hAnsi="Liberation Serif" w:cs="Liberation Serif"/>
          <w:sz w:val="28"/>
          <w:szCs w:val="28"/>
        </w:rPr>
        <w:t>должностному</w:t>
      </w:r>
      <w:r w:rsidRPr="0059047A">
        <w:rPr>
          <w:rFonts w:ascii="Liberation Serif" w:hAnsi="Liberation Serif" w:cs="Liberation Serif"/>
          <w:sz w:val="28"/>
          <w:szCs w:val="28"/>
        </w:rPr>
        <w:t xml:space="preserve"> окладу (ставке) без учета повышающих коэффициентов.</w:t>
      </w:r>
    </w:p>
    <w:p w14:paraId="6FA57D43" w14:textId="77777777" w:rsidR="000652B7" w:rsidRPr="0059047A" w:rsidRDefault="000652B7" w:rsidP="0059047A">
      <w:pPr>
        <w:pStyle w:val="ConsPlusNormal"/>
        <w:ind w:left="113" w:firstLine="709"/>
        <w:jc w:val="both"/>
        <w:rPr>
          <w:rFonts w:ascii="Liberation Serif" w:hAnsi="Liberation Serif" w:cs="Liberation Serif"/>
          <w:sz w:val="28"/>
          <w:szCs w:val="28"/>
        </w:rPr>
      </w:pPr>
      <w:r w:rsidRPr="0059047A">
        <w:rPr>
          <w:rFonts w:ascii="Liberation Serif" w:hAnsi="Liberation Serif" w:cs="Liberation Serif"/>
          <w:sz w:val="28"/>
          <w:szCs w:val="28"/>
        </w:rPr>
        <w:t>2.3.6. Выплата за интенсивность и высокие результаты работы выплачивается работникам ежемесячно. При осуществлении выплаты учитывается:</w:t>
      </w:r>
    </w:p>
    <w:p w14:paraId="3AC35DF7" w14:textId="77777777" w:rsidR="000652B7" w:rsidRPr="0059047A" w:rsidRDefault="000652B7" w:rsidP="0059047A">
      <w:pPr>
        <w:pStyle w:val="ConsPlusNormal"/>
        <w:ind w:left="113" w:firstLine="709"/>
        <w:jc w:val="both"/>
        <w:rPr>
          <w:rFonts w:ascii="Liberation Serif" w:hAnsi="Liberation Serif" w:cs="Liberation Serif"/>
          <w:sz w:val="28"/>
          <w:szCs w:val="28"/>
        </w:rPr>
      </w:pPr>
      <w:r w:rsidRPr="0059047A">
        <w:rPr>
          <w:rFonts w:ascii="Liberation Serif" w:hAnsi="Liberation Serif" w:cs="Liberation Serif"/>
          <w:sz w:val="28"/>
          <w:szCs w:val="28"/>
        </w:rPr>
        <w:t>- интенсивность и напряженность работы;</w:t>
      </w:r>
    </w:p>
    <w:p w14:paraId="73F8927C" w14:textId="77777777" w:rsidR="000652B7" w:rsidRPr="0059047A" w:rsidRDefault="000652B7" w:rsidP="0059047A">
      <w:pPr>
        <w:pStyle w:val="ConsPlusNormal"/>
        <w:ind w:left="113" w:firstLine="709"/>
        <w:jc w:val="both"/>
        <w:rPr>
          <w:rFonts w:ascii="Liberation Serif" w:hAnsi="Liberation Serif" w:cs="Liberation Serif"/>
          <w:sz w:val="28"/>
          <w:szCs w:val="28"/>
        </w:rPr>
      </w:pPr>
      <w:r w:rsidRPr="0059047A">
        <w:rPr>
          <w:rFonts w:ascii="Liberation Serif" w:hAnsi="Liberation Serif" w:cs="Liberation Serif"/>
          <w:sz w:val="28"/>
          <w:szCs w:val="28"/>
        </w:rPr>
        <w:t>- особый режим работы;</w:t>
      </w:r>
    </w:p>
    <w:p w14:paraId="2218A35F" w14:textId="77777777" w:rsidR="000652B7" w:rsidRPr="0059047A" w:rsidRDefault="000652B7" w:rsidP="0059047A">
      <w:pPr>
        <w:pStyle w:val="ConsPlusNormal"/>
        <w:ind w:left="113" w:firstLine="709"/>
        <w:jc w:val="both"/>
        <w:rPr>
          <w:rFonts w:ascii="Liberation Serif" w:hAnsi="Liberation Serif" w:cs="Liberation Serif"/>
          <w:sz w:val="28"/>
          <w:szCs w:val="28"/>
        </w:rPr>
      </w:pPr>
      <w:r w:rsidRPr="0059047A">
        <w:rPr>
          <w:rFonts w:ascii="Liberation Serif" w:hAnsi="Liberation Serif" w:cs="Liberation Serif"/>
          <w:sz w:val="28"/>
          <w:szCs w:val="28"/>
        </w:rPr>
        <w:t>- организация и проведение мероприятий, направленных на повышение авторитета и имиджа учреждения среди населения.</w:t>
      </w:r>
    </w:p>
    <w:p w14:paraId="264044F6" w14:textId="77777777" w:rsidR="000652B7" w:rsidRPr="0059047A" w:rsidRDefault="000652B7" w:rsidP="0059047A">
      <w:pPr>
        <w:pStyle w:val="ConsPlusNormal"/>
        <w:ind w:left="113" w:firstLine="709"/>
        <w:jc w:val="both"/>
        <w:rPr>
          <w:rFonts w:ascii="Liberation Serif" w:hAnsi="Liberation Serif" w:cs="Liberation Serif"/>
          <w:sz w:val="28"/>
          <w:szCs w:val="28"/>
        </w:rPr>
      </w:pPr>
      <w:r w:rsidRPr="0059047A">
        <w:rPr>
          <w:rFonts w:ascii="Liberation Serif" w:hAnsi="Liberation Serif" w:cs="Liberation Serif"/>
          <w:sz w:val="28"/>
          <w:szCs w:val="28"/>
        </w:rPr>
        <w:t>2.3.7. При осуществлении выплат за качество выполняемых работ учитываются:</w:t>
      </w:r>
    </w:p>
    <w:p w14:paraId="0AA255DB" w14:textId="77777777" w:rsidR="000652B7" w:rsidRPr="0059047A" w:rsidRDefault="000652B7" w:rsidP="0059047A">
      <w:pPr>
        <w:pStyle w:val="ConsPlusNormal"/>
        <w:ind w:left="113" w:firstLine="709"/>
        <w:jc w:val="both"/>
        <w:rPr>
          <w:rFonts w:ascii="Liberation Serif" w:hAnsi="Liberation Serif" w:cs="Liberation Serif"/>
          <w:sz w:val="28"/>
          <w:szCs w:val="28"/>
        </w:rPr>
      </w:pPr>
      <w:r w:rsidRPr="0059047A">
        <w:rPr>
          <w:rFonts w:ascii="Liberation Serif" w:hAnsi="Liberation Serif" w:cs="Liberation Serif"/>
          <w:sz w:val="28"/>
          <w:szCs w:val="28"/>
        </w:rPr>
        <w:t>- успешное и добросовестное исполнение работником своих должностных обязанностей в соответствующем месяце;</w:t>
      </w:r>
    </w:p>
    <w:p w14:paraId="10C466C9" w14:textId="77777777" w:rsidR="000652B7" w:rsidRPr="0059047A" w:rsidRDefault="000652B7" w:rsidP="0059047A">
      <w:pPr>
        <w:pStyle w:val="ConsPlusNormal"/>
        <w:ind w:left="113" w:firstLine="709"/>
        <w:jc w:val="both"/>
        <w:rPr>
          <w:rFonts w:ascii="Liberation Serif" w:hAnsi="Liberation Serif" w:cs="Liberation Serif"/>
          <w:sz w:val="28"/>
          <w:szCs w:val="28"/>
        </w:rPr>
      </w:pPr>
      <w:r w:rsidRPr="0059047A">
        <w:rPr>
          <w:rFonts w:ascii="Liberation Serif" w:hAnsi="Liberation Serif" w:cs="Liberation Serif"/>
          <w:sz w:val="28"/>
          <w:szCs w:val="28"/>
        </w:rPr>
        <w:t>- инициатива, творчество и применение в работе современных форм и методов организации труда;</w:t>
      </w:r>
    </w:p>
    <w:p w14:paraId="59A7F7A6" w14:textId="77777777" w:rsidR="000652B7" w:rsidRPr="0059047A" w:rsidRDefault="000652B7" w:rsidP="0059047A">
      <w:pPr>
        <w:pStyle w:val="ConsPlusNormal"/>
        <w:ind w:left="113" w:firstLine="709"/>
        <w:jc w:val="both"/>
        <w:rPr>
          <w:rFonts w:ascii="Liberation Serif" w:hAnsi="Liberation Serif" w:cs="Liberation Serif"/>
          <w:sz w:val="28"/>
          <w:szCs w:val="28"/>
        </w:rPr>
      </w:pPr>
      <w:r w:rsidRPr="0059047A">
        <w:rPr>
          <w:rFonts w:ascii="Liberation Serif" w:hAnsi="Liberation Serif" w:cs="Liberation Serif"/>
          <w:sz w:val="28"/>
          <w:szCs w:val="28"/>
        </w:rPr>
        <w:t>- качественная подготовка и проведение мероприятий, связанных с уставной деятельностью учреждения;</w:t>
      </w:r>
    </w:p>
    <w:p w14:paraId="1BD471D9" w14:textId="77777777" w:rsidR="000652B7" w:rsidRPr="0059047A" w:rsidRDefault="000652B7" w:rsidP="0059047A">
      <w:pPr>
        <w:pStyle w:val="ConsPlusNormal"/>
        <w:ind w:left="113" w:firstLine="709"/>
        <w:jc w:val="both"/>
        <w:rPr>
          <w:rFonts w:ascii="Liberation Serif" w:hAnsi="Liberation Serif" w:cs="Liberation Serif"/>
          <w:sz w:val="28"/>
          <w:szCs w:val="28"/>
        </w:rPr>
      </w:pPr>
      <w:r w:rsidRPr="0059047A">
        <w:rPr>
          <w:rFonts w:ascii="Liberation Serif" w:hAnsi="Liberation Serif" w:cs="Liberation Serif"/>
          <w:sz w:val="28"/>
          <w:szCs w:val="28"/>
        </w:rPr>
        <w:t>- выполнение порученной работы, связанной с обеспечением рабочего процесса или уставной деятельности учреждения;</w:t>
      </w:r>
    </w:p>
    <w:p w14:paraId="402063CE" w14:textId="77777777" w:rsidR="000652B7" w:rsidRPr="0059047A" w:rsidRDefault="000652B7" w:rsidP="0059047A">
      <w:pPr>
        <w:pStyle w:val="ConsPlusNormal"/>
        <w:ind w:left="113" w:firstLine="709"/>
        <w:jc w:val="both"/>
        <w:rPr>
          <w:rFonts w:ascii="Liberation Serif" w:hAnsi="Liberation Serif" w:cs="Liberation Serif"/>
          <w:sz w:val="28"/>
          <w:szCs w:val="28"/>
        </w:rPr>
      </w:pPr>
      <w:r w:rsidRPr="0059047A">
        <w:rPr>
          <w:rFonts w:ascii="Liberation Serif" w:hAnsi="Liberation Serif" w:cs="Liberation Serif"/>
          <w:sz w:val="28"/>
          <w:szCs w:val="28"/>
        </w:rPr>
        <w:t>- качественная подготовка и своевременная сдача отчетности;</w:t>
      </w:r>
    </w:p>
    <w:p w14:paraId="35A1A4BD" w14:textId="77777777" w:rsidR="000652B7" w:rsidRPr="0059047A" w:rsidRDefault="000652B7" w:rsidP="0059047A">
      <w:pPr>
        <w:pStyle w:val="ConsPlusNormal"/>
        <w:ind w:left="113" w:firstLine="709"/>
        <w:jc w:val="both"/>
        <w:rPr>
          <w:rFonts w:ascii="Liberation Serif" w:hAnsi="Liberation Serif" w:cs="Liberation Serif"/>
          <w:sz w:val="28"/>
          <w:szCs w:val="28"/>
        </w:rPr>
      </w:pPr>
      <w:r w:rsidRPr="0059047A">
        <w:rPr>
          <w:rFonts w:ascii="Liberation Serif" w:hAnsi="Liberation Serif" w:cs="Liberation Serif"/>
          <w:sz w:val="28"/>
          <w:szCs w:val="28"/>
        </w:rPr>
        <w:t>- участие в течение месяца в выполнении важных работ, мероприятий.</w:t>
      </w:r>
    </w:p>
    <w:p w14:paraId="1539A467" w14:textId="7BAE1DB0" w:rsidR="000652B7" w:rsidRPr="0059047A" w:rsidRDefault="000652B7" w:rsidP="0059047A">
      <w:pPr>
        <w:pStyle w:val="ConsPlusNormal"/>
        <w:ind w:left="113" w:firstLine="709"/>
        <w:jc w:val="both"/>
        <w:rPr>
          <w:rFonts w:ascii="Liberation Serif" w:hAnsi="Liberation Serif" w:cs="Liberation Serif"/>
          <w:sz w:val="28"/>
          <w:szCs w:val="28"/>
        </w:rPr>
      </w:pPr>
      <w:r w:rsidRPr="0059047A">
        <w:rPr>
          <w:rFonts w:ascii="Liberation Serif" w:hAnsi="Liberation Serif" w:cs="Liberation Serif"/>
          <w:sz w:val="28"/>
          <w:szCs w:val="28"/>
        </w:rPr>
        <w:t xml:space="preserve">2.3.8. Выплата за непрерывный стаж работы устанавливается служащим с учетом стажа работы в </w:t>
      </w:r>
      <w:r w:rsidR="003845B7" w:rsidRPr="0059047A">
        <w:rPr>
          <w:rFonts w:ascii="Liberation Serif" w:hAnsi="Liberation Serif" w:cs="Liberation Serif"/>
          <w:sz w:val="28"/>
          <w:szCs w:val="28"/>
        </w:rPr>
        <w:t xml:space="preserve">органах местного самоуправления </w:t>
      </w:r>
      <w:r w:rsidRPr="0059047A">
        <w:rPr>
          <w:rFonts w:ascii="Liberation Serif" w:hAnsi="Liberation Serif" w:cs="Liberation Serif"/>
          <w:sz w:val="28"/>
          <w:szCs w:val="28"/>
        </w:rPr>
        <w:t>городского округа Среднеуральск по решению работодателя локальными нормативными актами с учетом мнения представительного органа работников</w:t>
      </w:r>
      <w:r w:rsidR="003845B7" w:rsidRPr="0059047A">
        <w:rPr>
          <w:rFonts w:ascii="Liberation Serif" w:hAnsi="Liberation Serif" w:cs="Liberation Serif"/>
          <w:sz w:val="28"/>
          <w:szCs w:val="28"/>
        </w:rPr>
        <w:t xml:space="preserve"> (при наличии)</w:t>
      </w:r>
      <w:r w:rsidRPr="0059047A">
        <w:rPr>
          <w:rFonts w:ascii="Liberation Serif" w:hAnsi="Liberation Serif" w:cs="Liberation Serif"/>
          <w:sz w:val="28"/>
          <w:szCs w:val="28"/>
        </w:rPr>
        <w:t>.</w:t>
      </w:r>
    </w:p>
    <w:p w14:paraId="5F64D0AB" w14:textId="77777777" w:rsidR="000652B7" w:rsidRPr="0059047A" w:rsidRDefault="000652B7" w:rsidP="0059047A">
      <w:pPr>
        <w:pStyle w:val="ConsPlusNormal"/>
        <w:ind w:left="113" w:firstLine="709"/>
        <w:jc w:val="both"/>
        <w:rPr>
          <w:rFonts w:ascii="Liberation Serif" w:hAnsi="Liberation Serif" w:cs="Liberation Serif"/>
          <w:sz w:val="28"/>
          <w:szCs w:val="28"/>
        </w:rPr>
      </w:pPr>
      <w:r w:rsidRPr="0059047A">
        <w:rPr>
          <w:rFonts w:ascii="Liberation Serif" w:hAnsi="Liberation Serif" w:cs="Liberation Serif"/>
          <w:sz w:val="28"/>
          <w:szCs w:val="28"/>
        </w:rPr>
        <w:t>Рекомендуемые размеры выплаты за непрерывный стаж работы: руководителям, специалистам и служащим:</w:t>
      </w:r>
    </w:p>
    <w:p w14:paraId="39A61460" w14:textId="664BC2E2" w:rsidR="000652B7" w:rsidRPr="0059047A" w:rsidRDefault="000652B7" w:rsidP="0059047A">
      <w:pPr>
        <w:pStyle w:val="ConsPlusNormal"/>
        <w:ind w:left="113" w:firstLine="709"/>
        <w:jc w:val="both"/>
        <w:rPr>
          <w:rFonts w:ascii="Liberation Serif" w:hAnsi="Liberation Serif" w:cs="Liberation Serif"/>
          <w:sz w:val="28"/>
          <w:szCs w:val="28"/>
        </w:rPr>
      </w:pPr>
      <w:r w:rsidRPr="0059047A">
        <w:rPr>
          <w:rFonts w:ascii="Liberation Serif" w:hAnsi="Liberation Serif" w:cs="Liberation Serif"/>
          <w:sz w:val="28"/>
          <w:szCs w:val="28"/>
        </w:rPr>
        <w:t>1) при стаже от 1 года до 5 лет - до 10</w:t>
      </w:r>
      <w:r w:rsidR="0059047A" w:rsidRPr="0059047A">
        <w:rPr>
          <w:rFonts w:ascii="Liberation Serif" w:hAnsi="Liberation Serif" w:cs="Liberation Serif"/>
          <w:sz w:val="28"/>
          <w:szCs w:val="28"/>
        </w:rPr>
        <w:t xml:space="preserve"> </w:t>
      </w:r>
      <w:r w:rsidRPr="0059047A">
        <w:rPr>
          <w:rFonts w:ascii="Liberation Serif" w:hAnsi="Liberation Serif" w:cs="Liberation Serif"/>
          <w:sz w:val="28"/>
          <w:szCs w:val="28"/>
        </w:rPr>
        <w:t>%;</w:t>
      </w:r>
    </w:p>
    <w:p w14:paraId="33688210" w14:textId="0380437A" w:rsidR="000652B7" w:rsidRPr="0059047A" w:rsidRDefault="000652B7" w:rsidP="0059047A">
      <w:pPr>
        <w:pStyle w:val="ConsPlusNormal"/>
        <w:ind w:left="113" w:firstLine="709"/>
        <w:jc w:val="both"/>
        <w:rPr>
          <w:rFonts w:ascii="Liberation Serif" w:hAnsi="Liberation Serif" w:cs="Liberation Serif"/>
          <w:sz w:val="28"/>
          <w:szCs w:val="28"/>
        </w:rPr>
      </w:pPr>
      <w:r w:rsidRPr="0059047A">
        <w:rPr>
          <w:rFonts w:ascii="Liberation Serif" w:hAnsi="Liberation Serif" w:cs="Liberation Serif"/>
          <w:sz w:val="28"/>
          <w:szCs w:val="28"/>
        </w:rPr>
        <w:t>2) при стаже от 5 до 10 лет - до 20</w:t>
      </w:r>
      <w:r w:rsidR="0059047A" w:rsidRPr="0059047A">
        <w:rPr>
          <w:rFonts w:ascii="Liberation Serif" w:hAnsi="Liberation Serif" w:cs="Liberation Serif"/>
          <w:sz w:val="28"/>
          <w:szCs w:val="28"/>
        </w:rPr>
        <w:t xml:space="preserve"> </w:t>
      </w:r>
      <w:r w:rsidRPr="0059047A">
        <w:rPr>
          <w:rFonts w:ascii="Liberation Serif" w:hAnsi="Liberation Serif" w:cs="Liberation Serif"/>
          <w:sz w:val="28"/>
          <w:szCs w:val="28"/>
        </w:rPr>
        <w:t>%;</w:t>
      </w:r>
    </w:p>
    <w:p w14:paraId="4B527BD3" w14:textId="6AA95DF5" w:rsidR="000652B7" w:rsidRPr="0059047A" w:rsidRDefault="000652B7" w:rsidP="0059047A">
      <w:pPr>
        <w:pStyle w:val="ConsPlusNormal"/>
        <w:ind w:left="113" w:firstLine="709"/>
        <w:jc w:val="both"/>
        <w:rPr>
          <w:rFonts w:ascii="Liberation Serif" w:hAnsi="Liberation Serif" w:cs="Liberation Serif"/>
          <w:sz w:val="28"/>
          <w:szCs w:val="28"/>
        </w:rPr>
      </w:pPr>
      <w:r w:rsidRPr="0059047A">
        <w:rPr>
          <w:rFonts w:ascii="Liberation Serif" w:hAnsi="Liberation Serif" w:cs="Liberation Serif"/>
          <w:sz w:val="28"/>
          <w:szCs w:val="28"/>
        </w:rPr>
        <w:t>3) при стаже от 10 до 15 лет - до 30</w:t>
      </w:r>
      <w:r w:rsidR="0059047A" w:rsidRPr="0059047A">
        <w:rPr>
          <w:rFonts w:ascii="Liberation Serif" w:hAnsi="Liberation Serif" w:cs="Liberation Serif"/>
          <w:sz w:val="28"/>
          <w:szCs w:val="28"/>
        </w:rPr>
        <w:t xml:space="preserve"> </w:t>
      </w:r>
      <w:r w:rsidRPr="0059047A">
        <w:rPr>
          <w:rFonts w:ascii="Liberation Serif" w:hAnsi="Liberation Serif" w:cs="Liberation Serif"/>
          <w:sz w:val="28"/>
          <w:szCs w:val="28"/>
        </w:rPr>
        <w:t>%;</w:t>
      </w:r>
    </w:p>
    <w:p w14:paraId="36652997" w14:textId="7E867A82" w:rsidR="000652B7" w:rsidRPr="0059047A" w:rsidRDefault="000652B7" w:rsidP="0059047A">
      <w:pPr>
        <w:pStyle w:val="ConsPlusNormal"/>
        <w:ind w:left="113" w:firstLine="709"/>
        <w:jc w:val="both"/>
        <w:rPr>
          <w:rFonts w:ascii="Liberation Serif" w:hAnsi="Liberation Serif" w:cs="Liberation Serif"/>
          <w:sz w:val="28"/>
          <w:szCs w:val="28"/>
        </w:rPr>
      </w:pPr>
      <w:r w:rsidRPr="0059047A">
        <w:rPr>
          <w:rFonts w:ascii="Liberation Serif" w:hAnsi="Liberation Serif" w:cs="Liberation Serif"/>
          <w:sz w:val="28"/>
          <w:szCs w:val="28"/>
        </w:rPr>
        <w:t>4) при стаже свыше 15 лет - до 40</w:t>
      </w:r>
      <w:r w:rsidR="0059047A" w:rsidRPr="0059047A">
        <w:rPr>
          <w:rFonts w:ascii="Liberation Serif" w:hAnsi="Liberation Serif" w:cs="Liberation Serif"/>
          <w:sz w:val="28"/>
          <w:szCs w:val="28"/>
        </w:rPr>
        <w:t xml:space="preserve"> </w:t>
      </w:r>
      <w:r w:rsidRPr="0059047A">
        <w:rPr>
          <w:rFonts w:ascii="Liberation Serif" w:hAnsi="Liberation Serif" w:cs="Liberation Serif"/>
          <w:sz w:val="28"/>
          <w:szCs w:val="28"/>
        </w:rPr>
        <w:t>%.</w:t>
      </w:r>
    </w:p>
    <w:p w14:paraId="61F95AD3" w14:textId="77777777" w:rsidR="000652B7" w:rsidRPr="0059047A" w:rsidRDefault="000652B7" w:rsidP="0059047A">
      <w:pPr>
        <w:pStyle w:val="ConsPlusNormal"/>
        <w:ind w:left="113" w:firstLine="709"/>
        <w:jc w:val="both"/>
        <w:rPr>
          <w:rFonts w:ascii="Liberation Serif" w:hAnsi="Liberation Serif" w:cs="Liberation Serif"/>
          <w:sz w:val="28"/>
          <w:szCs w:val="28"/>
        </w:rPr>
      </w:pPr>
      <w:r w:rsidRPr="0059047A">
        <w:rPr>
          <w:rFonts w:ascii="Liberation Serif" w:hAnsi="Liberation Serif" w:cs="Liberation Serif"/>
          <w:sz w:val="28"/>
          <w:szCs w:val="28"/>
        </w:rPr>
        <w:t>Рекомендуемые размеры выплаты за непрерывный стаж работы рабочим:</w:t>
      </w:r>
    </w:p>
    <w:p w14:paraId="361E29BE" w14:textId="0816CCC2" w:rsidR="000652B7" w:rsidRPr="0059047A" w:rsidRDefault="000652B7" w:rsidP="0059047A">
      <w:pPr>
        <w:pStyle w:val="ConsPlusNormal"/>
        <w:ind w:left="113" w:firstLine="709"/>
        <w:jc w:val="both"/>
        <w:rPr>
          <w:rFonts w:ascii="Liberation Serif" w:hAnsi="Liberation Serif" w:cs="Liberation Serif"/>
          <w:sz w:val="28"/>
          <w:szCs w:val="28"/>
        </w:rPr>
      </w:pPr>
      <w:r w:rsidRPr="0059047A">
        <w:rPr>
          <w:rFonts w:ascii="Liberation Serif" w:hAnsi="Liberation Serif" w:cs="Liberation Serif"/>
          <w:sz w:val="28"/>
          <w:szCs w:val="28"/>
        </w:rPr>
        <w:t>1) при стаже от 3 лет до 8 лет - до 10</w:t>
      </w:r>
      <w:r w:rsidR="0059047A" w:rsidRPr="0059047A">
        <w:rPr>
          <w:rFonts w:ascii="Liberation Serif" w:hAnsi="Liberation Serif" w:cs="Liberation Serif"/>
          <w:sz w:val="28"/>
          <w:szCs w:val="28"/>
        </w:rPr>
        <w:t xml:space="preserve"> </w:t>
      </w:r>
      <w:r w:rsidRPr="0059047A">
        <w:rPr>
          <w:rFonts w:ascii="Liberation Serif" w:hAnsi="Liberation Serif" w:cs="Liberation Serif"/>
          <w:sz w:val="28"/>
          <w:szCs w:val="28"/>
        </w:rPr>
        <w:t>%;</w:t>
      </w:r>
    </w:p>
    <w:p w14:paraId="3E3436BD" w14:textId="6DB9E7F2" w:rsidR="000652B7" w:rsidRPr="0059047A" w:rsidRDefault="000652B7" w:rsidP="0059047A">
      <w:pPr>
        <w:pStyle w:val="ConsPlusNormal"/>
        <w:ind w:left="113" w:firstLine="709"/>
        <w:jc w:val="both"/>
        <w:rPr>
          <w:rFonts w:ascii="Liberation Serif" w:hAnsi="Liberation Serif" w:cs="Liberation Serif"/>
          <w:sz w:val="28"/>
          <w:szCs w:val="28"/>
        </w:rPr>
      </w:pPr>
      <w:r w:rsidRPr="0059047A">
        <w:rPr>
          <w:rFonts w:ascii="Liberation Serif" w:hAnsi="Liberation Serif" w:cs="Liberation Serif"/>
          <w:sz w:val="28"/>
          <w:szCs w:val="28"/>
        </w:rPr>
        <w:t>2) при стаже от 8 до 13 лет - до 15</w:t>
      </w:r>
      <w:r w:rsidR="0059047A" w:rsidRPr="0059047A">
        <w:rPr>
          <w:rFonts w:ascii="Liberation Serif" w:hAnsi="Liberation Serif" w:cs="Liberation Serif"/>
          <w:sz w:val="28"/>
          <w:szCs w:val="28"/>
        </w:rPr>
        <w:t xml:space="preserve"> </w:t>
      </w:r>
      <w:r w:rsidRPr="0059047A">
        <w:rPr>
          <w:rFonts w:ascii="Liberation Serif" w:hAnsi="Liberation Serif" w:cs="Liberation Serif"/>
          <w:sz w:val="28"/>
          <w:szCs w:val="28"/>
        </w:rPr>
        <w:t>%;</w:t>
      </w:r>
    </w:p>
    <w:p w14:paraId="7424CCE5" w14:textId="100414F8" w:rsidR="000652B7" w:rsidRPr="0059047A" w:rsidRDefault="000652B7" w:rsidP="0059047A">
      <w:pPr>
        <w:pStyle w:val="ConsPlusNormal"/>
        <w:ind w:left="113" w:firstLine="709"/>
        <w:jc w:val="both"/>
        <w:rPr>
          <w:rFonts w:ascii="Liberation Serif" w:hAnsi="Liberation Serif" w:cs="Liberation Serif"/>
          <w:sz w:val="28"/>
          <w:szCs w:val="28"/>
        </w:rPr>
      </w:pPr>
      <w:r w:rsidRPr="0059047A">
        <w:rPr>
          <w:rFonts w:ascii="Liberation Serif" w:hAnsi="Liberation Serif" w:cs="Liberation Serif"/>
          <w:sz w:val="28"/>
          <w:szCs w:val="28"/>
        </w:rPr>
        <w:t>3) при стаже от 13 до 23 лет - до 25</w:t>
      </w:r>
      <w:r w:rsidR="0059047A" w:rsidRPr="0059047A">
        <w:rPr>
          <w:rFonts w:ascii="Liberation Serif" w:hAnsi="Liberation Serif" w:cs="Liberation Serif"/>
          <w:sz w:val="28"/>
          <w:szCs w:val="28"/>
        </w:rPr>
        <w:t xml:space="preserve"> </w:t>
      </w:r>
      <w:r w:rsidRPr="0059047A">
        <w:rPr>
          <w:rFonts w:ascii="Liberation Serif" w:hAnsi="Liberation Serif" w:cs="Liberation Serif"/>
          <w:sz w:val="28"/>
          <w:szCs w:val="28"/>
        </w:rPr>
        <w:t>%;</w:t>
      </w:r>
    </w:p>
    <w:p w14:paraId="42D55E09" w14:textId="07A530DC" w:rsidR="000652B7" w:rsidRPr="0059047A" w:rsidRDefault="000652B7" w:rsidP="0059047A">
      <w:pPr>
        <w:pStyle w:val="ConsPlusNormal"/>
        <w:ind w:left="113" w:firstLine="709"/>
        <w:jc w:val="both"/>
        <w:rPr>
          <w:rFonts w:ascii="Liberation Serif" w:hAnsi="Liberation Serif" w:cs="Liberation Serif"/>
          <w:sz w:val="28"/>
          <w:szCs w:val="28"/>
        </w:rPr>
      </w:pPr>
      <w:r w:rsidRPr="0059047A">
        <w:rPr>
          <w:rFonts w:ascii="Liberation Serif" w:hAnsi="Liberation Serif" w:cs="Liberation Serif"/>
          <w:sz w:val="28"/>
          <w:szCs w:val="28"/>
        </w:rPr>
        <w:t>4) при стаже свыше 23 лет - до 30</w:t>
      </w:r>
      <w:r w:rsidR="0059047A" w:rsidRPr="0059047A">
        <w:rPr>
          <w:rFonts w:ascii="Liberation Serif" w:hAnsi="Liberation Serif" w:cs="Liberation Serif"/>
          <w:sz w:val="28"/>
          <w:szCs w:val="28"/>
        </w:rPr>
        <w:t xml:space="preserve"> </w:t>
      </w:r>
      <w:r w:rsidRPr="0059047A">
        <w:rPr>
          <w:rFonts w:ascii="Liberation Serif" w:hAnsi="Liberation Serif" w:cs="Liberation Serif"/>
          <w:sz w:val="28"/>
          <w:szCs w:val="28"/>
        </w:rPr>
        <w:t>%.</w:t>
      </w:r>
    </w:p>
    <w:p w14:paraId="0E854807" w14:textId="77777777" w:rsidR="000652B7" w:rsidRPr="0059047A" w:rsidRDefault="000652B7" w:rsidP="0059047A">
      <w:pPr>
        <w:pStyle w:val="ConsPlusNormal"/>
        <w:ind w:left="113" w:firstLine="709"/>
        <w:jc w:val="both"/>
        <w:rPr>
          <w:rFonts w:ascii="Liberation Serif" w:hAnsi="Liberation Serif" w:cs="Liberation Serif"/>
          <w:sz w:val="28"/>
          <w:szCs w:val="28"/>
        </w:rPr>
      </w:pPr>
      <w:r w:rsidRPr="0059047A">
        <w:rPr>
          <w:rFonts w:ascii="Liberation Serif" w:hAnsi="Liberation Serif" w:cs="Liberation Serif"/>
          <w:sz w:val="28"/>
          <w:szCs w:val="28"/>
        </w:rPr>
        <w:t>2.3.9. Премия выплачивается по результатам работы.</w:t>
      </w:r>
    </w:p>
    <w:p w14:paraId="2A28F655" w14:textId="77777777" w:rsidR="000652B7" w:rsidRPr="0059047A" w:rsidRDefault="000652B7" w:rsidP="0059047A">
      <w:pPr>
        <w:pStyle w:val="ConsPlusNormal"/>
        <w:ind w:left="113" w:firstLine="709"/>
        <w:jc w:val="both"/>
        <w:rPr>
          <w:rFonts w:ascii="Liberation Serif" w:hAnsi="Liberation Serif" w:cs="Liberation Serif"/>
          <w:sz w:val="28"/>
          <w:szCs w:val="28"/>
        </w:rPr>
      </w:pPr>
      <w:r w:rsidRPr="0059047A">
        <w:rPr>
          <w:rFonts w:ascii="Liberation Serif" w:hAnsi="Liberation Serif" w:cs="Liberation Serif"/>
          <w:sz w:val="28"/>
          <w:szCs w:val="28"/>
        </w:rPr>
        <w:t>Период, за который выплачивается премия, конкретизируется в локальных нормативных актах по оплате труда в учреждении. В учреждении одновременно могут быть введены несколько премий за разные периоды работы.</w:t>
      </w:r>
    </w:p>
    <w:p w14:paraId="007EE0CB" w14:textId="77777777" w:rsidR="000652B7" w:rsidRPr="0059047A" w:rsidRDefault="000652B7" w:rsidP="0059047A">
      <w:pPr>
        <w:pStyle w:val="ConsPlusNormal"/>
        <w:ind w:left="113" w:firstLine="709"/>
        <w:jc w:val="both"/>
        <w:rPr>
          <w:rFonts w:ascii="Liberation Serif" w:hAnsi="Liberation Serif" w:cs="Liberation Serif"/>
          <w:sz w:val="28"/>
          <w:szCs w:val="28"/>
        </w:rPr>
      </w:pPr>
      <w:r w:rsidRPr="0059047A">
        <w:rPr>
          <w:rFonts w:ascii="Liberation Serif" w:hAnsi="Liberation Serif" w:cs="Liberation Serif"/>
          <w:sz w:val="28"/>
          <w:szCs w:val="28"/>
        </w:rPr>
        <w:t>Премирование производится при выполнении следующих условий:</w:t>
      </w:r>
    </w:p>
    <w:p w14:paraId="1E826AEB" w14:textId="77777777" w:rsidR="000652B7" w:rsidRPr="0059047A" w:rsidRDefault="000652B7" w:rsidP="0059047A">
      <w:pPr>
        <w:pStyle w:val="ConsPlusNormal"/>
        <w:ind w:left="113" w:firstLine="709"/>
        <w:jc w:val="both"/>
        <w:rPr>
          <w:rFonts w:ascii="Liberation Serif" w:hAnsi="Liberation Serif" w:cs="Liberation Serif"/>
          <w:sz w:val="28"/>
          <w:szCs w:val="28"/>
        </w:rPr>
      </w:pPr>
      <w:r w:rsidRPr="0059047A">
        <w:rPr>
          <w:rFonts w:ascii="Liberation Serif" w:hAnsi="Liberation Serif" w:cs="Liberation Serif"/>
          <w:sz w:val="28"/>
          <w:szCs w:val="28"/>
        </w:rPr>
        <w:lastRenderedPageBreak/>
        <w:t>- качественное, добросовестное и своевременное выполнение функциональных обязанностей, определенных в должностных инструкциях;</w:t>
      </w:r>
    </w:p>
    <w:p w14:paraId="0C4C826E" w14:textId="77777777" w:rsidR="000652B7" w:rsidRPr="0059047A" w:rsidRDefault="000652B7" w:rsidP="0059047A">
      <w:pPr>
        <w:pStyle w:val="ConsPlusNormal"/>
        <w:ind w:left="113" w:firstLine="709"/>
        <w:jc w:val="both"/>
        <w:rPr>
          <w:rFonts w:ascii="Liberation Serif" w:hAnsi="Liberation Serif" w:cs="Liberation Serif"/>
          <w:sz w:val="28"/>
          <w:szCs w:val="28"/>
        </w:rPr>
      </w:pPr>
      <w:r w:rsidRPr="0059047A">
        <w:rPr>
          <w:rFonts w:ascii="Liberation Serif" w:hAnsi="Liberation Serif" w:cs="Liberation Serif"/>
          <w:sz w:val="28"/>
          <w:szCs w:val="28"/>
        </w:rPr>
        <w:t>- качественное и своевременное выполнение распоряжений, заданий руководителя, входящих в компетенцию работника;</w:t>
      </w:r>
    </w:p>
    <w:p w14:paraId="6E3478C2" w14:textId="77777777" w:rsidR="000652B7" w:rsidRPr="0059047A" w:rsidRDefault="000652B7" w:rsidP="0059047A">
      <w:pPr>
        <w:pStyle w:val="ConsPlusNormal"/>
        <w:ind w:left="113" w:firstLine="709"/>
        <w:jc w:val="both"/>
        <w:rPr>
          <w:rFonts w:ascii="Liberation Serif" w:hAnsi="Liberation Serif" w:cs="Liberation Serif"/>
          <w:sz w:val="28"/>
          <w:szCs w:val="28"/>
        </w:rPr>
      </w:pPr>
      <w:r w:rsidRPr="0059047A">
        <w:rPr>
          <w:rFonts w:ascii="Liberation Serif" w:hAnsi="Liberation Serif" w:cs="Liberation Serif"/>
          <w:sz w:val="28"/>
          <w:szCs w:val="28"/>
        </w:rPr>
        <w:t>- соблюдение трудовой дисциплины и правил внутреннего распорядка;</w:t>
      </w:r>
    </w:p>
    <w:p w14:paraId="6E0994E9" w14:textId="77777777" w:rsidR="000652B7" w:rsidRPr="0059047A" w:rsidRDefault="000652B7" w:rsidP="0059047A">
      <w:pPr>
        <w:pStyle w:val="ConsPlusNormal"/>
        <w:ind w:left="113" w:firstLine="709"/>
        <w:jc w:val="both"/>
        <w:rPr>
          <w:rFonts w:ascii="Liberation Serif" w:hAnsi="Liberation Serif" w:cs="Liberation Serif"/>
          <w:sz w:val="28"/>
          <w:szCs w:val="28"/>
        </w:rPr>
      </w:pPr>
      <w:r w:rsidRPr="0059047A">
        <w:rPr>
          <w:rFonts w:ascii="Liberation Serif" w:hAnsi="Liberation Serif" w:cs="Liberation Serif"/>
          <w:sz w:val="28"/>
          <w:szCs w:val="28"/>
        </w:rPr>
        <w:t>- внедрение и использование новых эффективных методов и форм работы и организации труда и правил внутреннего трудового распорядка;</w:t>
      </w:r>
    </w:p>
    <w:p w14:paraId="00A29C92" w14:textId="77777777" w:rsidR="000652B7" w:rsidRPr="0059047A" w:rsidRDefault="000652B7" w:rsidP="0059047A">
      <w:pPr>
        <w:pStyle w:val="ConsPlusNormal"/>
        <w:ind w:left="113" w:firstLine="709"/>
        <w:jc w:val="both"/>
        <w:rPr>
          <w:rFonts w:ascii="Liberation Serif" w:hAnsi="Liberation Serif" w:cs="Liberation Serif"/>
          <w:sz w:val="28"/>
          <w:szCs w:val="28"/>
        </w:rPr>
      </w:pPr>
      <w:r w:rsidRPr="0059047A">
        <w:rPr>
          <w:rFonts w:ascii="Liberation Serif" w:hAnsi="Liberation Serif" w:cs="Liberation Serif"/>
          <w:sz w:val="28"/>
          <w:szCs w:val="28"/>
        </w:rPr>
        <w:t>- подготовка и проведение мероприятий, связанных с деятельностью;</w:t>
      </w:r>
    </w:p>
    <w:p w14:paraId="795D2C22" w14:textId="77777777" w:rsidR="000652B7" w:rsidRPr="0059047A" w:rsidRDefault="000652B7" w:rsidP="0059047A">
      <w:pPr>
        <w:pStyle w:val="ConsPlusNormal"/>
        <w:ind w:left="113" w:firstLine="709"/>
        <w:jc w:val="both"/>
        <w:rPr>
          <w:rFonts w:ascii="Liberation Serif" w:hAnsi="Liberation Serif" w:cs="Liberation Serif"/>
          <w:sz w:val="28"/>
          <w:szCs w:val="28"/>
        </w:rPr>
      </w:pPr>
      <w:r w:rsidRPr="0059047A">
        <w:rPr>
          <w:rFonts w:ascii="Liberation Serif" w:hAnsi="Liberation Serif" w:cs="Liberation Serif"/>
          <w:sz w:val="28"/>
          <w:szCs w:val="28"/>
        </w:rPr>
        <w:t>- соблюдения регламента работы;</w:t>
      </w:r>
    </w:p>
    <w:p w14:paraId="0672FCCE" w14:textId="77777777" w:rsidR="000652B7" w:rsidRPr="0059047A" w:rsidRDefault="000652B7" w:rsidP="0059047A">
      <w:pPr>
        <w:pStyle w:val="ConsPlusNormal"/>
        <w:ind w:left="113" w:firstLine="709"/>
        <w:jc w:val="both"/>
        <w:rPr>
          <w:rFonts w:ascii="Liberation Serif" w:hAnsi="Liberation Serif" w:cs="Liberation Serif"/>
          <w:sz w:val="28"/>
          <w:szCs w:val="28"/>
        </w:rPr>
      </w:pPr>
      <w:r w:rsidRPr="0059047A">
        <w:rPr>
          <w:rFonts w:ascii="Liberation Serif" w:hAnsi="Liberation Serif" w:cs="Liberation Serif"/>
          <w:sz w:val="28"/>
          <w:szCs w:val="28"/>
        </w:rPr>
        <w:t>- способность адаптироваться к новой ситуации;</w:t>
      </w:r>
    </w:p>
    <w:p w14:paraId="045931CC" w14:textId="77777777" w:rsidR="000652B7" w:rsidRPr="0059047A" w:rsidRDefault="000652B7" w:rsidP="0059047A">
      <w:pPr>
        <w:pStyle w:val="ConsPlusNormal"/>
        <w:ind w:left="113" w:firstLine="709"/>
        <w:jc w:val="both"/>
        <w:rPr>
          <w:rFonts w:ascii="Liberation Serif" w:hAnsi="Liberation Serif" w:cs="Liberation Serif"/>
          <w:sz w:val="28"/>
          <w:szCs w:val="28"/>
        </w:rPr>
      </w:pPr>
      <w:r w:rsidRPr="0059047A">
        <w:rPr>
          <w:rFonts w:ascii="Liberation Serif" w:hAnsi="Liberation Serif" w:cs="Liberation Serif"/>
          <w:sz w:val="28"/>
          <w:szCs w:val="28"/>
        </w:rPr>
        <w:t>- инициатива и творчество;</w:t>
      </w:r>
    </w:p>
    <w:p w14:paraId="6CD8131B" w14:textId="77777777" w:rsidR="000652B7" w:rsidRPr="0059047A" w:rsidRDefault="000652B7" w:rsidP="0059047A">
      <w:pPr>
        <w:pStyle w:val="ConsPlusNormal"/>
        <w:ind w:left="113" w:firstLine="709"/>
        <w:jc w:val="both"/>
        <w:rPr>
          <w:rFonts w:ascii="Liberation Serif" w:hAnsi="Liberation Serif" w:cs="Liberation Serif"/>
          <w:sz w:val="28"/>
          <w:szCs w:val="28"/>
        </w:rPr>
      </w:pPr>
      <w:r w:rsidRPr="0059047A">
        <w:rPr>
          <w:rFonts w:ascii="Liberation Serif" w:hAnsi="Liberation Serif" w:cs="Liberation Serif"/>
          <w:sz w:val="28"/>
          <w:szCs w:val="28"/>
        </w:rPr>
        <w:t>- участие в выполнении важных работ и мероприятий;</w:t>
      </w:r>
    </w:p>
    <w:p w14:paraId="3861F542" w14:textId="77777777" w:rsidR="000652B7" w:rsidRPr="0059047A" w:rsidRDefault="000652B7" w:rsidP="0059047A">
      <w:pPr>
        <w:pStyle w:val="ConsPlusNormal"/>
        <w:ind w:left="113" w:firstLine="709"/>
        <w:jc w:val="both"/>
        <w:rPr>
          <w:rFonts w:ascii="Liberation Serif" w:hAnsi="Liberation Serif" w:cs="Liberation Serif"/>
          <w:sz w:val="28"/>
          <w:szCs w:val="28"/>
        </w:rPr>
      </w:pPr>
      <w:r w:rsidRPr="0059047A">
        <w:rPr>
          <w:rFonts w:ascii="Liberation Serif" w:hAnsi="Liberation Serif" w:cs="Liberation Serif"/>
          <w:sz w:val="28"/>
          <w:szCs w:val="28"/>
        </w:rPr>
        <w:t>- умение оперативно принимать решения;</w:t>
      </w:r>
    </w:p>
    <w:p w14:paraId="210AC7F6" w14:textId="77777777" w:rsidR="000652B7" w:rsidRPr="0059047A" w:rsidRDefault="000652B7" w:rsidP="0059047A">
      <w:pPr>
        <w:pStyle w:val="ConsPlusNormal"/>
        <w:ind w:left="113" w:firstLine="709"/>
        <w:jc w:val="both"/>
        <w:rPr>
          <w:rFonts w:ascii="Liberation Serif" w:hAnsi="Liberation Serif" w:cs="Liberation Serif"/>
          <w:sz w:val="28"/>
          <w:szCs w:val="28"/>
        </w:rPr>
      </w:pPr>
      <w:r w:rsidRPr="0059047A">
        <w:rPr>
          <w:rFonts w:ascii="Liberation Serif" w:hAnsi="Liberation Serif" w:cs="Liberation Serif"/>
          <w:sz w:val="28"/>
          <w:szCs w:val="28"/>
        </w:rPr>
        <w:t>- отсутствие дисциплинарного взыскания;</w:t>
      </w:r>
    </w:p>
    <w:p w14:paraId="35A5D9D2" w14:textId="77777777" w:rsidR="000652B7" w:rsidRPr="0059047A" w:rsidRDefault="000652B7" w:rsidP="0059047A">
      <w:pPr>
        <w:pStyle w:val="ConsPlusNormal"/>
        <w:ind w:left="113" w:firstLine="709"/>
        <w:jc w:val="both"/>
        <w:rPr>
          <w:rFonts w:ascii="Liberation Serif" w:hAnsi="Liberation Serif" w:cs="Liberation Serif"/>
          <w:sz w:val="28"/>
          <w:szCs w:val="28"/>
        </w:rPr>
      </w:pPr>
      <w:r w:rsidRPr="0059047A">
        <w:rPr>
          <w:rFonts w:ascii="Liberation Serif" w:hAnsi="Liberation Serif" w:cs="Liberation Serif"/>
          <w:sz w:val="28"/>
          <w:szCs w:val="28"/>
        </w:rPr>
        <w:t>- качественная и своевременная подготовка и сдача отчетности;</w:t>
      </w:r>
    </w:p>
    <w:p w14:paraId="36A222A2" w14:textId="77777777" w:rsidR="000652B7" w:rsidRPr="0059047A" w:rsidRDefault="000652B7" w:rsidP="0059047A">
      <w:pPr>
        <w:pStyle w:val="ConsPlusNormal"/>
        <w:ind w:left="113" w:firstLine="709"/>
        <w:jc w:val="both"/>
        <w:rPr>
          <w:rFonts w:ascii="Liberation Serif" w:hAnsi="Liberation Serif" w:cs="Liberation Serif"/>
          <w:sz w:val="28"/>
          <w:szCs w:val="28"/>
        </w:rPr>
      </w:pPr>
      <w:r w:rsidRPr="0059047A">
        <w:rPr>
          <w:rFonts w:ascii="Liberation Serif" w:hAnsi="Liberation Serif" w:cs="Liberation Serif"/>
          <w:sz w:val="28"/>
          <w:szCs w:val="28"/>
        </w:rPr>
        <w:t>- отсутствие нарушений прав посетителей.</w:t>
      </w:r>
    </w:p>
    <w:p w14:paraId="0517766C" w14:textId="77777777" w:rsidR="000652B7" w:rsidRPr="0059047A" w:rsidRDefault="000652B7" w:rsidP="0059047A">
      <w:pPr>
        <w:pStyle w:val="ConsPlusNormal"/>
        <w:ind w:left="113" w:firstLine="709"/>
        <w:jc w:val="both"/>
        <w:rPr>
          <w:rFonts w:ascii="Liberation Serif" w:hAnsi="Liberation Serif" w:cs="Liberation Serif"/>
          <w:sz w:val="28"/>
          <w:szCs w:val="28"/>
        </w:rPr>
      </w:pPr>
      <w:r w:rsidRPr="0059047A">
        <w:rPr>
          <w:rFonts w:ascii="Liberation Serif" w:hAnsi="Liberation Serif" w:cs="Liberation Serif"/>
          <w:sz w:val="28"/>
          <w:szCs w:val="28"/>
        </w:rPr>
        <w:t>Рекомендуемый порядок установления премии:</w:t>
      </w:r>
    </w:p>
    <w:p w14:paraId="7026D157" w14:textId="67501554" w:rsidR="000652B7" w:rsidRPr="0059047A" w:rsidRDefault="000652B7" w:rsidP="0059047A">
      <w:pPr>
        <w:pStyle w:val="ConsPlusNormal"/>
        <w:ind w:left="113" w:firstLine="709"/>
        <w:jc w:val="both"/>
        <w:rPr>
          <w:rFonts w:ascii="Liberation Serif" w:hAnsi="Liberation Serif" w:cs="Liberation Serif"/>
          <w:sz w:val="28"/>
          <w:szCs w:val="28"/>
        </w:rPr>
      </w:pPr>
      <w:r w:rsidRPr="0059047A">
        <w:rPr>
          <w:rFonts w:ascii="Liberation Serif" w:hAnsi="Liberation Serif" w:cs="Liberation Serif"/>
          <w:sz w:val="28"/>
          <w:szCs w:val="28"/>
        </w:rPr>
        <w:t>1) премирование работников производится ежемесячно в размере до 50</w:t>
      </w:r>
      <w:r w:rsidR="0059047A" w:rsidRPr="0059047A">
        <w:rPr>
          <w:rFonts w:ascii="Liberation Serif" w:hAnsi="Liberation Serif" w:cs="Liberation Serif"/>
          <w:sz w:val="28"/>
          <w:szCs w:val="28"/>
        </w:rPr>
        <w:t xml:space="preserve"> </w:t>
      </w:r>
      <w:r w:rsidRPr="0059047A">
        <w:rPr>
          <w:rFonts w:ascii="Liberation Serif" w:hAnsi="Liberation Serif" w:cs="Liberation Serif"/>
          <w:sz w:val="28"/>
          <w:szCs w:val="28"/>
        </w:rPr>
        <w:t>% должностного оклада;</w:t>
      </w:r>
    </w:p>
    <w:p w14:paraId="1C39FB15" w14:textId="77777777" w:rsidR="000652B7" w:rsidRPr="0059047A" w:rsidRDefault="000652B7" w:rsidP="0059047A">
      <w:pPr>
        <w:pStyle w:val="ConsPlusNormal"/>
        <w:ind w:left="113" w:firstLine="709"/>
        <w:jc w:val="both"/>
        <w:rPr>
          <w:rFonts w:ascii="Liberation Serif" w:hAnsi="Liberation Serif" w:cs="Liberation Serif"/>
          <w:sz w:val="28"/>
          <w:szCs w:val="28"/>
        </w:rPr>
      </w:pPr>
      <w:r w:rsidRPr="0059047A">
        <w:rPr>
          <w:rFonts w:ascii="Liberation Serif" w:hAnsi="Liberation Serif" w:cs="Liberation Serif"/>
          <w:sz w:val="28"/>
          <w:szCs w:val="28"/>
        </w:rPr>
        <w:t>2) премия выплачивается в размере пропорционально отработанному времени в календарном году, в том числе и в случае увольнения работника;</w:t>
      </w:r>
    </w:p>
    <w:p w14:paraId="77620D7F" w14:textId="77777777" w:rsidR="000652B7" w:rsidRPr="0059047A" w:rsidRDefault="000652B7" w:rsidP="0059047A">
      <w:pPr>
        <w:pStyle w:val="ConsPlusNormal"/>
        <w:ind w:left="113" w:firstLine="709"/>
        <w:jc w:val="both"/>
        <w:rPr>
          <w:rFonts w:ascii="Liberation Serif" w:hAnsi="Liberation Serif" w:cs="Liberation Serif"/>
          <w:sz w:val="28"/>
          <w:szCs w:val="28"/>
        </w:rPr>
      </w:pPr>
      <w:r w:rsidRPr="0059047A">
        <w:rPr>
          <w:rFonts w:ascii="Liberation Serif" w:hAnsi="Liberation Serif" w:cs="Liberation Serif"/>
          <w:sz w:val="28"/>
          <w:szCs w:val="28"/>
        </w:rPr>
        <w:t>3) работник может быть лишен премии полностью или частично за:</w:t>
      </w:r>
    </w:p>
    <w:p w14:paraId="07ACBC2C" w14:textId="77777777" w:rsidR="000652B7" w:rsidRPr="0059047A" w:rsidRDefault="000652B7" w:rsidP="0059047A">
      <w:pPr>
        <w:pStyle w:val="ConsPlusNormal"/>
        <w:ind w:left="113" w:firstLine="709"/>
        <w:jc w:val="both"/>
        <w:rPr>
          <w:rFonts w:ascii="Liberation Serif" w:hAnsi="Liberation Serif" w:cs="Liberation Serif"/>
          <w:sz w:val="28"/>
          <w:szCs w:val="28"/>
        </w:rPr>
      </w:pPr>
      <w:r w:rsidRPr="0059047A">
        <w:rPr>
          <w:rFonts w:ascii="Liberation Serif" w:hAnsi="Liberation Serif" w:cs="Liberation Serif"/>
          <w:sz w:val="28"/>
          <w:szCs w:val="28"/>
        </w:rPr>
        <w:t>- неисполнение или ненадлежащее исполнение служебных обязанностей, порученной работы;</w:t>
      </w:r>
    </w:p>
    <w:p w14:paraId="08BBA15B" w14:textId="77777777" w:rsidR="000652B7" w:rsidRPr="0059047A" w:rsidRDefault="000652B7" w:rsidP="0059047A">
      <w:pPr>
        <w:pStyle w:val="ConsPlusNormal"/>
        <w:ind w:left="113" w:firstLine="709"/>
        <w:jc w:val="both"/>
        <w:rPr>
          <w:rFonts w:ascii="Liberation Serif" w:hAnsi="Liberation Serif" w:cs="Liberation Serif"/>
          <w:sz w:val="28"/>
          <w:szCs w:val="28"/>
        </w:rPr>
      </w:pPr>
      <w:r w:rsidRPr="0059047A">
        <w:rPr>
          <w:rFonts w:ascii="Liberation Serif" w:hAnsi="Liberation Serif" w:cs="Liberation Serif"/>
          <w:sz w:val="28"/>
          <w:szCs w:val="28"/>
        </w:rPr>
        <w:t>- необеспечение сохранности материальных ценностей;</w:t>
      </w:r>
    </w:p>
    <w:p w14:paraId="2129CA78" w14:textId="77777777" w:rsidR="000652B7" w:rsidRPr="0059047A" w:rsidRDefault="000652B7" w:rsidP="0059047A">
      <w:pPr>
        <w:pStyle w:val="ConsPlusNormal"/>
        <w:ind w:left="113" w:firstLine="709"/>
        <w:jc w:val="both"/>
        <w:rPr>
          <w:rFonts w:ascii="Liberation Serif" w:hAnsi="Liberation Serif" w:cs="Liberation Serif"/>
          <w:sz w:val="28"/>
          <w:szCs w:val="28"/>
        </w:rPr>
      </w:pPr>
      <w:r w:rsidRPr="0059047A">
        <w:rPr>
          <w:rFonts w:ascii="Liberation Serif" w:hAnsi="Liberation Serif" w:cs="Liberation Serif"/>
          <w:sz w:val="28"/>
          <w:szCs w:val="28"/>
        </w:rPr>
        <w:t>- нарушение правил внутреннего трудового распорядка;</w:t>
      </w:r>
    </w:p>
    <w:p w14:paraId="5B493017" w14:textId="77777777" w:rsidR="000652B7" w:rsidRPr="0059047A" w:rsidRDefault="000652B7" w:rsidP="0059047A">
      <w:pPr>
        <w:pStyle w:val="ConsPlusNormal"/>
        <w:ind w:left="113" w:firstLine="709"/>
        <w:jc w:val="both"/>
        <w:rPr>
          <w:rFonts w:ascii="Liberation Serif" w:hAnsi="Liberation Serif" w:cs="Liberation Serif"/>
          <w:sz w:val="28"/>
          <w:szCs w:val="28"/>
        </w:rPr>
      </w:pPr>
      <w:r w:rsidRPr="0059047A">
        <w:rPr>
          <w:rFonts w:ascii="Liberation Serif" w:hAnsi="Liberation Serif" w:cs="Liberation Serif"/>
          <w:sz w:val="28"/>
          <w:szCs w:val="28"/>
        </w:rPr>
        <w:t>- другие упущения;</w:t>
      </w:r>
    </w:p>
    <w:p w14:paraId="21C6BBAC" w14:textId="77777777" w:rsidR="000652B7" w:rsidRPr="0059047A" w:rsidRDefault="000652B7" w:rsidP="0059047A">
      <w:pPr>
        <w:pStyle w:val="ConsPlusNormal"/>
        <w:ind w:left="113" w:firstLine="709"/>
        <w:jc w:val="both"/>
        <w:rPr>
          <w:rFonts w:ascii="Liberation Serif" w:hAnsi="Liberation Serif" w:cs="Liberation Serif"/>
          <w:sz w:val="28"/>
          <w:szCs w:val="28"/>
        </w:rPr>
      </w:pPr>
      <w:r w:rsidRPr="0059047A">
        <w:rPr>
          <w:rFonts w:ascii="Liberation Serif" w:hAnsi="Liberation Serif" w:cs="Liberation Serif"/>
          <w:sz w:val="28"/>
          <w:szCs w:val="28"/>
        </w:rPr>
        <w:t>4) полное или частичное лишение премии производится за тот период, в котором было совершено упущение;</w:t>
      </w:r>
    </w:p>
    <w:p w14:paraId="601A7CBD" w14:textId="77777777" w:rsidR="000652B7" w:rsidRPr="0059047A" w:rsidRDefault="000652B7" w:rsidP="0059047A">
      <w:pPr>
        <w:pStyle w:val="ConsPlusNormal"/>
        <w:ind w:left="113" w:firstLine="709"/>
        <w:jc w:val="both"/>
        <w:rPr>
          <w:rFonts w:ascii="Liberation Serif" w:hAnsi="Liberation Serif" w:cs="Liberation Serif"/>
          <w:sz w:val="28"/>
          <w:szCs w:val="28"/>
        </w:rPr>
      </w:pPr>
      <w:r w:rsidRPr="0059047A">
        <w:rPr>
          <w:rFonts w:ascii="Liberation Serif" w:hAnsi="Liberation Serif" w:cs="Liberation Serif"/>
          <w:sz w:val="28"/>
          <w:szCs w:val="28"/>
        </w:rPr>
        <w:t>5) уменьшение размера премии, снижение премии производится по распоряжению (приказу) руководителя.</w:t>
      </w:r>
    </w:p>
    <w:p w14:paraId="733054E5" w14:textId="77777777" w:rsidR="000652B7" w:rsidRPr="0059047A" w:rsidRDefault="000652B7" w:rsidP="0059047A">
      <w:pPr>
        <w:pStyle w:val="ConsPlusNormal"/>
        <w:ind w:left="113" w:firstLine="709"/>
        <w:jc w:val="both"/>
        <w:rPr>
          <w:rFonts w:ascii="Liberation Serif" w:hAnsi="Liberation Serif" w:cs="Liberation Serif"/>
          <w:sz w:val="28"/>
          <w:szCs w:val="28"/>
        </w:rPr>
      </w:pPr>
      <w:r w:rsidRPr="0059047A">
        <w:rPr>
          <w:rFonts w:ascii="Liberation Serif" w:hAnsi="Liberation Serif" w:cs="Liberation Serif"/>
          <w:sz w:val="28"/>
          <w:szCs w:val="28"/>
        </w:rPr>
        <w:t>2.3.10. Выплаты стимулирующего характера производятся по решению работодателя в пределах утвержденных бюджетных ассигнований на оплату труда работников учреждения, а также средств от приносящей доход деятельности, направленных учреждением на оплату труда работников.</w:t>
      </w:r>
    </w:p>
    <w:p w14:paraId="2035C729" w14:textId="77777777" w:rsidR="000652B7" w:rsidRPr="0059047A" w:rsidRDefault="000652B7" w:rsidP="0059047A">
      <w:pPr>
        <w:pStyle w:val="ConsPlusNormal"/>
        <w:ind w:left="113" w:firstLine="709"/>
        <w:jc w:val="both"/>
        <w:rPr>
          <w:rFonts w:ascii="Liberation Serif" w:hAnsi="Liberation Serif" w:cs="Liberation Serif"/>
          <w:sz w:val="28"/>
          <w:szCs w:val="28"/>
        </w:rPr>
      </w:pPr>
      <w:r w:rsidRPr="0059047A">
        <w:rPr>
          <w:rFonts w:ascii="Liberation Serif" w:hAnsi="Liberation Serif" w:cs="Liberation Serif"/>
          <w:sz w:val="28"/>
          <w:szCs w:val="28"/>
        </w:rPr>
        <w:t>2.3.11. Размер выплат по указанным коэффициентам определяется путем умножения оклада (должностного оклада) на соответствующий коэффициент.</w:t>
      </w:r>
    </w:p>
    <w:p w14:paraId="4A262E03" w14:textId="77777777" w:rsidR="000652B7" w:rsidRPr="0059047A" w:rsidRDefault="000652B7" w:rsidP="0059047A">
      <w:pPr>
        <w:pStyle w:val="ConsPlusNormal"/>
        <w:ind w:left="113" w:firstLine="709"/>
        <w:jc w:val="both"/>
        <w:rPr>
          <w:rFonts w:ascii="Liberation Serif" w:hAnsi="Liberation Serif" w:cs="Liberation Serif"/>
          <w:sz w:val="28"/>
          <w:szCs w:val="28"/>
        </w:rPr>
      </w:pPr>
      <w:r w:rsidRPr="0059047A">
        <w:rPr>
          <w:rFonts w:ascii="Liberation Serif" w:hAnsi="Liberation Serif" w:cs="Liberation Serif"/>
          <w:sz w:val="28"/>
          <w:szCs w:val="28"/>
        </w:rPr>
        <w:t>2.3.12. По итогам работы за месяц при условии надлежащего исполнения трудовых обязанностей по решению руководителя осуществляется премирование работников учреждения.</w:t>
      </w:r>
    </w:p>
    <w:p w14:paraId="35BFF2D2" w14:textId="77777777" w:rsidR="000652B7" w:rsidRPr="0059047A" w:rsidRDefault="000652B7" w:rsidP="0059047A">
      <w:pPr>
        <w:pStyle w:val="ConsPlusNormal"/>
        <w:ind w:left="113" w:firstLine="709"/>
        <w:jc w:val="both"/>
        <w:rPr>
          <w:rFonts w:ascii="Liberation Serif" w:hAnsi="Liberation Serif" w:cs="Liberation Serif"/>
          <w:sz w:val="28"/>
          <w:szCs w:val="28"/>
        </w:rPr>
      </w:pPr>
      <w:r w:rsidRPr="0059047A">
        <w:rPr>
          <w:rFonts w:ascii="Liberation Serif" w:hAnsi="Liberation Serif" w:cs="Liberation Serif"/>
          <w:sz w:val="28"/>
          <w:szCs w:val="28"/>
        </w:rPr>
        <w:t>2.3.13. При наличии экономии фонда оплаты труда работникам учреждений могут выплачиваться единовременные премии в соответствии с локальными нормативными актами, принятыми в учреждениях.</w:t>
      </w:r>
    </w:p>
    <w:p w14:paraId="1FD331F1" w14:textId="77777777" w:rsidR="000652B7" w:rsidRPr="0059047A" w:rsidRDefault="000652B7" w:rsidP="0059047A">
      <w:pPr>
        <w:pStyle w:val="ConsPlusNormal"/>
        <w:ind w:left="113" w:firstLine="709"/>
        <w:jc w:val="both"/>
        <w:rPr>
          <w:rFonts w:ascii="Liberation Serif" w:hAnsi="Liberation Serif" w:cs="Liberation Serif"/>
          <w:sz w:val="28"/>
          <w:szCs w:val="28"/>
        </w:rPr>
      </w:pPr>
      <w:r w:rsidRPr="0059047A">
        <w:rPr>
          <w:rFonts w:ascii="Liberation Serif" w:hAnsi="Liberation Serif" w:cs="Liberation Serif"/>
          <w:sz w:val="28"/>
          <w:szCs w:val="28"/>
        </w:rPr>
        <w:t xml:space="preserve">2.3.14. Премирование работников учреждения осуществляется на основании </w:t>
      </w:r>
      <w:r w:rsidRPr="0059047A">
        <w:rPr>
          <w:rFonts w:ascii="Liberation Serif" w:hAnsi="Liberation Serif" w:cs="Liberation Serif"/>
          <w:sz w:val="28"/>
          <w:szCs w:val="28"/>
        </w:rPr>
        <w:lastRenderedPageBreak/>
        <w:t>локальных нормативных актов учреждения, утвержденных руководителем учреждения с учетом мнения выборного органа первичной профсоюзной организации или при его отсутствии иного представительного органа работников учреждения.</w:t>
      </w:r>
    </w:p>
    <w:p w14:paraId="042FA141" w14:textId="77777777" w:rsidR="000652B7" w:rsidRPr="0059047A" w:rsidRDefault="000652B7" w:rsidP="0059047A">
      <w:pPr>
        <w:pStyle w:val="ConsPlusNormal"/>
        <w:ind w:left="113" w:firstLine="709"/>
        <w:jc w:val="both"/>
        <w:rPr>
          <w:rFonts w:ascii="Liberation Serif" w:hAnsi="Liberation Serif" w:cs="Liberation Serif"/>
          <w:sz w:val="28"/>
          <w:szCs w:val="28"/>
        </w:rPr>
      </w:pPr>
      <w:r w:rsidRPr="0059047A">
        <w:rPr>
          <w:rFonts w:ascii="Liberation Serif" w:hAnsi="Liberation Serif" w:cs="Liberation Serif"/>
          <w:sz w:val="28"/>
          <w:szCs w:val="28"/>
        </w:rPr>
        <w:t>2.3.15. Рекомендуется устанавливать работникам учреждения надбавку, учитывающую качество выполняемых работ, за наличие у водителей автомобилей квалификации второго и первого класса.</w:t>
      </w:r>
    </w:p>
    <w:p w14:paraId="3249DEA8" w14:textId="77777777" w:rsidR="000652B7" w:rsidRPr="0059047A" w:rsidRDefault="000652B7" w:rsidP="0059047A">
      <w:pPr>
        <w:pStyle w:val="ConsPlusNormal"/>
        <w:ind w:left="113" w:firstLine="709"/>
        <w:jc w:val="both"/>
        <w:rPr>
          <w:rFonts w:ascii="Liberation Serif" w:hAnsi="Liberation Serif" w:cs="Liberation Serif"/>
          <w:sz w:val="28"/>
          <w:szCs w:val="28"/>
        </w:rPr>
      </w:pPr>
      <w:r w:rsidRPr="0059047A">
        <w:rPr>
          <w:rFonts w:ascii="Liberation Serif" w:hAnsi="Liberation Serif" w:cs="Liberation Serif"/>
          <w:sz w:val="28"/>
          <w:szCs w:val="28"/>
        </w:rPr>
        <w:t>Решение о введении соответствующей надбавки принимается руководителем учреждения.</w:t>
      </w:r>
    </w:p>
    <w:p w14:paraId="56EF94AB" w14:textId="77777777" w:rsidR="000652B7" w:rsidRPr="0059047A" w:rsidRDefault="000652B7" w:rsidP="0059047A">
      <w:pPr>
        <w:pStyle w:val="ConsPlusNormal"/>
        <w:ind w:left="113" w:firstLine="709"/>
        <w:jc w:val="both"/>
        <w:rPr>
          <w:rFonts w:ascii="Liberation Serif" w:hAnsi="Liberation Serif" w:cs="Liberation Serif"/>
          <w:sz w:val="28"/>
          <w:szCs w:val="28"/>
        </w:rPr>
      </w:pPr>
      <w:r w:rsidRPr="0059047A">
        <w:rPr>
          <w:rFonts w:ascii="Liberation Serif" w:hAnsi="Liberation Serif" w:cs="Liberation Serif"/>
          <w:sz w:val="28"/>
          <w:szCs w:val="28"/>
        </w:rPr>
        <w:t>Рекомендуемый размер надбавки за классность (1 и 2 класс) (в процентах от оклада) при наличии в водительском удостоверении отметок о праве управления определенными категориями транспортных средств, в следующих размерах:</w:t>
      </w:r>
    </w:p>
    <w:p w14:paraId="40274275" w14:textId="5DCD61C2" w:rsidR="000652B7" w:rsidRPr="0059047A" w:rsidRDefault="000652B7" w:rsidP="0059047A">
      <w:pPr>
        <w:pStyle w:val="ConsPlusNormal"/>
        <w:ind w:left="113" w:firstLine="709"/>
        <w:jc w:val="both"/>
        <w:rPr>
          <w:rFonts w:ascii="Liberation Serif" w:hAnsi="Liberation Serif" w:cs="Liberation Serif"/>
          <w:sz w:val="28"/>
          <w:szCs w:val="28"/>
        </w:rPr>
      </w:pPr>
      <w:r w:rsidRPr="0059047A">
        <w:rPr>
          <w:rFonts w:ascii="Liberation Serif" w:hAnsi="Liberation Serif" w:cs="Liberation Serif"/>
          <w:sz w:val="28"/>
          <w:szCs w:val="28"/>
        </w:rPr>
        <w:t xml:space="preserve">- за 1 класс </w:t>
      </w:r>
      <w:r w:rsidR="00AC4048" w:rsidRPr="0059047A">
        <w:rPr>
          <w:rFonts w:ascii="Liberation Serif" w:hAnsi="Liberation Serif" w:cs="Liberation Serif"/>
          <w:sz w:val="28"/>
          <w:szCs w:val="28"/>
        </w:rPr>
        <w:t>–</w:t>
      </w:r>
      <w:r w:rsidRPr="0059047A">
        <w:rPr>
          <w:rFonts w:ascii="Liberation Serif" w:hAnsi="Liberation Serif" w:cs="Liberation Serif"/>
          <w:sz w:val="28"/>
          <w:szCs w:val="28"/>
        </w:rPr>
        <w:t xml:space="preserve"> 25</w:t>
      </w:r>
      <w:r w:rsidR="00AC4048" w:rsidRPr="0059047A">
        <w:rPr>
          <w:rFonts w:ascii="Liberation Serif" w:hAnsi="Liberation Serif" w:cs="Liberation Serif"/>
          <w:sz w:val="28"/>
          <w:szCs w:val="28"/>
        </w:rPr>
        <w:t xml:space="preserve"> </w:t>
      </w:r>
      <w:r w:rsidRPr="0059047A">
        <w:rPr>
          <w:rFonts w:ascii="Liberation Serif" w:hAnsi="Liberation Serif" w:cs="Liberation Serif"/>
          <w:sz w:val="28"/>
          <w:szCs w:val="28"/>
        </w:rPr>
        <w:t>% (категории B, C, Д, Е);</w:t>
      </w:r>
    </w:p>
    <w:p w14:paraId="3D2D5048" w14:textId="4776CA5D" w:rsidR="000652B7" w:rsidRPr="0059047A" w:rsidRDefault="000652B7" w:rsidP="0059047A">
      <w:pPr>
        <w:pStyle w:val="ConsPlusNormal"/>
        <w:ind w:left="113" w:firstLine="709"/>
        <w:jc w:val="both"/>
        <w:rPr>
          <w:rFonts w:ascii="Liberation Serif" w:hAnsi="Liberation Serif" w:cs="Liberation Serif"/>
          <w:sz w:val="28"/>
          <w:szCs w:val="28"/>
        </w:rPr>
      </w:pPr>
      <w:r w:rsidRPr="0059047A">
        <w:rPr>
          <w:rFonts w:ascii="Liberation Serif" w:hAnsi="Liberation Serif" w:cs="Liberation Serif"/>
          <w:sz w:val="28"/>
          <w:szCs w:val="28"/>
        </w:rPr>
        <w:t xml:space="preserve">- за 2 класс </w:t>
      </w:r>
      <w:r w:rsidR="00AC4048" w:rsidRPr="0059047A">
        <w:rPr>
          <w:rFonts w:ascii="Liberation Serif" w:hAnsi="Liberation Serif" w:cs="Liberation Serif"/>
          <w:sz w:val="28"/>
          <w:szCs w:val="28"/>
        </w:rPr>
        <w:t>–</w:t>
      </w:r>
      <w:r w:rsidRPr="0059047A">
        <w:rPr>
          <w:rFonts w:ascii="Liberation Serif" w:hAnsi="Liberation Serif" w:cs="Liberation Serif"/>
          <w:sz w:val="28"/>
          <w:szCs w:val="28"/>
        </w:rPr>
        <w:t xml:space="preserve"> 10</w:t>
      </w:r>
      <w:r w:rsidR="00AC4048" w:rsidRPr="0059047A">
        <w:rPr>
          <w:rFonts w:ascii="Liberation Serif" w:hAnsi="Liberation Serif" w:cs="Liberation Serif"/>
          <w:sz w:val="28"/>
          <w:szCs w:val="28"/>
        </w:rPr>
        <w:t xml:space="preserve"> </w:t>
      </w:r>
      <w:r w:rsidRPr="0059047A">
        <w:rPr>
          <w:rFonts w:ascii="Liberation Serif" w:hAnsi="Liberation Serif" w:cs="Liberation Serif"/>
          <w:sz w:val="28"/>
          <w:szCs w:val="28"/>
        </w:rPr>
        <w:t>% (категории B, C и только Д или только Е).</w:t>
      </w:r>
    </w:p>
    <w:p w14:paraId="1EFE6D93" w14:textId="77777777" w:rsidR="000652B7" w:rsidRPr="0059047A" w:rsidRDefault="000652B7" w:rsidP="0059047A">
      <w:pPr>
        <w:pStyle w:val="ConsPlusNormal"/>
        <w:ind w:left="113" w:firstLine="709"/>
        <w:jc w:val="both"/>
        <w:rPr>
          <w:rFonts w:ascii="Liberation Serif" w:hAnsi="Liberation Serif" w:cs="Liberation Serif"/>
          <w:sz w:val="28"/>
          <w:szCs w:val="28"/>
        </w:rPr>
      </w:pPr>
      <w:r w:rsidRPr="0059047A">
        <w:rPr>
          <w:rFonts w:ascii="Liberation Serif" w:hAnsi="Liberation Serif" w:cs="Liberation Serif"/>
          <w:sz w:val="28"/>
          <w:szCs w:val="28"/>
        </w:rPr>
        <w:t>2.3.16. Выплаты стимулирующего характера не образуют новые оклады (должностные оклады) и не учитываются при начислении компенсационных и иных выплат, устанавливаемых в процентах к окладу (должностному окладу).</w:t>
      </w:r>
    </w:p>
    <w:p w14:paraId="21BE58AD" w14:textId="77777777" w:rsidR="000652B7" w:rsidRPr="0059047A" w:rsidRDefault="000652B7" w:rsidP="0059047A">
      <w:pPr>
        <w:pStyle w:val="ConsPlusNormal"/>
        <w:jc w:val="both"/>
        <w:rPr>
          <w:rFonts w:ascii="Liberation Serif" w:hAnsi="Liberation Serif" w:cs="Liberation Serif"/>
          <w:sz w:val="28"/>
          <w:szCs w:val="28"/>
        </w:rPr>
      </w:pPr>
    </w:p>
    <w:p w14:paraId="63AAFE89" w14:textId="773B91F0" w:rsidR="000652B7" w:rsidRPr="0059047A" w:rsidRDefault="000652B7" w:rsidP="0059047A">
      <w:pPr>
        <w:pStyle w:val="ConsPlusNormal"/>
        <w:jc w:val="center"/>
        <w:outlineLvl w:val="2"/>
        <w:rPr>
          <w:rFonts w:ascii="Liberation Serif" w:hAnsi="Liberation Serif" w:cs="Liberation Serif"/>
          <w:b/>
          <w:sz w:val="28"/>
          <w:szCs w:val="28"/>
        </w:rPr>
      </w:pPr>
      <w:r w:rsidRPr="0059047A">
        <w:rPr>
          <w:rFonts w:ascii="Liberation Serif" w:hAnsi="Liberation Serif" w:cs="Liberation Serif"/>
          <w:b/>
          <w:sz w:val="28"/>
          <w:szCs w:val="28"/>
        </w:rPr>
        <w:t>Раздел 2.4. УСЛОВИЯ ОПЛАТЫ ТРУДА РУКОВОДИТЕЛЯ УЧРЕЖДЕНИЯ,</w:t>
      </w:r>
      <w:r w:rsidR="00A13E49" w:rsidRPr="0059047A">
        <w:rPr>
          <w:rFonts w:ascii="Liberation Serif" w:hAnsi="Liberation Serif" w:cs="Liberation Serif"/>
          <w:b/>
          <w:sz w:val="28"/>
          <w:szCs w:val="28"/>
        </w:rPr>
        <w:t xml:space="preserve"> </w:t>
      </w:r>
      <w:r w:rsidRPr="0059047A">
        <w:rPr>
          <w:rFonts w:ascii="Liberation Serif" w:hAnsi="Liberation Serif" w:cs="Liberation Serif"/>
          <w:b/>
          <w:sz w:val="28"/>
          <w:szCs w:val="28"/>
        </w:rPr>
        <w:t>ЗАМЕСТИТЕЛЯ РУКОВОДИТЕЛЯ, ГЛАВНОГО БУХГАЛТЕРА</w:t>
      </w:r>
    </w:p>
    <w:p w14:paraId="31F3B3F9" w14:textId="77777777" w:rsidR="000652B7" w:rsidRPr="0059047A" w:rsidRDefault="000652B7" w:rsidP="0059047A">
      <w:pPr>
        <w:pStyle w:val="ConsPlusNormal"/>
        <w:jc w:val="both"/>
        <w:rPr>
          <w:rFonts w:ascii="Liberation Serif" w:hAnsi="Liberation Serif" w:cs="Liberation Serif"/>
          <w:sz w:val="28"/>
          <w:szCs w:val="28"/>
        </w:rPr>
      </w:pPr>
    </w:p>
    <w:p w14:paraId="6D4C2801" w14:textId="4B18028A"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 xml:space="preserve">2.4.1. Условия оплаты труда руководителей учреждений устанавливаются в трудовом договоре (дополнительном соглашении к трудовому договору), оформляемом в соответствии с типовой формой трудового </w:t>
      </w:r>
      <w:hyperlink r:id="rId16" w:history="1">
        <w:r w:rsidRPr="0059047A">
          <w:rPr>
            <w:rFonts w:ascii="Liberation Serif" w:hAnsi="Liberation Serif" w:cs="Liberation Serif"/>
            <w:sz w:val="28"/>
            <w:szCs w:val="28"/>
          </w:rPr>
          <w:t>договора</w:t>
        </w:r>
      </w:hyperlink>
      <w:r w:rsidRPr="0059047A">
        <w:rPr>
          <w:rFonts w:ascii="Liberation Serif" w:hAnsi="Liberation Serif" w:cs="Liberation Serif"/>
          <w:sz w:val="28"/>
          <w:szCs w:val="28"/>
        </w:rPr>
        <w:t xml:space="preserve"> с руководителем государственного (муниципаль</w:t>
      </w:r>
      <w:r w:rsidR="003B53BD" w:rsidRPr="0059047A">
        <w:rPr>
          <w:rFonts w:ascii="Liberation Serif" w:hAnsi="Liberation Serif" w:cs="Liberation Serif"/>
          <w:sz w:val="28"/>
          <w:szCs w:val="28"/>
        </w:rPr>
        <w:t>ного) учреждения, утвержденной п</w:t>
      </w:r>
      <w:r w:rsidRPr="0059047A">
        <w:rPr>
          <w:rFonts w:ascii="Liberation Serif" w:hAnsi="Liberation Serif" w:cs="Liberation Serif"/>
          <w:sz w:val="28"/>
          <w:szCs w:val="28"/>
        </w:rPr>
        <w:t>остановлением Правительства Российской Федерации от 12 апреля 2013 г</w:t>
      </w:r>
      <w:r w:rsidR="00A13E49" w:rsidRPr="0059047A">
        <w:rPr>
          <w:rFonts w:ascii="Liberation Serif" w:hAnsi="Liberation Serif" w:cs="Liberation Serif"/>
          <w:sz w:val="28"/>
          <w:szCs w:val="28"/>
        </w:rPr>
        <w:t>ода</w:t>
      </w:r>
      <w:r w:rsidRPr="0059047A">
        <w:rPr>
          <w:rFonts w:ascii="Liberation Serif" w:hAnsi="Liberation Serif" w:cs="Liberation Serif"/>
          <w:sz w:val="28"/>
          <w:szCs w:val="28"/>
        </w:rPr>
        <w:t xml:space="preserve"> </w:t>
      </w:r>
      <w:r w:rsidR="0059047A">
        <w:rPr>
          <w:rFonts w:ascii="Liberation Serif" w:hAnsi="Liberation Serif" w:cs="Liberation Serif"/>
          <w:sz w:val="28"/>
          <w:szCs w:val="28"/>
        </w:rPr>
        <w:br/>
      </w:r>
      <w:r w:rsidR="00A13E49" w:rsidRPr="0059047A">
        <w:rPr>
          <w:rFonts w:ascii="Liberation Serif" w:hAnsi="Liberation Serif" w:cs="Liberation Serif"/>
          <w:sz w:val="28"/>
          <w:szCs w:val="28"/>
        </w:rPr>
        <w:t>№</w:t>
      </w:r>
      <w:r w:rsidRPr="0059047A">
        <w:rPr>
          <w:rFonts w:ascii="Liberation Serif" w:hAnsi="Liberation Serif" w:cs="Liberation Serif"/>
          <w:sz w:val="28"/>
          <w:szCs w:val="28"/>
        </w:rPr>
        <w:t xml:space="preserve"> 329 </w:t>
      </w:r>
      <w:r w:rsidR="00A13E49" w:rsidRPr="0059047A">
        <w:rPr>
          <w:rFonts w:ascii="Liberation Serif" w:hAnsi="Liberation Serif" w:cs="Liberation Serif"/>
          <w:sz w:val="28"/>
          <w:szCs w:val="28"/>
        </w:rPr>
        <w:t>«</w:t>
      </w:r>
      <w:r w:rsidRPr="0059047A">
        <w:rPr>
          <w:rFonts w:ascii="Liberation Serif" w:hAnsi="Liberation Serif" w:cs="Liberation Serif"/>
          <w:sz w:val="28"/>
          <w:szCs w:val="28"/>
        </w:rPr>
        <w:t>О типовой форме трудового договора с руководителем государственного (муниципального) учреждения</w:t>
      </w:r>
      <w:r w:rsidR="00A13E49" w:rsidRPr="0059047A">
        <w:rPr>
          <w:rFonts w:ascii="Liberation Serif" w:hAnsi="Liberation Serif" w:cs="Liberation Serif"/>
          <w:sz w:val="28"/>
          <w:szCs w:val="28"/>
        </w:rPr>
        <w:t>»</w:t>
      </w:r>
      <w:r w:rsidRPr="0059047A">
        <w:rPr>
          <w:rFonts w:ascii="Liberation Serif" w:hAnsi="Liberation Serif" w:cs="Liberation Serif"/>
          <w:sz w:val="28"/>
          <w:szCs w:val="28"/>
        </w:rPr>
        <w:t>.</w:t>
      </w:r>
    </w:p>
    <w:p w14:paraId="1DA79252" w14:textId="77777777"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2.4.2. Оплата труда руководителя учреждения, заместителя руководителя, главного бухгалтера включает в себя:</w:t>
      </w:r>
    </w:p>
    <w:p w14:paraId="40A51341" w14:textId="77777777"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 оклад (должностной оклад);</w:t>
      </w:r>
    </w:p>
    <w:p w14:paraId="17E078B0" w14:textId="77777777"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 выплаты компенсационного характера;</w:t>
      </w:r>
    </w:p>
    <w:p w14:paraId="1982A3C6" w14:textId="77777777"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 выплаты стимулирующего характера.</w:t>
      </w:r>
    </w:p>
    <w:p w14:paraId="277888FF" w14:textId="38DB4BF3" w:rsidR="003C0802"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 xml:space="preserve">2.4.3. </w:t>
      </w:r>
      <w:r w:rsidR="00AC4048" w:rsidRPr="0059047A">
        <w:rPr>
          <w:rFonts w:ascii="Liberation Serif" w:hAnsi="Liberation Serif" w:cs="Liberation Serif"/>
          <w:sz w:val="28"/>
          <w:szCs w:val="28"/>
        </w:rPr>
        <w:t xml:space="preserve">Для установления </w:t>
      </w:r>
      <w:r w:rsidR="003C0802" w:rsidRPr="0059047A">
        <w:rPr>
          <w:rFonts w:ascii="Liberation Serif" w:hAnsi="Liberation Serif" w:cs="Liberation Serif"/>
          <w:sz w:val="28"/>
          <w:szCs w:val="28"/>
        </w:rPr>
        <w:t>должностн</w:t>
      </w:r>
      <w:r w:rsidR="00AC4048" w:rsidRPr="0059047A">
        <w:rPr>
          <w:rFonts w:ascii="Liberation Serif" w:hAnsi="Liberation Serif" w:cs="Liberation Serif"/>
          <w:sz w:val="28"/>
          <w:szCs w:val="28"/>
        </w:rPr>
        <w:t>ых</w:t>
      </w:r>
      <w:r w:rsidR="003C0802" w:rsidRPr="0059047A">
        <w:rPr>
          <w:rFonts w:ascii="Liberation Serif" w:hAnsi="Liberation Serif" w:cs="Liberation Serif"/>
          <w:sz w:val="28"/>
          <w:szCs w:val="28"/>
        </w:rPr>
        <w:t xml:space="preserve"> оклад</w:t>
      </w:r>
      <w:r w:rsidR="00AC4048" w:rsidRPr="0059047A">
        <w:rPr>
          <w:rFonts w:ascii="Liberation Serif" w:hAnsi="Liberation Serif" w:cs="Liberation Serif"/>
          <w:sz w:val="28"/>
          <w:szCs w:val="28"/>
        </w:rPr>
        <w:t>ов</w:t>
      </w:r>
      <w:r w:rsidR="003C0802" w:rsidRPr="0059047A">
        <w:rPr>
          <w:rFonts w:ascii="Liberation Serif" w:hAnsi="Liberation Serif" w:cs="Liberation Serif"/>
          <w:sz w:val="28"/>
          <w:szCs w:val="28"/>
        </w:rPr>
        <w:t xml:space="preserve"> руководителя учреждения, его заместителей, главного бухгалтера </w:t>
      </w:r>
      <w:r w:rsidR="00AC4048" w:rsidRPr="0059047A">
        <w:rPr>
          <w:rFonts w:ascii="Liberation Serif" w:hAnsi="Liberation Serif" w:cs="Liberation Serif"/>
          <w:sz w:val="28"/>
          <w:szCs w:val="28"/>
        </w:rPr>
        <w:t xml:space="preserve">рекомендуется руководствоваться размерами минимальных должностных окладов </w:t>
      </w:r>
      <w:r w:rsidR="003C0802" w:rsidRPr="0059047A">
        <w:rPr>
          <w:rFonts w:ascii="Liberation Serif" w:hAnsi="Liberation Serif" w:cs="Liberation Serif"/>
          <w:sz w:val="28"/>
          <w:szCs w:val="28"/>
        </w:rPr>
        <w:t xml:space="preserve">в соответствии с приложением </w:t>
      </w:r>
      <w:r w:rsidR="00BA3972" w:rsidRPr="0059047A">
        <w:rPr>
          <w:rFonts w:ascii="Liberation Serif" w:hAnsi="Liberation Serif" w:cs="Liberation Serif"/>
          <w:sz w:val="28"/>
          <w:szCs w:val="28"/>
        </w:rPr>
        <w:t xml:space="preserve">№ </w:t>
      </w:r>
      <w:r w:rsidR="003C0802" w:rsidRPr="0059047A">
        <w:rPr>
          <w:rFonts w:ascii="Liberation Serif" w:hAnsi="Liberation Serif" w:cs="Liberation Serif"/>
          <w:sz w:val="28"/>
          <w:szCs w:val="28"/>
        </w:rPr>
        <w:t>1 к</w:t>
      </w:r>
      <w:r w:rsidR="00DE58FD" w:rsidRPr="0059047A">
        <w:rPr>
          <w:rFonts w:ascii="Liberation Serif" w:hAnsi="Liberation Serif" w:cs="Liberation Serif"/>
          <w:sz w:val="28"/>
          <w:szCs w:val="28"/>
        </w:rPr>
        <w:t> </w:t>
      </w:r>
      <w:r w:rsidR="003C0802" w:rsidRPr="0059047A">
        <w:rPr>
          <w:rFonts w:ascii="Liberation Serif" w:hAnsi="Liberation Serif" w:cs="Liberation Serif"/>
          <w:sz w:val="28"/>
          <w:szCs w:val="28"/>
        </w:rPr>
        <w:t xml:space="preserve">настоящему </w:t>
      </w:r>
      <w:r w:rsidR="00793757">
        <w:rPr>
          <w:rFonts w:ascii="Liberation Serif" w:hAnsi="Liberation Serif" w:cs="Liberation Serif"/>
          <w:sz w:val="28"/>
          <w:szCs w:val="28"/>
        </w:rPr>
        <w:t>Примерному п</w:t>
      </w:r>
      <w:r w:rsidR="003C0802" w:rsidRPr="0059047A">
        <w:rPr>
          <w:rFonts w:ascii="Liberation Serif" w:hAnsi="Liberation Serif" w:cs="Liberation Serif"/>
          <w:sz w:val="28"/>
          <w:szCs w:val="28"/>
        </w:rPr>
        <w:t>оложению</w:t>
      </w:r>
      <w:r w:rsidR="0059047A">
        <w:rPr>
          <w:rFonts w:ascii="Liberation Serif" w:hAnsi="Liberation Serif" w:cs="Liberation Serif"/>
          <w:sz w:val="28"/>
          <w:szCs w:val="28"/>
        </w:rPr>
        <w:t xml:space="preserve"> (прилагается)</w:t>
      </w:r>
      <w:r w:rsidR="003C0802" w:rsidRPr="0059047A">
        <w:rPr>
          <w:rFonts w:ascii="Liberation Serif" w:hAnsi="Liberation Serif" w:cs="Liberation Serif"/>
          <w:sz w:val="28"/>
          <w:szCs w:val="28"/>
        </w:rPr>
        <w:t>.</w:t>
      </w:r>
    </w:p>
    <w:p w14:paraId="43D1A05F" w14:textId="672B847F"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Должностн</w:t>
      </w:r>
      <w:r w:rsidR="00C92DFB" w:rsidRPr="0059047A">
        <w:rPr>
          <w:rFonts w:ascii="Liberation Serif" w:hAnsi="Liberation Serif" w:cs="Liberation Serif"/>
          <w:sz w:val="28"/>
          <w:szCs w:val="28"/>
        </w:rPr>
        <w:t>ой</w:t>
      </w:r>
      <w:r w:rsidRPr="0059047A">
        <w:rPr>
          <w:rFonts w:ascii="Liberation Serif" w:hAnsi="Liberation Serif" w:cs="Liberation Serif"/>
          <w:sz w:val="28"/>
          <w:szCs w:val="28"/>
        </w:rPr>
        <w:t xml:space="preserve"> оклад руководителя учреждени</w:t>
      </w:r>
      <w:r w:rsidR="00C92DFB" w:rsidRPr="0059047A">
        <w:rPr>
          <w:rFonts w:ascii="Liberation Serif" w:hAnsi="Liberation Serif" w:cs="Liberation Serif"/>
          <w:sz w:val="28"/>
          <w:szCs w:val="28"/>
        </w:rPr>
        <w:t>я устанавливается работодателем</w:t>
      </w:r>
      <w:r w:rsidRPr="0059047A">
        <w:rPr>
          <w:rFonts w:ascii="Liberation Serif" w:hAnsi="Liberation Serif" w:cs="Liberation Serif"/>
          <w:sz w:val="28"/>
          <w:szCs w:val="28"/>
        </w:rPr>
        <w:t xml:space="preserve"> в зависимости от сложности труда, в том числе с учетом масштаба управления и особенностей деятельности и значимости учреждений.</w:t>
      </w:r>
      <w:r w:rsidR="00DE58FD" w:rsidRPr="0059047A">
        <w:rPr>
          <w:rFonts w:ascii="Liberation Serif" w:hAnsi="Liberation Serif" w:cs="Liberation Serif"/>
          <w:sz w:val="28"/>
          <w:szCs w:val="28"/>
        </w:rPr>
        <w:t xml:space="preserve"> </w:t>
      </w:r>
    </w:p>
    <w:p w14:paraId="2F3896AD" w14:textId="77777777" w:rsidR="004E401A"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 xml:space="preserve">Должностной оклад руководителя, определяемый трудовым договором, устанавливается на соответствующий финансовый год в кратном отношении к средней заработной плате работников, которые относятся к основному персоналу </w:t>
      </w:r>
      <w:r w:rsidRPr="0059047A">
        <w:rPr>
          <w:rFonts w:ascii="Liberation Serif" w:hAnsi="Liberation Serif" w:cs="Liberation Serif"/>
          <w:sz w:val="28"/>
          <w:szCs w:val="28"/>
        </w:rPr>
        <w:lastRenderedPageBreak/>
        <w:t xml:space="preserve">учреждения. </w:t>
      </w:r>
    </w:p>
    <w:p w14:paraId="7968F82C" w14:textId="4CA3050C" w:rsidR="004E401A" w:rsidRPr="0059047A" w:rsidRDefault="004E401A"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 xml:space="preserve">Предельный уровень соотношения среднемесячной заработной платы руководителей, их заместителей, главных бухгалтеров учреждений, формируемой за счет всех источников финансового обеспечения и рассчитываемой за календарный год, и среднемесячной заработной платы работников </w:t>
      </w:r>
      <w:r w:rsidR="00AE42A9" w:rsidRPr="0059047A">
        <w:rPr>
          <w:rFonts w:ascii="Liberation Serif" w:hAnsi="Liberation Serif" w:cs="Liberation Serif"/>
          <w:sz w:val="28"/>
          <w:szCs w:val="28"/>
        </w:rPr>
        <w:t xml:space="preserve">соответствующих </w:t>
      </w:r>
      <w:r w:rsidRPr="0059047A">
        <w:rPr>
          <w:rFonts w:ascii="Liberation Serif" w:hAnsi="Liberation Serif" w:cs="Liberation Serif"/>
          <w:sz w:val="28"/>
          <w:szCs w:val="28"/>
        </w:rPr>
        <w:t xml:space="preserve">учреждений (без учета заработной платы руководителя, его заместителей, главного бухгалтера) устанавливается </w:t>
      </w:r>
      <w:r w:rsidR="00C92DFB" w:rsidRPr="0059047A">
        <w:rPr>
          <w:rFonts w:ascii="Liberation Serif" w:hAnsi="Liberation Serif" w:cs="Liberation Serif"/>
          <w:sz w:val="28"/>
          <w:szCs w:val="28"/>
        </w:rPr>
        <w:t xml:space="preserve">работодателем в кратности </w:t>
      </w:r>
      <w:r w:rsidR="0059047A">
        <w:rPr>
          <w:rFonts w:ascii="Liberation Serif" w:hAnsi="Liberation Serif" w:cs="Liberation Serif"/>
          <w:sz w:val="28"/>
          <w:szCs w:val="28"/>
        </w:rPr>
        <w:br/>
      </w:r>
      <w:r w:rsidR="00C92DFB" w:rsidRPr="0059047A">
        <w:rPr>
          <w:rFonts w:ascii="Liberation Serif" w:hAnsi="Liberation Serif" w:cs="Liberation Serif"/>
          <w:sz w:val="28"/>
          <w:szCs w:val="28"/>
        </w:rPr>
        <w:t xml:space="preserve">от 1 </w:t>
      </w:r>
      <w:r w:rsidRPr="0059047A">
        <w:rPr>
          <w:rFonts w:ascii="Liberation Serif" w:hAnsi="Liberation Serif" w:cs="Liberation Serif"/>
          <w:sz w:val="28"/>
          <w:szCs w:val="28"/>
        </w:rPr>
        <w:t xml:space="preserve">до </w:t>
      </w:r>
      <w:r w:rsidR="00C92DFB" w:rsidRPr="0059047A">
        <w:rPr>
          <w:rFonts w:ascii="Liberation Serif" w:hAnsi="Liberation Serif" w:cs="Liberation Serif"/>
          <w:sz w:val="28"/>
          <w:szCs w:val="28"/>
        </w:rPr>
        <w:t>3</w:t>
      </w:r>
      <w:r w:rsidRPr="0059047A">
        <w:rPr>
          <w:rFonts w:ascii="Liberation Serif" w:hAnsi="Liberation Serif" w:cs="Liberation Serif"/>
          <w:sz w:val="28"/>
          <w:szCs w:val="28"/>
        </w:rPr>
        <w:t xml:space="preserve">. </w:t>
      </w:r>
    </w:p>
    <w:p w14:paraId="75241699" w14:textId="4B05AFD0"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К основному персоналу учреждения относятся работники, непосредственно обеспечивающие выполнение основных функций, для реализации которых создано учреждение.</w:t>
      </w:r>
    </w:p>
    <w:p w14:paraId="0483D5AF" w14:textId="7A079A06"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 xml:space="preserve">Порядок исчисления средней заработной платы работников учреждения для определения размера должностного оклада руководителя определяется в соответствии с </w:t>
      </w:r>
      <w:hyperlink w:anchor="P248" w:history="1">
        <w:r w:rsidRPr="0059047A">
          <w:rPr>
            <w:rFonts w:ascii="Liberation Serif" w:hAnsi="Liberation Serif" w:cs="Liberation Serif"/>
            <w:sz w:val="28"/>
            <w:szCs w:val="28"/>
          </w:rPr>
          <w:t>главой 3</w:t>
        </w:r>
      </w:hyperlink>
      <w:r w:rsidRPr="0059047A">
        <w:rPr>
          <w:rFonts w:ascii="Liberation Serif" w:hAnsi="Liberation Serif" w:cs="Liberation Serif"/>
          <w:sz w:val="28"/>
          <w:szCs w:val="28"/>
        </w:rPr>
        <w:t xml:space="preserve"> настоящего </w:t>
      </w:r>
      <w:r w:rsidR="00793757">
        <w:rPr>
          <w:rFonts w:ascii="Liberation Serif" w:hAnsi="Liberation Serif" w:cs="Liberation Serif"/>
          <w:sz w:val="28"/>
          <w:szCs w:val="28"/>
        </w:rPr>
        <w:t>Примерного п</w:t>
      </w:r>
      <w:r w:rsidRPr="0059047A">
        <w:rPr>
          <w:rFonts w:ascii="Liberation Serif" w:hAnsi="Liberation Serif" w:cs="Liberation Serif"/>
          <w:sz w:val="28"/>
          <w:szCs w:val="28"/>
        </w:rPr>
        <w:t>оложения.</w:t>
      </w:r>
    </w:p>
    <w:p w14:paraId="50A955D8" w14:textId="77777777"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2.4.4. Должностной оклад заместителя руководителя, главного бухгалтера устанавливается на 10 - 30 процентов ниже должностного оклада руководителя.</w:t>
      </w:r>
    </w:p>
    <w:p w14:paraId="0B4F0CF3" w14:textId="77777777"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Рекомендуется устанавливать предельное соотношение заработной платы заместителей руководителей учреждений и главных бухгалтеров путем определения соотношения средней заработной платы заместителей руководителей учреждений и средней заработной платы работников учреждений (без учета руководителя, заместителей руководителя, главного бухгалтера), формируемой за счет всех источников финансового обеспечения и рассчитываемой за календарный год.</w:t>
      </w:r>
    </w:p>
    <w:p w14:paraId="72B072B5" w14:textId="64A737DD"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 xml:space="preserve">2.4.5. Выплаты компенсационного характера руководителю, заместителю руководителя, главному бухгалтеру устанавливаются в соответствии с </w:t>
      </w:r>
      <w:hyperlink w:anchor="P111" w:history="1">
        <w:r w:rsidRPr="0059047A">
          <w:rPr>
            <w:rFonts w:ascii="Liberation Serif" w:hAnsi="Liberation Serif" w:cs="Liberation Serif"/>
            <w:sz w:val="28"/>
            <w:szCs w:val="28"/>
          </w:rPr>
          <w:t>разделом 2.2</w:t>
        </w:r>
      </w:hyperlink>
      <w:r w:rsidRPr="0059047A">
        <w:rPr>
          <w:rFonts w:ascii="Liberation Serif" w:hAnsi="Liberation Serif" w:cs="Liberation Serif"/>
          <w:sz w:val="28"/>
          <w:szCs w:val="28"/>
        </w:rPr>
        <w:t xml:space="preserve"> настоящего </w:t>
      </w:r>
      <w:r w:rsidR="00793757">
        <w:rPr>
          <w:rFonts w:ascii="Liberation Serif" w:hAnsi="Liberation Serif" w:cs="Liberation Serif"/>
          <w:sz w:val="28"/>
          <w:szCs w:val="28"/>
        </w:rPr>
        <w:t>Примерного п</w:t>
      </w:r>
      <w:r w:rsidRPr="0059047A">
        <w:rPr>
          <w:rFonts w:ascii="Liberation Serif" w:hAnsi="Liberation Serif" w:cs="Liberation Serif"/>
          <w:sz w:val="28"/>
          <w:szCs w:val="28"/>
        </w:rPr>
        <w:t>оложения в процентах к должностному окладу и (или) в абсолютных размерах, если иное не установлено законодательством.</w:t>
      </w:r>
    </w:p>
    <w:p w14:paraId="762D7EF0" w14:textId="77777777"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2.4.6. Руководителю учреждения устанавливаются следующие выплаты стимулирующего характера:</w:t>
      </w:r>
    </w:p>
    <w:p w14:paraId="4A6BC0B0" w14:textId="77777777"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 выплата за непрерывный стаж работы;</w:t>
      </w:r>
    </w:p>
    <w:p w14:paraId="22CBF163" w14:textId="77777777"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 премирование руководителя.</w:t>
      </w:r>
    </w:p>
    <w:p w14:paraId="04F82774" w14:textId="2B9A232F"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2.4.7. Выплата за непрерывный стаж работы устанавливается руководителю учреждения в следующих размерах:</w:t>
      </w:r>
    </w:p>
    <w:p w14:paraId="3F0E415E" w14:textId="47D972D8"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 xml:space="preserve">1) при стаже от 1 года до 5 лет </w:t>
      </w:r>
      <w:r w:rsidR="0059047A" w:rsidRPr="0059047A">
        <w:rPr>
          <w:rFonts w:ascii="Liberation Serif" w:hAnsi="Liberation Serif" w:cs="Liberation Serif"/>
          <w:sz w:val="28"/>
          <w:szCs w:val="28"/>
        </w:rPr>
        <w:t>–</w:t>
      </w:r>
      <w:r w:rsidRPr="0059047A">
        <w:rPr>
          <w:rFonts w:ascii="Liberation Serif" w:hAnsi="Liberation Serif" w:cs="Liberation Serif"/>
          <w:sz w:val="28"/>
          <w:szCs w:val="28"/>
        </w:rPr>
        <w:t xml:space="preserve"> 10</w:t>
      </w:r>
      <w:r w:rsidR="0059047A" w:rsidRPr="0059047A">
        <w:rPr>
          <w:rFonts w:ascii="Liberation Serif" w:hAnsi="Liberation Serif" w:cs="Liberation Serif"/>
          <w:sz w:val="28"/>
          <w:szCs w:val="28"/>
        </w:rPr>
        <w:t xml:space="preserve"> </w:t>
      </w:r>
      <w:r w:rsidRPr="0059047A">
        <w:rPr>
          <w:rFonts w:ascii="Liberation Serif" w:hAnsi="Liberation Serif" w:cs="Liberation Serif"/>
          <w:sz w:val="28"/>
          <w:szCs w:val="28"/>
        </w:rPr>
        <w:t>%;</w:t>
      </w:r>
    </w:p>
    <w:p w14:paraId="20EE7DC7" w14:textId="78E6CFED"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 xml:space="preserve">2) при стаже от 5 до 10 лет </w:t>
      </w:r>
      <w:r w:rsidR="0059047A" w:rsidRPr="0059047A">
        <w:rPr>
          <w:rFonts w:ascii="Liberation Serif" w:hAnsi="Liberation Serif" w:cs="Liberation Serif"/>
          <w:sz w:val="28"/>
          <w:szCs w:val="28"/>
        </w:rPr>
        <w:t>–</w:t>
      </w:r>
      <w:r w:rsidRPr="0059047A">
        <w:rPr>
          <w:rFonts w:ascii="Liberation Serif" w:hAnsi="Liberation Serif" w:cs="Liberation Serif"/>
          <w:sz w:val="28"/>
          <w:szCs w:val="28"/>
        </w:rPr>
        <w:t xml:space="preserve"> 20</w:t>
      </w:r>
      <w:r w:rsidR="0059047A" w:rsidRPr="0059047A">
        <w:rPr>
          <w:rFonts w:ascii="Liberation Serif" w:hAnsi="Liberation Serif" w:cs="Liberation Serif"/>
          <w:sz w:val="28"/>
          <w:szCs w:val="28"/>
        </w:rPr>
        <w:t xml:space="preserve"> </w:t>
      </w:r>
      <w:r w:rsidRPr="0059047A">
        <w:rPr>
          <w:rFonts w:ascii="Liberation Serif" w:hAnsi="Liberation Serif" w:cs="Liberation Serif"/>
          <w:sz w:val="28"/>
          <w:szCs w:val="28"/>
        </w:rPr>
        <w:t>%;</w:t>
      </w:r>
    </w:p>
    <w:p w14:paraId="785C11D5" w14:textId="5F363C2C"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 xml:space="preserve">3) при стаже от 10 до 15 лет </w:t>
      </w:r>
      <w:r w:rsidR="0059047A" w:rsidRPr="0059047A">
        <w:rPr>
          <w:rFonts w:ascii="Liberation Serif" w:hAnsi="Liberation Serif" w:cs="Liberation Serif"/>
          <w:sz w:val="28"/>
          <w:szCs w:val="28"/>
        </w:rPr>
        <w:t>–</w:t>
      </w:r>
      <w:r w:rsidRPr="0059047A">
        <w:rPr>
          <w:rFonts w:ascii="Liberation Serif" w:hAnsi="Liberation Serif" w:cs="Liberation Serif"/>
          <w:sz w:val="28"/>
          <w:szCs w:val="28"/>
        </w:rPr>
        <w:t xml:space="preserve"> 30</w:t>
      </w:r>
      <w:r w:rsidR="0059047A" w:rsidRPr="0059047A">
        <w:rPr>
          <w:rFonts w:ascii="Liberation Serif" w:hAnsi="Liberation Serif" w:cs="Liberation Serif"/>
          <w:sz w:val="28"/>
          <w:szCs w:val="28"/>
        </w:rPr>
        <w:t xml:space="preserve"> </w:t>
      </w:r>
      <w:r w:rsidRPr="0059047A">
        <w:rPr>
          <w:rFonts w:ascii="Liberation Serif" w:hAnsi="Liberation Serif" w:cs="Liberation Serif"/>
          <w:sz w:val="28"/>
          <w:szCs w:val="28"/>
        </w:rPr>
        <w:t>%;</w:t>
      </w:r>
    </w:p>
    <w:p w14:paraId="7F2510B6" w14:textId="5A3544DD"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 xml:space="preserve">4) при стаже свыше 15 лет </w:t>
      </w:r>
      <w:r w:rsidR="0059047A" w:rsidRPr="0059047A">
        <w:rPr>
          <w:rFonts w:ascii="Liberation Serif" w:hAnsi="Liberation Serif" w:cs="Liberation Serif"/>
          <w:sz w:val="28"/>
          <w:szCs w:val="28"/>
        </w:rPr>
        <w:t>–</w:t>
      </w:r>
      <w:r w:rsidRPr="0059047A">
        <w:rPr>
          <w:rFonts w:ascii="Liberation Serif" w:hAnsi="Liberation Serif" w:cs="Liberation Serif"/>
          <w:sz w:val="28"/>
          <w:szCs w:val="28"/>
        </w:rPr>
        <w:t xml:space="preserve"> 40</w:t>
      </w:r>
      <w:r w:rsidR="0059047A" w:rsidRPr="0059047A">
        <w:rPr>
          <w:rFonts w:ascii="Liberation Serif" w:hAnsi="Liberation Serif" w:cs="Liberation Serif"/>
          <w:sz w:val="28"/>
          <w:szCs w:val="28"/>
        </w:rPr>
        <w:t xml:space="preserve"> </w:t>
      </w:r>
      <w:r w:rsidRPr="0059047A">
        <w:rPr>
          <w:rFonts w:ascii="Liberation Serif" w:hAnsi="Liberation Serif" w:cs="Liberation Serif"/>
          <w:sz w:val="28"/>
          <w:szCs w:val="28"/>
        </w:rPr>
        <w:t>%.</w:t>
      </w:r>
    </w:p>
    <w:p w14:paraId="4BFF0B88" w14:textId="2762C8E1"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 xml:space="preserve">2.4.8. Премирование руководителя учреждения осуществляется с учетом результатов деятельности учреждения в соответствии с критериями оценки и целевыми показателями эффективности работы учреждения в соответствии с </w:t>
      </w:r>
      <w:hyperlink w:anchor="P276" w:history="1">
        <w:r w:rsidRPr="0059047A">
          <w:rPr>
            <w:rFonts w:ascii="Liberation Serif" w:hAnsi="Liberation Serif" w:cs="Liberation Serif"/>
            <w:sz w:val="28"/>
            <w:szCs w:val="28"/>
          </w:rPr>
          <w:t>главой 4</w:t>
        </w:r>
      </w:hyperlink>
      <w:r w:rsidRPr="0059047A">
        <w:rPr>
          <w:rFonts w:ascii="Liberation Serif" w:hAnsi="Liberation Serif" w:cs="Liberation Serif"/>
          <w:sz w:val="28"/>
          <w:szCs w:val="28"/>
        </w:rPr>
        <w:t xml:space="preserve"> настоящего</w:t>
      </w:r>
      <w:r w:rsidR="00793757">
        <w:rPr>
          <w:rFonts w:ascii="Liberation Serif" w:hAnsi="Liberation Serif" w:cs="Liberation Serif"/>
          <w:sz w:val="28"/>
          <w:szCs w:val="28"/>
        </w:rPr>
        <w:t xml:space="preserve"> Примерного п</w:t>
      </w:r>
      <w:r w:rsidRPr="0059047A">
        <w:rPr>
          <w:rFonts w:ascii="Liberation Serif" w:hAnsi="Liberation Serif" w:cs="Liberation Serif"/>
          <w:sz w:val="28"/>
          <w:szCs w:val="28"/>
        </w:rPr>
        <w:t>оложения. Премирование руководителя учреждения производится главой городского округа Среднеуральск.</w:t>
      </w:r>
    </w:p>
    <w:p w14:paraId="126A2C29" w14:textId="271079B9"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 xml:space="preserve">2.4.9. Заместителю руководителя, главному бухгалтеру устанавливаются стимулирующие выплаты в соответствии с </w:t>
      </w:r>
      <w:hyperlink w:anchor="P138" w:history="1">
        <w:r w:rsidRPr="0059047A">
          <w:rPr>
            <w:rFonts w:ascii="Liberation Serif" w:hAnsi="Liberation Serif" w:cs="Liberation Serif"/>
            <w:sz w:val="28"/>
            <w:szCs w:val="28"/>
          </w:rPr>
          <w:t>разделом 2.3</w:t>
        </w:r>
      </w:hyperlink>
      <w:r w:rsidRPr="0059047A">
        <w:rPr>
          <w:rFonts w:ascii="Liberation Serif" w:hAnsi="Liberation Serif" w:cs="Liberation Serif"/>
          <w:sz w:val="28"/>
          <w:szCs w:val="28"/>
        </w:rPr>
        <w:t xml:space="preserve"> настоящего </w:t>
      </w:r>
      <w:r w:rsidR="00793757">
        <w:rPr>
          <w:rFonts w:ascii="Liberation Serif" w:hAnsi="Liberation Serif" w:cs="Liberation Serif"/>
          <w:sz w:val="28"/>
          <w:szCs w:val="28"/>
        </w:rPr>
        <w:t xml:space="preserve">Примерного </w:t>
      </w:r>
      <w:r w:rsidR="00793757">
        <w:rPr>
          <w:rFonts w:ascii="Liberation Serif" w:hAnsi="Liberation Serif" w:cs="Liberation Serif"/>
          <w:sz w:val="28"/>
          <w:szCs w:val="28"/>
        </w:rPr>
        <w:lastRenderedPageBreak/>
        <w:t>п</w:t>
      </w:r>
      <w:r w:rsidRPr="0059047A">
        <w:rPr>
          <w:rFonts w:ascii="Liberation Serif" w:hAnsi="Liberation Serif" w:cs="Liberation Serif"/>
          <w:sz w:val="28"/>
          <w:szCs w:val="28"/>
        </w:rPr>
        <w:t>оложения. Выплаты стимулирующего характера заместителям руководителей учреждений рекомендуется устанавливать с учетом целевых показателей эффективности работы, устанавливаемых руководителям учреждений.</w:t>
      </w:r>
    </w:p>
    <w:p w14:paraId="6C8807E4" w14:textId="77777777" w:rsidR="000652B7" w:rsidRPr="0059047A" w:rsidRDefault="000652B7" w:rsidP="0059047A">
      <w:pPr>
        <w:pStyle w:val="ConsPlusNormal"/>
        <w:jc w:val="both"/>
        <w:rPr>
          <w:rFonts w:ascii="Liberation Serif" w:hAnsi="Liberation Serif" w:cs="Liberation Serif"/>
          <w:sz w:val="28"/>
          <w:szCs w:val="28"/>
        </w:rPr>
      </w:pPr>
    </w:p>
    <w:p w14:paraId="39A3B0B6" w14:textId="77777777" w:rsidR="000652B7" w:rsidRPr="0059047A" w:rsidRDefault="000652B7" w:rsidP="0059047A">
      <w:pPr>
        <w:pStyle w:val="ConsPlusNormal"/>
        <w:jc w:val="center"/>
        <w:outlineLvl w:val="1"/>
        <w:rPr>
          <w:rFonts w:ascii="Liberation Serif" w:hAnsi="Liberation Serif" w:cs="Liberation Serif"/>
          <w:b/>
          <w:bCs/>
          <w:sz w:val="28"/>
          <w:szCs w:val="28"/>
        </w:rPr>
      </w:pPr>
      <w:bookmarkStart w:id="5" w:name="P248"/>
      <w:bookmarkEnd w:id="5"/>
      <w:r w:rsidRPr="0059047A">
        <w:rPr>
          <w:rFonts w:ascii="Liberation Serif" w:hAnsi="Liberation Serif" w:cs="Liberation Serif"/>
          <w:b/>
          <w:bCs/>
          <w:sz w:val="28"/>
          <w:szCs w:val="28"/>
        </w:rPr>
        <w:t>Глава 3. ПОРЯДОК ИСЧИСЛЕНИЯ РАЗМЕРА</w:t>
      </w:r>
    </w:p>
    <w:p w14:paraId="57BF0BC2" w14:textId="77777777" w:rsidR="000652B7" w:rsidRPr="0059047A" w:rsidRDefault="000652B7" w:rsidP="0059047A">
      <w:pPr>
        <w:pStyle w:val="ConsPlusNormal"/>
        <w:jc w:val="center"/>
        <w:rPr>
          <w:rFonts w:ascii="Liberation Serif" w:hAnsi="Liberation Serif" w:cs="Liberation Serif"/>
          <w:b/>
          <w:bCs/>
          <w:sz w:val="28"/>
          <w:szCs w:val="28"/>
        </w:rPr>
      </w:pPr>
      <w:r w:rsidRPr="0059047A">
        <w:rPr>
          <w:rFonts w:ascii="Liberation Serif" w:hAnsi="Liberation Serif" w:cs="Liberation Serif"/>
          <w:b/>
          <w:bCs/>
          <w:sz w:val="28"/>
          <w:szCs w:val="28"/>
        </w:rPr>
        <w:t>СРЕДНЕЙ ЗАРАБОТНОЙ ПЛАТЫ ДЛЯ ОПРЕДЕЛЕНИЯ РАЗМЕРА</w:t>
      </w:r>
    </w:p>
    <w:p w14:paraId="573302EB" w14:textId="77777777" w:rsidR="000652B7" w:rsidRPr="0059047A" w:rsidRDefault="000652B7" w:rsidP="0059047A">
      <w:pPr>
        <w:pStyle w:val="ConsPlusNormal"/>
        <w:jc w:val="center"/>
        <w:rPr>
          <w:rFonts w:ascii="Liberation Serif" w:hAnsi="Liberation Serif" w:cs="Liberation Serif"/>
          <w:b/>
          <w:bCs/>
          <w:sz w:val="28"/>
          <w:szCs w:val="28"/>
        </w:rPr>
      </w:pPr>
      <w:r w:rsidRPr="0059047A">
        <w:rPr>
          <w:rFonts w:ascii="Liberation Serif" w:hAnsi="Liberation Serif" w:cs="Liberation Serif"/>
          <w:b/>
          <w:bCs/>
          <w:sz w:val="28"/>
          <w:szCs w:val="28"/>
        </w:rPr>
        <w:t>ДОЛЖНОСТНОГО ОКЛАДА РУКОВОДИТЕЛЯ УЧРЕЖДЕНИЯ</w:t>
      </w:r>
    </w:p>
    <w:p w14:paraId="5B03CB5C" w14:textId="77777777" w:rsidR="000652B7" w:rsidRPr="0059047A" w:rsidRDefault="000652B7" w:rsidP="0059047A">
      <w:pPr>
        <w:pStyle w:val="ConsPlusNormal"/>
        <w:ind w:firstLine="709"/>
        <w:jc w:val="both"/>
        <w:rPr>
          <w:rFonts w:ascii="Liberation Serif" w:hAnsi="Liberation Serif" w:cs="Liberation Serif"/>
          <w:sz w:val="28"/>
          <w:szCs w:val="28"/>
        </w:rPr>
      </w:pPr>
    </w:p>
    <w:p w14:paraId="3B9D6808" w14:textId="77777777"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3.1. Порядок исчисления размера средней заработной платы для определения размера должностного оклада руководителя учреждения (далее - Порядок) определяет правила исчисления средней заработной платы для определения размера должностного оклада руководителя учреждения.</w:t>
      </w:r>
    </w:p>
    <w:p w14:paraId="20ACCC0E" w14:textId="40FAE4DC"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 xml:space="preserve">3.2. Должностной оклад руководителя учреждения, определяемый трудовым договором, устанавливается в кратном отношении к средней заработной плате работников, которые относятся к основному персоналу возглавляемого им учреждения (далее - работники основного персонала учреждения), и может составлять </w:t>
      </w:r>
      <w:r w:rsidR="00C92DFB" w:rsidRPr="0059047A">
        <w:rPr>
          <w:rFonts w:ascii="Liberation Serif" w:hAnsi="Liberation Serif" w:cs="Liberation Serif"/>
          <w:sz w:val="28"/>
          <w:szCs w:val="28"/>
        </w:rPr>
        <w:t xml:space="preserve">от 1 </w:t>
      </w:r>
      <w:r w:rsidRPr="0059047A">
        <w:rPr>
          <w:rFonts w:ascii="Liberation Serif" w:hAnsi="Liberation Serif" w:cs="Liberation Serif"/>
          <w:sz w:val="28"/>
          <w:szCs w:val="28"/>
        </w:rPr>
        <w:t xml:space="preserve">до </w:t>
      </w:r>
      <w:r w:rsidR="00C92DFB" w:rsidRPr="0059047A">
        <w:rPr>
          <w:rFonts w:ascii="Liberation Serif" w:hAnsi="Liberation Serif" w:cs="Liberation Serif"/>
          <w:sz w:val="28"/>
          <w:szCs w:val="28"/>
        </w:rPr>
        <w:t>3</w:t>
      </w:r>
      <w:r w:rsidRPr="0059047A">
        <w:rPr>
          <w:rFonts w:ascii="Liberation Serif" w:hAnsi="Liberation Serif" w:cs="Liberation Serif"/>
          <w:sz w:val="28"/>
          <w:szCs w:val="28"/>
        </w:rPr>
        <w:t xml:space="preserve"> размеров указанной средней заработной платы.</w:t>
      </w:r>
    </w:p>
    <w:p w14:paraId="201D0410" w14:textId="77777777"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При расчете средней заработной платы учитываются оклады (должностные оклады), ставки заработной платы и выплаты стимулирующего характера работников основного персонала учреждения.</w:t>
      </w:r>
    </w:p>
    <w:p w14:paraId="14319E86" w14:textId="77777777"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При расчете средней заработной платы учитываются выплаты стимулирующего характера работников основного персонала учреждения независимо от финансовых источников, за счет которых осуществляются данные выплаты.</w:t>
      </w:r>
    </w:p>
    <w:p w14:paraId="4E9B43CF" w14:textId="77777777"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Расчет средней заработной платы работников основного персонала учреждения осуществляется за календарный год, предшествующий году установления должностного оклада директора учреждения.</w:t>
      </w:r>
    </w:p>
    <w:p w14:paraId="572D558B" w14:textId="1288C183" w:rsidR="00B17F8A" w:rsidRPr="0059047A" w:rsidRDefault="00B17F8A"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 xml:space="preserve">При создании нового учреждения установление должностного оклада директора учреждения осуществляется на основании расчета средней заработной платы работников основного персонала учреждения исходя из планового среднемесячного фонда оплаты труда, установленного проектом штатного расписания.  </w:t>
      </w:r>
    </w:p>
    <w:p w14:paraId="358540D4" w14:textId="77777777"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При расчете средней заработной платы не учитываются выплаты компенсационного характера работников основного персонала.</w:t>
      </w:r>
    </w:p>
    <w:p w14:paraId="5414DCAE" w14:textId="77777777"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3.3. Средняя заработная плата работников основного персонала учреждения определяется путем деления суммы окладов (должностных окладов), ставок заработной платы и выплат стимулирующего характера работников основного персонала учреждения за отработанное время в предшествующем календарном году на сумму среднемесячной численности работников основного персонала учреждения за все месяцы календарного года, предшествующего году установления должностного оклада руководителя учреждения.</w:t>
      </w:r>
    </w:p>
    <w:p w14:paraId="3F62ECFB" w14:textId="77777777"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 xml:space="preserve">3.4. При определении среднемесячной численности работников основного персонала учреждения учитывается среднемесячная численность работников основного персонала учреждения, работающих на условиях полного рабочего </w:t>
      </w:r>
      <w:r w:rsidRPr="0059047A">
        <w:rPr>
          <w:rFonts w:ascii="Liberation Serif" w:hAnsi="Liberation Serif" w:cs="Liberation Serif"/>
          <w:sz w:val="28"/>
          <w:szCs w:val="28"/>
        </w:rPr>
        <w:lastRenderedPageBreak/>
        <w:t>времени, среднемесячная численность работников основного персонала учреждения, работающих на условиях неполного рабочего времени, и среднемесячная численность работников основного персонала учреждения, являющихся внешними совместителями.</w:t>
      </w:r>
    </w:p>
    <w:p w14:paraId="512A36FE" w14:textId="77777777"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3.5. Среднемесячная численность работников основного персонала учреждения, работающих на условиях полного рабочего времени, исчисляется путем суммирования численности работников основного персонала учреждения, работающих на условиях полного рабочего времени, за каждый календарный день месяца, то есть с 1 по 30 или 31 число (для февраля - по 28 или 29 число), включая выходные и нерабочие праздничные дни, и деления полученной суммы на число календарных дней месяца.</w:t>
      </w:r>
    </w:p>
    <w:p w14:paraId="5B8C97FF" w14:textId="77777777"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Численность работников основного персонала учреждения, работающих на условиях полного рабочего времени, за выходные или нерабочие праздничные дни принимается равной численности работников основного персонала учреждения, работающих на условиях полного рабочего времени, за рабочий день, предшествовавший выходным или нерабочим праздничным дням.</w:t>
      </w:r>
    </w:p>
    <w:p w14:paraId="3BAFF6CA" w14:textId="77777777"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В численности работников основного персонала учреждения, работающих на условиях полного рабочего времени, за каждый календарный день месяца учитываются работники основного персонала учреждения, фактически работающие на основании табеля учета рабочего времени работников.</w:t>
      </w:r>
    </w:p>
    <w:p w14:paraId="689B8576" w14:textId="77777777"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Работник, работающий в учреждении на одной, более одной ставке (оформленный в учреждении как внутренний совместитель), учитывается в списочной численности работников основного персонала учреждения как один человек (целая единица).</w:t>
      </w:r>
    </w:p>
    <w:p w14:paraId="315BF727" w14:textId="77777777" w:rsidR="000652B7" w:rsidRPr="0059047A" w:rsidRDefault="000652B7" w:rsidP="0059047A">
      <w:pPr>
        <w:pStyle w:val="ConsPlusNormal"/>
        <w:ind w:firstLine="709"/>
        <w:jc w:val="both"/>
        <w:rPr>
          <w:rFonts w:ascii="Liberation Serif" w:hAnsi="Liberation Serif" w:cs="Liberation Serif"/>
          <w:sz w:val="28"/>
          <w:szCs w:val="28"/>
        </w:rPr>
      </w:pPr>
      <w:bookmarkStart w:id="6" w:name="P264"/>
      <w:bookmarkEnd w:id="6"/>
      <w:r w:rsidRPr="0059047A">
        <w:rPr>
          <w:rFonts w:ascii="Liberation Serif" w:hAnsi="Liberation Serif" w:cs="Liberation Serif"/>
          <w:sz w:val="28"/>
          <w:szCs w:val="28"/>
        </w:rPr>
        <w:t>3.6. Работники основного персонала учреждения, работавшие на условиях неполного рабочего времени в соответствии с трудовым договором или переведенные на работу на условиях неполного рабочего времени, при определении среднемесячной численности работников основного персонала учреждения учитываются пропорционально отработанному времени.</w:t>
      </w:r>
    </w:p>
    <w:p w14:paraId="3025739A" w14:textId="77777777"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Расчет средней численности этой категории работников производится в следующем порядке:</w:t>
      </w:r>
    </w:p>
    <w:p w14:paraId="27D0AC05" w14:textId="77777777"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а) исчисляется общее количество человеко-дней, отработанных этими работниками, путем деления общего числа отработанных человеко-часов в отчетном месяце на продолжительность рабочего дня исходя из продолжительности рабочей недели, например:</w:t>
      </w:r>
    </w:p>
    <w:p w14:paraId="0B6403D3" w14:textId="77777777"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40 часов - на 8 часов (при пятидневной рабочей неделе) или на 6,67 часа (при шестидневной рабочей неделе);</w:t>
      </w:r>
    </w:p>
    <w:p w14:paraId="16F37E7C" w14:textId="77777777"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39 часов - на 7,8 часа (при пятидневной рабочей неделе) или на 6,5 часа (при шестидневной рабочей неделе);</w:t>
      </w:r>
    </w:p>
    <w:p w14:paraId="164823CE" w14:textId="77777777"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36 часов - на 7,2 часа (при пятидневной рабочей неделе) или на 6 часов (при шестидневной рабочей неделе);</w:t>
      </w:r>
    </w:p>
    <w:p w14:paraId="6892579F" w14:textId="77777777"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33 часа - на 6,6 часа (при пятидневной рабочей неделе) или на 5,5 часа (при шестидневной рабочей неделе);</w:t>
      </w:r>
    </w:p>
    <w:p w14:paraId="51385B08" w14:textId="77777777"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 xml:space="preserve">30 часов - на 6 часов (при пятидневной рабочей неделе) или на 5 часов (при </w:t>
      </w:r>
      <w:r w:rsidRPr="0059047A">
        <w:rPr>
          <w:rFonts w:ascii="Liberation Serif" w:hAnsi="Liberation Serif" w:cs="Liberation Serif"/>
          <w:sz w:val="28"/>
          <w:szCs w:val="28"/>
        </w:rPr>
        <w:lastRenderedPageBreak/>
        <w:t>шестидневной рабочей неделе);</w:t>
      </w:r>
    </w:p>
    <w:p w14:paraId="7A092DCD" w14:textId="77777777"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24 часа - на 4,8 часа (при пятидневной рабочей неделе) или на 4 часа (при шестидневной рабочей неделе);</w:t>
      </w:r>
    </w:p>
    <w:p w14:paraId="4D2F00E4" w14:textId="77777777"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б) затем определяется средняя численность не полностью занятых работников за отчетный месяц в пересчете на полную занятость путем деления отработанных человеко-дней на число рабочих дней в месяце по календарю в отчетном месяце.</w:t>
      </w:r>
    </w:p>
    <w:p w14:paraId="1F420891" w14:textId="059DEDF1" w:rsidR="000652B7" w:rsidRPr="0059047A" w:rsidRDefault="000652B7" w:rsidP="0059047A">
      <w:pPr>
        <w:pStyle w:val="ConsPlusNormal"/>
        <w:ind w:firstLine="709"/>
        <w:jc w:val="both"/>
        <w:rPr>
          <w:rFonts w:ascii="Liberation Serif" w:hAnsi="Liberation Serif" w:cs="Liberation Serif"/>
          <w:color w:val="FF0000"/>
          <w:sz w:val="28"/>
          <w:szCs w:val="28"/>
        </w:rPr>
      </w:pPr>
      <w:r w:rsidRPr="0059047A">
        <w:rPr>
          <w:rFonts w:ascii="Liberation Serif" w:hAnsi="Liberation Serif" w:cs="Liberation Serif"/>
          <w:sz w:val="28"/>
          <w:szCs w:val="28"/>
        </w:rPr>
        <w:t>3.7. Среднемесячная численность работников основного персонала учреждения, являющихся внешними совместителями, исчисляется в соответствии с порядком определения среднемесячной численности работников основного персонала учреждения, работавших на условиях неполного рабочего времени</w:t>
      </w:r>
      <w:r w:rsidR="00960C27" w:rsidRPr="0059047A">
        <w:rPr>
          <w:rFonts w:ascii="Liberation Serif" w:hAnsi="Liberation Serif" w:cs="Liberation Serif"/>
          <w:sz w:val="28"/>
          <w:szCs w:val="28"/>
        </w:rPr>
        <w:t>, установленного подпунктом 3.6 настоящей главы.</w:t>
      </w:r>
      <w:r w:rsidRPr="0059047A">
        <w:rPr>
          <w:rFonts w:ascii="Liberation Serif" w:hAnsi="Liberation Serif" w:cs="Liberation Serif"/>
          <w:sz w:val="28"/>
          <w:szCs w:val="28"/>
        </w:rPr>
        <w:t xml:space="preserve"> </w:t>
      </w:r>
    </w:p>
    <w:p w14:paraId="434F5F11" w14:textId="77777777" w:rsidR="000652B7" w:rsidRPr="0059047A" w:rsidRDefault="000652B7" w:rsidP="0059047A">
      <w:pPr>
        <w:pStyle w:val="ConsPlusNormal"/>
        <w:jc w:val="both"/>
        <w:rPr>
          <w:rFonts w:ascii="Liberation Serif" w:hAnsi="Liberation Serif" w:cs="Liberation Serif"/>
          <w:sz w:val="28"/>
          <w:szCs w:val="28"/>
        </w:rPr>
      </w:pPr>
    </w:p>
    <w:p w14:paraId="0612017A" w14:textId="7BCF4D1B" w:rsidR="00AF45D4" w:rsidRPr="0059047A" w:rsidRDefault="000652B7" w:rsidP="0059047A">
      <w:pPr>
        <w:pStyle w:val="ConsPlusNormal"/>
        <w:jc w:val="center"/>
        <w:outlineLvl w:val="1"/>
        <w:rPr>
          <w:rFonts w:ascii="Liberation Serif" w:hAnsi="Liberation Serif" w:cs="Liberation Serif"/>
          <w:b/>
          <w:bCs/>
          <w:sz w:val="28"/>
          <w:szCs w:val="28"/>
        </w:rPr>
      </w:pPr>
      <w:bookmarkStart w:id="7" w:name="P276"/>
      <w:bookmarkEnd w:id="7"/>
      <w:r w:rsidRPr="0059047A">
        <w:rPr>
          <w:rFonts w:ascii="Liberation Serif" w:hAnsi="Liberation Serif" w:cs="Liberation Serif"/>
          <w:b/>
          <w:bCs/>
          <w:sz w:val="28"/>
          <w:szCs w:val="28"/>
        </w:rPr>
        <w:t>Глава 4. УСЛОВИЯ ПРЕМИРОВАНИЯ</w:t>
      </w:r>
    </w:p>
    <w:p w14:paraId="0E8E357D" w14:textId="77777777" w:rsidR="000652B7" w:rsidRPr="0059047A" w:rsidRDefault="000652B7" w:rsidP="0059047A">
      <w:pPr>
        <w:pStyle w:val="ConsPlusNormal"/>
        <w:jc w:val="center"/>
        <w:rPr>
          <w:rFonts w:ascii="Liberation Serif" w:hAnsi="Liberation Serif" w:cs="Liberation Serif"/>
          <w:b/>
          <w:bCs/>
          <w:sz w:val="28"/>
          <w:szCs w:val="28"/>
        </w:rPr>
      </w:pPr>
      <w:r w:rsidRPr="0059047A">
        <w:rPr>
          <w:rFonts w:ascii="Liberation Serif" w:hAnsi="Liberation Serif" w:cs="Liberation Serif"/>
          <w:b/>
          <w:bCs/>
          <w:sz w:val="28"/>
          <w:szCs w:val="28"/>
        </w:rPr>
        <w:t>РУКОВОДИТЕЛЕЙ МУНИЦИПАЛЬНЫХ УЧРЕЖДЕНИЙ</w:t>
      </w:r>
    </w:p>
    <w:p w14:paraId="00A6AA7F" w14:textId="77777777" w:rsidR="000652B7" w:rsidRPr="0059047A" w:rsidRDefault="000652B7" w:rsidP="0059047A">
      <w:pPr>
        <w:pStyle w:val="ConsPlusNormal"/>
        <w:ind w:firstLine="709"/>
        <w:jc w:val="both"/>
        <w:rPr>
          <w:rFonts w:ascii="Liberation Serif" w:hAnsi="Liberation Serif" w:cs="Liberation Serif"/>
          <w:sz w:val="28"/>
          <w:szCs w:val="28"/>
        </w:rPr>
      </w:pPr>
    </w:p>
    <w:p w14:paraId="14E77273" w14:textId="28102EC7"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4. Премирование руководителей учреждений производит</w:t>
      </w:r>
      <w:r w:rsidR="00BE19C2" w:rsidRPr="0059047A">
        <w:rPr>
          <w:rFonts w:ascii="Liberation Serif" w:hAnsi="Liberation Serif" w:cs="Liberation Serif"/>
          <w:sz w:val="28"/>
          <w:szCs w:val="28"/>
        </w:rPr>
        <w:t>ся</w:t>
      </w:r>
      <w:r w:rsidRPr="0059047A">
        <w:rPr>
          <w:rFonts w:ascii="Liberation Serif" w:hAnsi="Liberation Serif" w:cs="Liberation Serif"/>
          <w:sz w:val="28"/>
          <w:szCs w:val="28"/>
        </w:rPr>
        <w:t xml:space="preserve"> в зависимости от достижения ими целевых показателей эффективности работы, устанавливаемых органом местного самоуправления, в ведении которого находится учреждение.</w:t>
      </w:r>
    </w:p>
    <w:p w14:paraId="0E1E74FB" w14:textId="77777777"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4.1. Условия премирования руководителей учреждений.</w:t>
      </w:r>
    </w:p>
    <w:p w14:paraId="417A7FF0" w14:textId="13550761"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4.1.1. Руководители учреждений премируются ежемесячно.</w:t>
      </w:r>
    </w:p>
    <w:p w14:paraId="138AE59B" w14:textId="77777777"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4.1.2. Премирование руководителей учреждений производится по результатам оценки итогов работы учреждения за соответствующий отчетный период с учетом выполнения целевых показателей деятельности учреждений, личного вклада руководителей в осуществление основных задач и функций, определенных уставом учреждения, а также выполнения обязанностей, предусмотренных трудовым договором.</w:t>
      </w:r>
    </w:p>
    <w:p w14:paraId="52972B26" w14:textId="77777777"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Под личным вкладом руководителя в осуществлении основных задач и функций учреждения понимается успешное и добросовестное исполнение своих должностных обязанностей руководителем учреждения в соответствующем периоде, его инициатива, творчество, использование современных форм и методов работы и организации труда.</w:t>
      </w:r>
    </w:p>
    <w:p w14:paraId="4770A9F7" w14:textId="35A7D9BA" w:rsidR="0071540E"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 xml:space="preserve">4.1.3. </w:t>
      </w:r>
      <w:r w:rsidR="0071540E" w:rsidRPr="0059047A">
        <w:rPr>
          <w:rFonts w:ascii="Liberation Serif" w:hAnsi="Liberation Serif" w:cs="Liberation Serif"/>
          <w:sz w:val="28"/>
          <w:szCs w:val="28"/>
        </w:rPr>
        <w:t xml:space="preserve">Размер ежемесячной премии по результатам работы устанавливается в процентах к должностному окладу в соответствии с показателями, указанными в приложении </w:t>
      </w:r>
      <w:r w:rsidR="00BA3972" w:rsidRPr="0059047A">
        <w:rPr>
          <w:rFonts w:ascii="Liberation Serif" w:hAnsi="Liberation Serif" w:cs="Liberation Serif"/>
          <w:sz w:val="28"/>
          <w:szCs w:val="28"/>
        </w:rPr>
        <w:t xml:space="preserve">№ </w:t>
      </w:r>
      <w:r w:rsidR="0071540E" w:rsidRPr="0059047A">
        <w:rPr>
          <w:rFonts w:ascii="Liberation Serif" w:hAnsi="Liberation Serif" w:cs="Liberation Serif"/>
          <w:sz w:val="28"/>
          <w:szCs w:val="28"/>
        </w:rPr>
        <w:t>2 к настоящему П</w:t>
      </w:r>
      <w:r w:rsidR="00BE19C2" w:rsidRPr="0059047A">
        <w:rPr>
          <w:rFonts w:ascii="Liberation Serif" w:hAnsi="Liberation Serif" w:cs="Liberation Serif"/>
          <w:sz w:val="28"/>
          <w:szCs w:val="28"/>
        </w:rPr>
        <w:t>римерному п</w:t>
      </w:r>
      <w:r w:rsidR="0071540E" w:rsidRPr="0059047A">
        <w:rPr>
          <w:rFonts w:ascii="Liberation Serif" w:hAnsi="Liberation Serif" w:cs="Liberation Serif"/>
          <w:sz w:val="28"/>
          <w:szCs w:val="28"/>
        </w:rPr>
        <w:t>оложению, в диапазоне от 0 до 50 процентов к должностному окладу руководителя учреждения.</w:t>
      </w:r>
      <w:r w:rsidR="00D12F32" w:rsidRPr="0059047A">
        <w:rPr>
          <w:rFonts w:ascii="Liberation Serif" w:hAnsi="Liberation Serif" w:cs="Liberation Serif"/>
          <w:sz w:val="28"/>
          <w:szCs w:val="28"/>
        </w:rPr>
        <w:t xml:space="preserve"> Размер ежемесячной премии по результатам работы определяется путем суммирования процентов по всем критериям, соответствующим показателям эффективности.</w:t>
      </w:r>
    </w:p>
    <w:p w14:paraId="388F5DA7" w14:textId="70AF3D76"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 xml:space="preserve">4.1.4. </w:t>
      </w:r>
      <w:r w:rsidR="00AD4C06" w:rsidRPr="0059047A">
        <w:rPr>
          <w:rFonts w:ascii="Liberation Serif" w:hAnsi="Liberation Serif" w:cs="Liberation Serif"/>
          <w:sz w:val="28"/>
          <w:szCs w:val="28"/>
        </w:rPr>
        <w:t>Р</w:t>
      </w:r>
      <w:r w:rsidRPr="0059047A">
        <w:rPr>
          <w:rFonts w:ascii="Liberation Serif" w:hAnsi="Liberation Serif" w:cs="Liberation Serif"/>
          <w:sz w:val="28"/>
          <w:szCs w:val="28"/>
        </w:rPr>
        <w:t>уководитель учреждения ежемесячно, не позднее 10 числа месяца, следующего за отчетным, представляет отчет о выполнении целевых показателей эффективности деятельности учреждения и об итогах работы учреждения за соответствующий отчетный период.</w:t>
      </w:r>
    </w:p>
    <w:p w14:paraId="6F088EFB" w14:textId="3E1A79F6" w:rsidR="000652B7" w:rsidRPr="0059047A" w:rsidRDefault="00AD4C06" w:rsidP="0059047A">
      <w:pPr>
        <w:pStyle w:val="ConsPlusNormal"/>
        <w:ind w:firstLine="709"/>
        <w:jc w:val="both"/>
        <w:rPr>
          <w:rFonts w:ascii="Liberation Serif" w:hAnsi="Liberation Serif" w:cs="Liberation Serif"/>
          <w:strike/>
          <w:sz w:val="28"/>
          <w:szCs w:val="28"/>
        </w:rPr>
      </w:pPr>
      <w:r w:rsidRPr="0059047A">
        <w:rPr>
          <w:rFonts w:ascii="Liberation Serif" w:hAnsi="Liberation Serif" w:cs="Liberation Serif"/>
          <w:sz w:val="28"/>
          <w:szCs w:val="28"/>
        </w:rPr>
        <w:t xml:space="preserve">Перед представлением на подписание заместителю главы администрации городского округа Среднеуральск, курирующему деятельность муниципального </w:t>
      </w:r>
      <w:r w:rsidRPr="0059047A">
        <w:rPr>
          <w:rFonts w:ascii="Liberation Serif" w:hAnsi="Liberation Serif" w:cs="Liberation Serif"/>
          <w:sz w:val="28"/>
          <w:szCs w:val="28"/>
        </w:rPr>
        <w:lastRenderedPageBreak/>
        <w:t>учреждения</w:t>
      </w:r>
      <w:r w:rsidR="00793757">
        <w:rPr>
          <w:rFonts w:ascii="Liberation Serif" w:hAnsi="Liberation Serif" w:cs="Liberation Serif"/>
          <w:sz w:val="28"/>
          <w:szCs w:val="28"/>
        </w:rPr>
        <w:t>,</w:t>
      </w:r>
      <w:r w:rsidRPr="0059047A">
        <w:rPr>
          <w:rFonts w:ascii="Liberation Serif" w:hAnsi="Liberation Serif" w:cs="Liberation Serif"/>
          <w:sz w:val="28"/>
          <w:szCs w:val="28"/>
        </w:rPr>
        <w:t xml:space="preserve"> и главе городского округа Среднеуральск о</w:t>
      </w:r>
      <w:r w:rsidR="000652B7" w:rsidRPr="0059047A">
        <w:rPr>
          <w:rFonts w:ascii="Liberation Serif" w:hAnsi="Liberation Serif" w:cs="Liberation Serif"/>
          <w:sz w:val="28"/>
          <w:szCs w:val="28"/>
        </w:rPr>
        <w:t>тчет долж</w:t>
      </w:r>
      <w:r w:rsidRPr="0059047A">
        <w:rPr>
          <w:rFonts w:ascii="Liberation Serif" w:hAnsi="Liberation Serif" w:cs="Liberation Serif"/>
          <w:sz w:val="28"/>
          <w:szCs w:val="28"/>
        </w:rPr>
        <w:t>е</w:t>
      </w:r>
      <w:r w:rsidR="000652B7" w:rsidRPr="0059047A">
        <w:rPr>
          <w:rFonts w:ascii="Liberation Serif" w:hAnsi="Liberation Serif" w:cs="Liberation Serif"/>
          <w:sz w:val="28"/>
          <w:szCs w:val="28"/>
        </w:rPr>
        <w:t xml:space="preserve">н быть подписан руководителем </w:t>
      </w:r>
      <w:r w:rsidRPr="0059047A">
        <w:rPr>
          <w:rFonts w:ascii="Liberation Serif" w:hAnsi="Liberation Serif" w:cs="Liberation Serif"/>
          <w:sz w:val="28"/>
          <w:szCs w:val="28"/>
        </w:rPr>
        <w:t xml:space="preserve">учреждения и главным бухгалтером, </w:t>
      </w:r>
      <w:r w:rsidR="00DE1507" w:rsidRPr="0059047A">
        <w:rPr>
          <w:rFonts w:ascii="Liberation Serif" w:hAnsi="Liberation Serif" w:cs="Liberation Serif"/>
          <w:sz w:val="28"/>
          <w:szCs w:val="28"/>
        </w:rPr>
        <w:t xml:space="preserve">оценен и </w:t>
      </w:r>
      <w:r w:rsidR="000652B7" w:rsidRPr="0059047A">
        <w:rPr>
          <w:rFonts w:ascii="Liberation Serif" w:hAnsi="Liberation Serif" w:cs="Liberation Serif"/>
          <w:sz w:val="28"/>
          <w:szCs w:val="28"/>
        </w:rPr>
        <w:t>согласован</w:t>
      </w:r>
      <w:r w:rsidRPr="0059047A">
        <w:rPr>
          <w:rFonts w:ascii="Liberation Serif" w:hAnsi="Liberation Serif" w:cs="Liberation Serif"/>
          <w:sz w:val="28"/>
          <w:szCs w:val="28"/>
        </w:rPr>
        <w:t xml:space="preserve"> в соответствии с процедурой согласования, установленной распоряжением администрации городского округа Среднеуральск. </w:t>
      </w:r>
    </w:p>
    <w:p w14:paraId="36621FAE" w14:textId="70C888E0"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 xml:space="preserve">4.1.5. Выплата премии руководителям учреждений за соответствующий период производится на основании приказа учреждения при наличии соответствующего распоряжения администрации </w:t>
      </w:r>
      <w:r w:rsidR="0037677D" w:rsidRPr="0059047A">
        <w:rPr>
          <w:rFonts w:ascii="Liberation Serif" w:hAnsi="Liberation Serif" w:cs="Liberation Serif"/>
          <w:sz w:val="28"/>
          <w:szCs w:val="28"/>
        </w:rPr>
        <w:t xml:space="preserve">городского округа </w:t>
      </w:r>
      <w:r w:rsidRPr="0059047A">
        <w:rPr>
          <w:rFonts w:ascii="Liberation Serif" w:hAnsi="Liberation Serif" w:cs="Liberation Serif"/>
          <w:sz w:val="28"/>
          <w:szCs w:val="28"/>
        </w:rPr>
        <w:t>Среднеуральск.</w:t>
      </w:r>
    </w:p>
    <w:p w14:paraId="6D6630A6" w14:textId="7B8772FA"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 xml:space="preserve">4.1.6. </w:t>
      </w:r>
      <w:r w:rsidR="00D12F32" w:rsidRPr="0059047A">
        <w:rPr>
          <w:rFonts w:ascii="Liberation Serif" w:hAnsi="Liberation Serif" w:cs="Liberation Serif"/>
          <w:sz w:val="28"/>
          <w:szCs w:val="28"/>
        </w:rPr>
        <w:t>Руководителю учреждения, проработавшему неполный месяц, премирование осуществляется за фактически отработанное время</w:t>
      </w:r>
      <w:r w:rsidRPr="0059047A">
        <w:rPr>
          <w:rFonts w:ascii="Liberation Serif" w:hAnsi="Liberation Serif" w:cs="Liberation Serif"/>
          <w:sz w:val="28"/>
          <w:szCs w:val="28"/>
        </w:rPr>
        <w:t>.</w:t>
      </w:r>
    </w:p>
    <w:p w14:paraId="0465335D" w14:textId="3969D4C5"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4.1.7. Премия руководителю учреждения может быть снижена или не</w:t>
      </w:r>
      <w:r w:rsidR="00EA0A25" w:rsidRPr="0059047A">
        <w:rPr>
          <w:rFonts w:ascii="Liberation Serif" w:hAnsi="Liberation Serif" w:cs="Liberation Serif"/>
          <w:sz w:val="28"/>
          <w:szCs w:val="28"/>
        </w:rPr>
        <w:t> </w:t>
      </w:r>
      <w:r w:rsidRPr="0059047A">
        <w:rPr>
          <w:rFonts w:ascii="Liberation Serif" w:hAnsi="Liberation Serif" w:cs="Liberation Serif"/>
          <w:sz w:val="28"/>
          <w:szCs w:val="28"/>
        </w:rPr>
        <w:t xml:space="preserve">выплачена полностью за отчетный период </w:t>
      </w:r>
      <w:r w:rsidR="00D12F32" w:rsidRPr="0059047A">
        <w:rPr>
          <w:rFonts w:ascii="Liberation Serif" w:hAnsi="Liberation Serif" w:cs="Liberation Serif"/>
          <w:sz w:val="28"/>
          <w:szCs w:val="28"/>
        </w:rPr>
        <w:t>по следующим основаниям</w:t>
      </w:r>
      <w:r w:rsidRPr="0059047A">
        <w:rPr>
          <w:rFonts w:ascii="Liberation Serif" w:hAnsi="Liberation Serif" w:cs="Liberation Serif"/>
          <w:sz w:val="28"/>
          <w:szCs w:val="28"/>
        </w:rPr>
        <w:t>:</w:t>
      </w:r>
    </w:p>
    <w:p w14:paraId="483610E5" w14:textId="7ED09BBF" w:rsidR="00D12F32" w:rsidRPr="0059047A" w:rsidRDefault="00D12F32"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w:t>
      </w:r>
      <w:r w:rsidR="00EA0A25" w:rsidRPr="0059047A">
        <w:rPr>
          <w:rFonts w:ascii="Liberation Serif" w:hAnsi="Liberation Serif" w:cs="Liberation Serif"/>
          <w:sz w:val="28"/>
          <w:szCs w:val="28"/>
        </w:rPr>
        <w:t> </w:t>
      </w:r>
      <w:r w:rsidRPr="0059047A">
        <w:rPr>
          <w:rFonts w:ascii="Liberation Serif" w:hAnsi="Liberation Serif" w:cs="Liberation Serif"/>
          <w:sz w:val="28"/>
          <w:szCs w:val="28"/>
        </w:rPr>
        <w:t>наличие санкций (штраф</w:t>
      </w:r>
      <w:r w:rsidR="0037677D" w:rsidRPr="0059047A">
        <w:rPr>
          <w:rFonts w:ascii="Liberation Serif" w:hAnsi="Liberation Serif" w:cs="Liberation Serif"/>
          <w:sz w:val="28"/>
          <w:szCs w:val="28"/>
        </w:rPr>
        <w:t>а</w:t>
      </w:r>
      <w:r w:rsidRPr="0059047A">
        <w:rPr>
          <w:rFonts w:ascii="Liberation Serif" w:hAnsi="Liberation Serif" w:cs="Liberation Serif"/>
          <w:sz w:val="28"/>
          <w:szCs w:val="28"/>
        </w:rPr>
        <w:t>) со стороны проверяющих органов (Министерство финансов Российской Федерации, Федеральная антимонопольная служба, Федеральная налоговая служба, и др.);</w:t>
      </w:r>
    </w:p>
    <w:p w14:paraId="5D32FEA0" w14:textId="511C37FC" w:rsidR="00D12F32" w:rsidRPr="0059047A" w:rsidRDefault="00D12F32"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w:t>
      </w:r>
      <w:r w:rsidR="00EA0A25" w:rsidRPr="0059047A">
        <w:rPr>
          <w:rFonts w:ascii="Liberation Serif" w:hAnsi="Liberation Serif" w:cs="Liberation Serif"/>
          <w:sz w:val="28"/>
          <w:szCs w:val="28"/>
        </w:rPr>
        <w:t> наличие не</w:t>
      </w:r>
      <w:r w:rsidRPr="0059047A">
        <w:rPr>
          <w:rFonts w:ascii="Liberation Serif" w:hAnsi="Liberation Serif" w:cs="Liberation Serif"/>
          <w:sz w:val="28"/>
          <w:szCs w:val="28"/>
        </w:rPr>
        <w:t xml:space="preserve">исполненных в срок предписаний, требований, представлений, </w:t>
      </w:r>
      <w:r w:rsidR="00EA0A25" w:rsidRPr="0059047A">
        <w:rPr>
          <w:rFonts w:ascii="Liberation Serif" w:hAnsi="Liberation Serif" w:cs="Liberation Serif"/>
          <w:sz w:val="28"/>
          <w:szCs w:val="28"/>
        </w:rPr>
        <w:t xml:space="preserve">протестов, </w:t>
      </w:r>
      <w:r w:rsidRPr="0059047A">
        <w:rPr>
          <w:rFonts w:ascii="Liberation Serif" w:hAnsi="Liberation Serif" w:cs="Liberation Serif"/>
          <w:sz w:val="28"/>
          <w:szCs w:val="28"/>
        </w:rPr>
        <w:t>предложений надзорных органов (прокуратура, ГИБДД, Роспотребнадзор,</w:t>
      </w:r>
      <w:r w:rsidR="00EA0A25" w:rsidRPr="0059047A">
        <w:rPr>
          <w:rFonts w:ascii="Liberation Serif" w:hAnsi="Liberation Serif" w:cs="Liberation Serif"/>
          <w:sz w:val="28"/>
          <w:szCs w:val="28"/>
        </w:rPr>
        <w:t xml:space="preserve"> УФАС</w:t>
      </w:r>
      <w:r w:rsidRPr="0059047A">
        <w:rPr>
          <w:rFonts w:ascii="Liberation Serif" w:hAnsi="Liberation Serif" w:cs="Liberation Serif"/>
          <w:sz w:val="28"/>
          <w:szCs w:val="28"/>
        </w:rPr>
        <w:t xml:space="preserve"> и др.);</w:t>
      </w:r>
    </w:p>
    <w:p w14:paraId="32822DBE" w14:textId="1ACF2F79" w:rsidR="00EA0A25" w:rsidRPr="0059047A" w:rsidRDefault="00EA0A25"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 не исполнение вступивших в законную силу судебных актов</w:t>
      </w:r>
      <w:r w:rsidR="00965AB5" w:rsidRPr="0059047A">
        <w:rPr>
          <w:rFonts w:ascii="Liberation Serif" w:hAnsi="Liberation Serif" w:cs="Liberation Serif"/>
          <w:sz w:val="28"/>
          <w:szCs w:val="28"/>
        </w:rPr>
        <w:t xml:space="preserve"> и постановлений судебных приставов-исполнителей</w:t>
      </w:r>
      <w:r w:rsidRPr="0059047A">
        <w:rPr>
          <w:rFonts w:ascii="Liberation Serif" w:hAnsi="Liberation Serif" w:cs="Liberation Serif"/>
          <w:sz w:val="28"/>
          <w:szCs w:val="28"/>
        </w:rPr>
        <w:t>, обязательных для исполнения учреждением</w:t>
      </w:r>
      <w:r w:rsidR="00965AB5" w:rsidRPr="0059047A">
        <w:rPr>
          <w:rFonts w:ascii="Liberation Serif" w:hAnsi="Liberation Serif" w:cs="Liberation Serif"/>
          <w:sz w:val="28"/>
          <w:szCs w:val="28"/>
        </w:rPr>
        <w:t xml:space="preserve"> и (или) </w:t>
      </w:r>
      <w:r w:rsidRPr="0059047A">
        <w:rPr>
          <w:rFonts w:ascii="Liberation Serif" w:hAnsi="Liberation Serif" w:cs="Liberation Serif"/>
          <w:sz w:val="28"/>
          <w:szCs w:val="28"/>
        </w:rPr>
        <w:t xml:space="preserve">администрацией городского округа Среднеуральск (в случае если </w:t>
      </w:r>
      <w:r w:rsidR="00965AB5" w:rsidRPr="0059047A">
        <w:rPr>
          <w:rFonts w:ascii="Liberation Serif" w:hAnsi="Liberation Serif" w:cs="Liberation Serif"/>
          <w:sz w:val="28"/>
          <w:szCs w:val="28"/>
        </w:rPr>
        <w:t>выполнение мероприятий</w:t>
      </w:r>
      <w:r w:rsidRPr="0059047A">
        <w:rPr>
          <w:rFonts w:ascii="Liberation Serif" w:hAnsi="Liberation Serif" w:cs="Liberation Serif"/>
          <w:sz w:val="28"/>
          <w:szCs w:val="28"/>
        </w:rPr>
        <w:t xml:space="preserve"> по исполнению судебного акта возложен</w:t>
      </w:r>
      <w:r w:rsidR="00965AB5" w:rsidRPr="0059047A">
        <w:rPr>
          <w:rFonts w:ascii="Liberation Serif" w:hAnsi="Liberation Serif" w:cs="Liberation Serif"/>
          <w:sz w:val="28"/>
          <w:szCs w:val="28"/>
        </w:rPr>
        <w:t>ы</w:t>
      </w:r>
      <w:r w:rsidRPr="0059047A">
        <w:rPr>
          <w:rFonts w:ascii="Liberation Serif" w:hAnsi="Liberation Serif" w:cs="Liberation Serif"/>
          <w:sz w:val="28"/>
          <w:szCs w:val="28"/>
        </w:rPr>
        <w:t xml:space="preserve"> </w:t>
      </w:r>
      <w:r w:rsidR="00965AB5" w:rsidRPr="0059047A">
        <w:rPr>
          <w:rFonts w:ascii="Liberation Serif" w:hAnsi="Liberation Serif" w:cs="Liberation Serif"/>
          <w:sz w:val="28"/>
          <w:szCs w:val="28"/>
        </w:rPr>
        <w:t xml:space="preserve">распоряжением </w:t>
      </w:r>
      <w:r w:rsidRPr="0059047A">
        <w:rPr>
          <w:rFonts w:ascii="Liberation Serif" w:hAnsi="Liberation Serif" w:cs="Liberation Serif"/>
          <w:sz w:val="28"/>
          <w:szCs w:val="28"/>
        </w:rPr>
        <w:t>администраци</w:t>
      </w:r>
      <w:r w:rsidR="00965AB5" w:rsidRPr="0059047A">
        <w:rPr>
          <w:rFonts w:ascii="Liberation Serif" w:hAnsi="Liberation Serif" w:cs="Liberation Serif"/>
          <w:sz w:val="28"/>
          <w:szCs w:val="28"/>
        </w:rPr>
        <w:t>и</w:t>
      </w:r>
      <w:r w:rsidRPr="0059047A">
        <w:rPr>
          <w:rFonts w:ascii="Liberation Serif" w:hAnsi="Liberation Serif" w:cs="Liberation Serif"/>
          <w:sz w:val="28"/>
          <w:szCs w:val="28"/>
        </w:rPr>
        <w:t xml:space="preserve"> городского округа Среднеуральск на</w:t>
      </w:r>
      <w:r w:rsidR="00965AB5" w:rsidRPr="0059047A">
        <w:rPr>
          <w:rFonts w:ascii="Liberation Serif" w:hAnsi="Liberation Serif" w:cs="Liberation Serif"/>
          <w:sz w:val="28"/>
          <w:szCs w:val="28"/>
        </w:rPr>
        <w:t> </w:t>
      </w:r>
      <w:r w:rsidRPr="0059047A">
        <w:rPr>
          <w:rFonts w:ascii="Liberation Serif" w:hAnsi="Liberation Serif" w:cs="Liberation Serif"/>
          <w:sz w:val="28"/>
          <w:szCs w:val="28"/>
        </w:rPr>
        <w:t>учреждение)</w:t>
      </w:r>
      <w:r w:rsidR="00965AB5" w:rsidRPr="0059047A">
        <w:rPr>
          <w:rFonts w:ascii="Liberation Serif" w:hAnsi="Liberation Serif" w:cs="Liberation Serif"/>
          <w:sz w:val="28"/>
          <w:szCs w:val="28"/>
        </w:rPr>
        <w:t>;</w:t>
      </w:r>
    </w:p>
    <w:p w14:paraId="085F2D60" w14:textId="4A190F17" w:rsidR="00D12F32" w:rsidRPr="0059047A" w:rsidRDefault="00D12F32"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w:t>
      </w:r>
      <w:r w:rsidR="00EA0A25" w:rsidRPr="0059047A">
        <w:rPr>
          <w:rFonts w:ascii="Liberation Serif" w:hAnsi="Liberation Serif" w:cs="Liberation Serif"/>
          <w:sz w:val="28"/>
          <w:szCs w:val="28"/>
        </w:rPr>
        <w:t> </w:t>
      </w:r>
      <w:r w:rsidRPr="0059047A">
        <w:rPr>
          <w:rFonts w:ascii="Liberation Serif" w:hAnsi="Liberation Serif" w:cs="Liberation Serif"/>
          <w:sz w:val="28"/>
          <w:szCs w:val="28"/>
        </w:rPr>
        <w:t>некачественное и несвоевременное выполнение функциональных обязанностей, определенных должностной инструкцией (неисполнение должностных обязанностей);</w:t>
      </w:r>
    </w:p>
    <w:p w14:paraId="465C68E8" w14:textId="77777777" w:rsidR="00D12F32" w:rsidRPr="0059047A" w:rsidRDefault="00D12F32"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 наличие дисциплинарного взыскания в виде выговора в отчетном периоде;</w:t>
      </w:r>
    </w:p>
    <w:p w14:paraId="1D1BD9F1" w14:textId="1986A960" w:rsidR="00D12F32" w:rsidRPr="0059047A" w:rsidRDefault="00D12F32"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 нарушение трудовой дисциплины и трудового законодательства;</w:t>
      </w:r>
    </w:p>
    <w:p w14:paraId="681EAA90" w14:textId="0C706CCF" w:rsidR="000652B7" w:rsidRPr="0059047A" w:rsidRDefault="000652B7" w:rsidP="0059047A">
      <w:pPr>
        <w:pStyle w:val="ConsPlusNormal"/>
        <w:ind w:firstLine="709"/>
        <w:jc w:val="both"/>
        <w:rPr>
          <w:rFonts w:ascii="Liberation Serif" w:hAnsi="Liberation Serif" w:cs="Liberation Serif"/>
          <w:i/>
          <w:sz w:val="28"/>
          <w:szCs w:val="28"/>
        </w:rPr>
      </w:pPr>
      <w:r w:rsidRPr="0059047A">
        <w:rPr>
          <w:rFonts w:ascii="Liberation Serif" w:hAnsi="Liberation Serif" w:cs="Liberation Serif"/>
          <w:sz w:val="28"/>
          <w:szCs w:val="28"/>
        </w:rPr>
        <w:t xml:space="preserve">- установления </w:t>
      </w:r>
      <w:r w:rsidR="007D5B3C" w:rsidRPr="0059047A">
        <w:rPr>
          <w:rFonts w:ascii="Liberation Serif" w:hAnsi="Liberation Serif" w:cs="Liberation Serif"/>
          <w:sz w:val="28"/>
          <w:szCs w:val="28"/>
        </w:rPr>
        <w:t xml:space="preserve">фактов нарушений бюджетного законодательства </w:t>
      </w:r>
      <w:r w:rsidR="0031061D" w:rsidRPr="0059047A">
        <w:rPr>
          <w:rFonts w:ascii="Liberation Serif" w:hAnsi="Liberation Serif" w:cs="Liberation Serif"/>
          <w:sz w:val="28"/>
          <w:szCs w:val="28"/>
        </w:rPr>
        <w:t>Российской Федерации</w:t>
      </w:r>
      <w:r w:rsidR="007D5B3C" w:rsidRPr="0059047A">
        <w:rPr>
          <w:rFonts w:ascii="Liberation Serif" w:hAnsi="Liberation Serif" w:cs="Liberation Serif"/>
          <w:sz w:val="28"/>
          <w:szCs w:val="28"/>
        </w:rPr>
        <w:t xml:space="preserve">. </w:t>
      </w:r>
    </w:p>
    <w:p w14:paraId="74EEBE7A" w14:textId="78E75BA7" w:rsidR="00A573B8" w:rsidRPr="0059047A" w:rsidRDefault="00771D4F"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4.</w:t>
      </w:r>
      <w:r w:rsidR="00BA3972" w:rsidRPr="0059047A">
        <w:rPr>
          <w:rFonts w:ascii="Liberation Serif" w:hAnsi="Liberation Serif" w:cs="Liberation Serif"/>
          <w:sz w:val="28"/>
          <w:szCs w:val="28"/>
        </w:rPr>
        <w:t>2</w:t>
      </w:r>
      <w:r w:rsidRPr="0059047A">
        <w:rPr>
          <w:rFonts w:ascii="Liberation Serif" w:hAnsi="Liberation Serif" w:cs="Liberation Serif"/>
          <w:sz w:val="28"/>
          <w:szCs w:val="28"/>
        </w:rPr>
        <w:t xml:space="preserve">. </w:t>
      </w:r>
      <w:r w:rsidR="00A573B8" w:rsidRPr="0059047A">
        <w:rPr>
          <w:rFonts w:ascii="Liberation Serif" w:hAnsi="Liberation Serif" w:cs="Liberation Serif"/>
          <w:sz w:val="28"/>
          <w:szCs w:val="28"/>
        </w:rPr>
        <w:t xml:space="preserve">При наличии разработанного руководителем учреждения, согласованного с администрацией городского округа Среднеуральск и утвержденного локальным нормативным актом учреждения </w:t>
      </w:r>
      <w:r w:rsidR="00BA3972" w:rsidRPr="0059047A">
        <w:rPr>
          <w:rFonts w:ascii="Liberation Serif" w:hAnsi="Liberation Serif" w:cs="Liberation Serif"/>
          <w:sz w:val="28"/>
          <w:szCs w:val="28"/>
        </w:rPr>
        <w:t xml:space="preserve">плана мероприятий </w:t>
      </w:r>
      <w:r w:rsidR="00A573B8" w:rsidRPr="0059047A">
        <w:rPr>
          <w:rFonts w:ascii="Liberation Serif" w:hAnsi="Liberation Serif" w:cs="Liberation Serif"/>
          <w:sz w:val="28"/>
          <w:szCs w:val="28"/>
        </w:rPr>
        <w:t>на очередной финансовый год с разбивкой по кварталам р</w:t>
      </w:r>
      <w:r w:rsidRPr="0059047A">
        <w:rPr>
          <w:rFonts w:ascii="Liberation Serif" w:hAnsi="Liberation Serif" w:cs="Liberation Serif"/>
          <w:sz w:val="28"/>
          <w:szCs w:val="28"/>
        </w:rPr>
        <w:t>уководител</w:t>
      </w:r>
      <w:r w:rsidR="00BA3972" w:rsidRPr="0059047A">
        <w:rPr>
          <w:rFonts w:ascii="Liberation Serif" w:hAnsi="Liberation Serif" w:cs="Liberation Serif"/>
          <w:sz w:val="28"/>
          <w:szCs w:val="28"/>
        </w:rPr>
        <w:t>ю</w:t>
      </w:r>
      <w:r w:rsidRPr="0059047A">
        <w:rPr>
          <w:rFonts w:ascii="Liberation Serif" w:hAnsi="Liberation Serif" w:cs="Liberation Serif"/>
          <w:sz w:val="28"/>
          <w:szCs w:val="28"/>
        </w:rPr>
        <w:t xml:space="preserve"> учреждени</w:t>
      </w:r>
      <w:r w:rsidR="00BA3972" w:rsidRPr="0059047A">
        <w:rPr>
          <w:rFonts w:ascii="Liberation Serif" w:hAnsi="Liberation Serif" w:cs="Liberation Serif"/>
          <w:sz w:val="28"/>
          <w:szCs w:val="28"/>
        </w:rPr>
        <w:t>я</w:t>
      </w:r>
      <w:r w:rsidRPr="0059047A">
        <w:rPr>
          <w:rFonts w:ascii="Liberation Serif" w:hAnsi="Liberation Serif" w:cs="Liberation Serif"/>
          <w:sz w:val="28"/>
          <w:szCs w:val="28"/>
        </w:rPr>
        <w:t xml:space="preserve"> может быть установлена ежеквартальная премия</w:t>
      </w:r>
      <w:r w:rsidR="005000CC" w:rsidRPr="0059047A">
        <w:rPr>
          <w:rFonts w:ascii="Liberation Serif" w:hAnsi="Liberation Serif" w:cs="Liberation Serif"/>
          <w:sz w:val="28"/>
          <w:szCs w:val="28"/>
        </w:rPr>
        <w:t>.</w:t>
      </w:r>
    </w:p>
    <w:p w14:paraId="2081B14B" w14:textId="5AC4FF93" w:rsidR="000E4C99" w:rsidRPr="0059047A" w:rsidRDefault="000E4C99"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При разработке плана</w:t>
      </w:r>
      <w:r w:rsidR="00943465" w:rsidRPr="0059047A">
        <w:rPr>
          <w:rFonts w:ascii="Liberation Serif" w:hAnsi="Liberation Serif" w:cs="Liberation Serif"/>
          <w:sz w:val="28"/>
          <w:szCs w:val="28"/>
        </w:rPr>
        <w:t xml:space="preserve"> мероприятий </w:t>
      </w:r>
      <w:r w:rsidR="00E96173" w:rsidRPr="0059047A">
        <w:rPr>
          <w:rFonts w:ascii="Liberation Serif" w:hAnsi="Liberation Serif" w:cs="Liberation Serif"/>
          <w:sz w:val="28"/>
          <w:szCs w:val="28"/>
        </w:rPr>
        <w:t xml:space="preserve">руководителем учреждения </w:t>
      </w:r>
      <w:r w:rsidRPr="0059047A">
        <w:rPr>
          <w:rFonts w:ascii="Liberation Serif" w:hAnsi="Liberation Serif" w:cs="Liberation Serif"/>
          <w:sz w:val="28"/>
          <w:szCs w:val="28"/>
        </w:rPr>
        <w:t>предусматривается</w:t>
      </w:r>
      <w:r w:rsidR="00E96173" w:rsidRPr="0059047A">
        <w:rPr>
          <w:rFonts w:ascii="Liberation Serif" w:hAnsi="Liberation Serif" w:cs="Liberation Serif"/>
          <w:sz w:val="28"/>
          <w:szCs w:val="28"/>
        </w:rPr>
        <w:t xml:space="preserve"> </w:t>
      </w:r>
      <w:r w:rsidRPr="0059047A">
        <w:rPr>
          <w:rFonts w:ascii="Liberation Serif" w:hAnsi="Liberation Serif" w:cs="Liberation Serif"/>
          <w:sz w:val="28"/>
          <w:szCs w:val="28"/>
        </w:rPr>
        <w:t xml:space="preserve">степень выполнения плана мероприятий, в том числе качественных и количественных показателей (при </w:t>
      </w:r>
      <w:r w:rsidR="00D4151B" w:rsidRPr="0059047A">
        <w:rPr>
          <w:rFonts w:ascii="Liberation Serif" w:hAnsi="Liberation Serif" w:cs="Liberation Serif"/>
          <w:sz w:val="28"/>
          <w:szCs w:val="28"/>
        </w:rPr>
        <w:t>необходимости</w:t>
      </w:r>
      <w:r w:rsidRPr="0059047A">
        <w:rPr>
          <w:rFonts w:ascii="Liberation Serif" w:hAnsi="Liberation Serif" w:cs="Liberation Serif"/>
          <w:sz w:val="28"/>
          <w:szCs w:val="28"/>
        </w:rPr>
        <w:t xml:space="preserve">), которая оценивается в баллах. </w:t>
      </w:r>
      <w:r w:rsidR="00D4151B" w:rsidRPr="0059047A">
        <w:rPr>
          <w:rFonts w:ascii="Liberation Serif" w:hAnsi="Liberation Serif" w:cs="Liberation Serif"/>
          <w:sz w:val="28"/>
          <w:szCs w:val="28"/>
        </w:rPr>
        <w:t>Совокупная значимость всех критериев – 100 баллов.</w:t>
      </w:r>
    </w:p>
    <w:p w14:paraId="54FC46B4" w14:textId="513DDAB2" w:rsidR="000E4C99" w:rsidRPr="0059047A" w:rsidRDefault="000E4C99"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При сумме баллов, соответствующей выполнению всех показателей эффективности деятельности учреждения, размер ежеквартальной премии руководителя учреждения за отчетный период равен максимальному размеру.</w:t>
      </w:r>
    </w:p>
    <w:p w14:paraId="47C2F2E5" w14:textId="247DC1D6" w:rsidR="00D4151B" w:rsidRPr="0059047A" w:rsidRDefault="00D4151B"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 xml:space="preserve">4.2.1. Размер ежеквартальной премии устанавливается в процентах к должностному окладу в соответствии с критериями, указанными в приложении </w:t>
      </w:r>
      <w:r w:rsidR="00793757">
        <w:rPr>
          <w:rFonts w:ascii="Liberation Serif" w:hAnsi="Liberation Serif" w:cs="Liberation Serif"/>
          <w:sz w:val="28"/>
          <w:szCs w:val="28"/>
        </w:rPr>
        <w:br/>
      </w:r>
      <w:r w:rsidRPr="0059047A">
        <w:rPr>
          <w:rFonts w:ascii="Liberation Serif" w:hAnsi="Liberation Serif" w:cs="Liberation Serif"/>
          <w:sz w:val="28"/>
          <w:szCs w:val="28"/>
        </w:rPr>
        <w:lastRenderedPageBreak/>
        <w:t>№ 3 к настоящему Примерному положению</w:t>
      </w:r>
      <w:r w:rsidR="00793757">
        <w:rPr>
          <w:rFonts w:ascii="Liberation Serif" w:hAnsi="Liberation Serif" w:cs="Liberation Serif"/>
          <w:sz w:val="28"/>
          <w:szCs w:val="28"/>
        </w:rPr>
        <w:t xml:space="preserve"> (прилагается)</w:t>
      </w:r>
      <w:r w:rsidRPr="0059047A">
        <w:rPr>
          <w:rFonts w:ascii="Liberation Serif" w:hAnsi="Liberation Serif" w:cs="Liberation Serif"/>
          <w:sz w:val="28"/>
          <w:szCs w:val="28"/>
        </w:rPr>
        <w:t xml:space="preserve">, в диапазоне от 0 до 150 процентов к должностному окладу руководителя учреждения. </w:t>
      </w:r>
    </w:p>
    <w:p w14:paraId="1CED28AB" w14:textId="1F450D2F" w:rsidR="00D4151B" w:rsidRPr="0059047A" w:rsidRDefault="00D4151B"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4.2.2. Руководителю учреждения, проработавшему неполный квартал, премирование осуществляется за фактически отработанное время.</w:t>
      </w:r>
    </w:p>
    <w:p w14:paraId="78D1FA8A" w14:textId="1ACDC856" w:rsidR="002C2205" w:rsidRPr="0059047A" w:rsidRDefault="00BA3972"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4.2.</w:t>
      </w:r>
      <w:r w:rsidR="00D4151B" w:rsidRPr="0059047A">
        <w:rPr>
          <w:rFonts w:ascii="Liberation Serif" w:hAnsi="Liberation Serif" w:cs="Liberation Serif"/>
          <w:sz w:val="28"/>
          <w:szCs w:val="28"/>
        </w:rPr>
        <w:t>3</w:t>
      </w:r>
      <w:r w:rsidRPr="0059047A">
        <w:rPr>
          <w:rFonts w:ascii="Liberation Serif" w:hAnsi="Liberation Serif" w:cs="Liberation Serif"/>
          <w:sz w:val="28"/>
          <w:szCs w:val="28"/>
        </w:rPr>
        <w:t xml:space="preserve">. </w:t>
      </w:r>
      <w:r w:rsidR="002C2205" w:rsidRPr="0059047A">
        <w:rPr>
          <w:rFonts w:ascii="Liberation Serif" w:hAnsi="Liberation Serif" w:cs="Liberation Serif"/>
          <w:sz w:val="28"/>
          <w:szCs w:val="28"/>
        </w:rPr>
        <w:t>Руководитель учреждения ежеквартально, не позднее 10 числа месяца, следующего за отчетным периодом, представляет отчет о выполнении плана мероприятий, целевых показателей эффективности деятельности учреждения и об итогах работы учреждения за соответствующий отчетный период.</w:t>
      </w:r>
    </w:p>
    <w:p w14:paraId="0C21AB95" w14:textId="0781E67E" w:rsidR="002C2205" w:rsidRPr="0059047A" w:rsidRDefault="00BA3972"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4.2.</w:t>
      </w:r>
      <w:r w:rsidR="00D4151B" w:rsidRPr="0059047A">
        <w:rPr>
          <w:rFonts w:ascii="Liberation Serif" w:hAnsi="Liberation Serif" w:cs="Liberation Serif"/>
          <w:sz w:val="28"/>
          <w:szCs w:val="28"/>
        </w:rPr>
        <w:t>4</w:t>
      </w:r>
      <w:r w:rsidRPr="0059047A">
        <w:rPr>
          <w:rFonts w:ascii="Liberation Serif" w:hAnsi="Liberation Serif" w:cs="Liberation Serif"/>
          <w:sz w:val="28"/>
          <w:szCs w:val="28"/>
        </w:rPr>
        <w:t xml:space="preserve">. </w:t>
      </w:r>
      <w:r w:rsidR="002C2205" w:rsidRPr="0059047A">
        <w:rPr>
          <w:rFonts w:ascii="Liberation Serif" w:hAnsi="Liberation Serif" w:cs="Liberation Serif"/>
          <w:sz w:val="28"/>
          <w:szCs w:val="28"/>
        </w:rPr>
        <w:t>Перед представлением на подписание заместителю главы администрации городского округа Среднеуральск, курирующему деятельность муниципального учреждения</w:t>
      </w:r>
      <w:r w:rsidR="00793757">
        <w:rPr>
          <w:rFonts w:ascii="Liberation Serif" w:hAnsi="Liberation Serif" w:cs="Liberation Serif"/>
          <w:sz w:val="28"/>
          <w:szCs w:val="28"/>
        </w:rPr>
        <w:t>,</w:t>
      </w:r>
      <w:r w:rsidR="002C2205" w:rsidRPr="0059047A">
        <w:rPr>
          <w:rFonts w:ascii="Liberation Serif" w:hAnsi="Liberation Serif" w:cs="Liberation Serif"/>
          <w:sz w:val="28"/>
          <w:szCs w:val="28"/>
        </w:rPr>
        <w:t xml:space="preserve"> и главе городского округа Среднеуральск отчет должен быть подписан руководителем учреждения и главным бухгалтером, согласован в соответствии с процедурой согласования, установленной распоряжением администрации городского округа Среднеуральск.</w:t>
      </w:r>
    </w:p>
    <w:p w14:paraId="0F7E920B" w14:textId="5BFBD47F" w:rsidR="002C2205" w:rsidRPr="0059047A" w:rsidRDefault="00BA3972"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 xml:space="preserve">4.2.5. </w:t>
      </w:r>
      <w:r w:rsidR="002C2205" w:rsidRPr="0059047A">
        <w:rPr>
          <w:rFonts w:ascii="Liberation Serif" w:hAnsi="Liberation Serif" w:cs="Liberation Serif"/>
          <w:sz w:val="28"/>
          <w:szCs w:val="28"/>
        </w:rPr>
        <w:t>Выплата ежеквартальной премии руководителям учреждений за соответствующий период производится на основании приказа учреждения при наличии соответствующего распоряжения администрации городского округа Среднеуральск.</w:t>
      </w:r>
    </w:p>
    <w:p w14:paraId="630ED406" w14:textId="77777777" w:rsidR="000652B7" w:rsidRPr="0059047A" w:rsidRDefault="000652B7" w:rsidP="0059047A">
      <w:pPr>
        <w:pStyle w:val="ConsPlusNormal"/>
        <w:jc w:val="both"/>
        <w:rPr>
          <w:rFonts w:ascii="Liberation Serif" w:hAnsi="Liberation Serif" w:cs="Liberation Serif"/>
          <w:sz w:val="28"/>
          <w:szCs w:val="28"/>
        </w:rPr>
      </w:pPr>
    </w:p>
    <w:p w14:paraId="4AE8E2E4" w14:textId="0D0B5466" w:rsidR="000652B7" w:rsidRPr="0059047A" w:rsidRDefault="000652B7" w:rsidP="0059047A">
      <w:pPr>
        <w:pStyle w:val="ConsPlusNormal"/>
        <w:jc w:val="center"/>
        <w:outlineLvl w:val="1"/>
        <w:rPr>
          <w:rFonts w:ascii="Liberation Serif" w:hAnsi="Liberation Serif" w:cs="Liberation Serif"/>
          <w:b/>
          <w:bCs/>
          <w:sz w:val="28"/>
          <w:szCs w:val="28"/>
        </w:rPr>
      </w:pPr>
      <w:r w:rsidRPr="0059047A">
        <w:rPr>
          <w:rFonts w:ascii="Liberation Serif" w:hAnsi="Liberation Serif" w:cs="Liberation Serif"/>
          <w:b/>
          <w:bCs/>
          <w:sz w:val="28"/>
          <w:szCs w:val="28"/>
        </w:rPr>
        <w:t xml:space="preserve">Глава 5. РЕКОМЕНДУЕМЫЕ УСЛОВИЯ ВЫПЛАТЫ </w:t>
      </w:r>
      <w:r w:rsidR="0059047A" w:rsidRPr="0059047A">
        <w:rPr>
          <w:rFonts w:ascii="Liberation Serif" w:hAnsi="Liberation Serif" w:cs="Liberation Serif"/>
          <w:b/>
          <w:bCs/>
          <w:sz w:val="28"/>
          <w:szCs w:val="28"/>
        </w:rPr>
        <w:br/>
      </w:r>
      <w:r w:rsidRPr="0059047A">
        <w:rPr>
          <w:rFonts w:ascii="Liberation Serif" w:hAnsi="Liberation Serif" w:cs="Liberation Serif"/>
          <w:b/>
          <w:bCs/>
          <w:sz w:val="28"/>
          <w:szCs w:val="28"/>
        </w:rPr>
        <w:t>МАТЕРИАЛЬНОЙ ПОМОЩИ</w:t>
      </w:r>
    </w:p>
    <w:p w14:paraId="63551034" w14:textId="77777777" w:rsidR="000652B7" w:rsidRPr="0059047A" w:rsidRDefault="000652B7" w:rsidP="0059047A">
      <w:pPr>
        <w:pStyle w:val="ConsPlusNormal"/>
        <w:ind w:firstLine="709"/>
        <w:jc w:val="both"/>
        <w:rPr>
          <w:rFonts w:ascii="Liberation Serif" w:hAnsi="Liberation Serif" w:cs="Liberation Serif"/>
          <w:sz w:val="28"/>
          <w:szCs w:val="28"/>
        </w:rPr>
      </w:pPr>
    </w:p>
    <w:p w14:paraId="1E41FD1F" w14:textId="66D6B342" w:rsidR="00C56983"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 xml:space="preserve">5.1. </w:t>
      </w:r>
      <w:r w:rsidR="0037677D" w:rsidRPr="0059047A">
        <w:rPr>
          <w:rFonts w:ascii="Liberation Serif" w:hAnsi="Liberation Serif" w:cs="Liberation Serif"/>
          <w:sz w:val="28"/>
          <w:szCs w:val="28"/>
        </w:rPr>
        <w:t>Руководителю учреждения</w:t>
      </w:r>
      <w:r w:rsidR="00AD026D" w:rsidRPr="0059047A">
        <w:rPr>
          <w:rFonts w:ascii="Liberation Serif" w:hAnsi="Liberation Serif" w:cs="Liberation Serif"/>
          <w:sz w:val="28"/>
          <w:szCs w:val="28"/>
        </w:rPr>
        <w:t xml:space="preserve"> </w:t>
      </w:r>
      <w:r w:rsidR="00C56983" w:rsidRPr="0059047A">
        <w:rPr>
          <w:rFonts w:ascii="Liberation Serif" w:hAnsi="Liberation Serif" w:cs="Liberation Serif"/>
          <w:sz w:val="28"/>
          <w:szCs w:val="28"/>
        </w:rPr>
        <w:t>на основании его письменного заявления</w:t>
      </w:r>
      <w:r w:rsidR="00C31627" w:rsidRPr="0059047A">
        <w:rPr>
          <w:rFonts w:ascii="Liberation Serif" w:hAnsi="Liberation Serif" w:cs="Liberation Serif"/>
          <w:sz w:val="28"/>
          <w:szCs w:val="28"/>
        </w:rPr>
        <w:t>,</w:t>
      </w:r>
      <w:r w:rsidR="00C56983" w:rsidRPr="0059047A">
        <w:rPr>
          <w:rFonts w:ascii="Liberation Serif" w:hAnsi="Liberation Serif" w:cs="Liberation Serif"/>
          <w:sz w:val="28"/>
          <w:szCs w:val="28"/>
        </w:rPr>
        <w:t xml:space="preserve"> </w:t>
      </w:r>
      <w:r w:rsidR="00C31627" w:rsidRPr="0059047A">
        <w:rPr>
          <w:rFonts w:ascii="Liberation Serif" w:hAnsi="Liberation Serif" w:cs="Liberation Serif"/>
          <w:sz w:val="28"/>
          <w:szCs w:val="28"/>
        </w:rPr>
        <w:t>приказа учреждения при наличии соответствующего распоряжения администрации городского округа Среднеуральск</w:t>
      </w:r>
      <w:r w:rsidR="00C56983" w:rsidRPr="0059047A">
        <w:rPr>
          <w:rFonts w:ascii="Liberation Serif" w:hAnsi="Liberation Serif" w:cs="Liberation Serif"/>
          <w:sz w:val="28"/>
          <w:szCs w:val="28"/>
        </w:rPr>
        <w:t xml:space="preserve"> </w:t>
      </w:r>
      <w:r w:rsidR="00AD026D" w:rsidRPr="0059047A">
        <w:rPr>
          <w:rFonts w:ascii="Liberation Serif" w:hAnsi="Liberation Serif" w:cs="Liberation Serif"/>
          <w:sz w:val="28"/>
          <w:szCs w:val="28"/>
        </w:rPr>
        <w:t>выплачивается материальная помощь в размере одного должностного оклада в год</w:t>
      </w:r>
      <w:r w:rsidR="00C56983" w:rsidRPr="0059047A">
        <w:rPr>
          <w:rFonts w:ascii="Liberation Serif" w:hAnsi="Liberation Serif" w:cs="Liberation Serif"/>
          <w:sz w:val="28"/>
          <w:szCs w:val="28"/>
        </w:rPr>
        <w:t>.</w:t>
      </w:r>
      <w:r w:rsidR="0037677D" w:rsidRPr="0059047A">
        <w:rPr>
          <w:rFonts w:ascii="Liberation Serif" w:hAnsi="Liberation Serif" w:cs="Liberation Serif"/>
          <w:sz w:val="28"/>
          <w:szCs w:val="28"/>
        </w:rPr>
        <w:t xml:space="preserve"> </w:t>
      </w:r>
    </w:p>
    <w:p w14:paraId="4ED66E52" w14:textId="49B7AEDC" w:rsidR="0037677D" w:rsidRPr="0059047A" w:rsidRDefault="00AD026D"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З</w:t>
      </w:r>
      <w:r w:rsidR="0037677D" w:rsidRPr="0059047A">
        <w:rPr>
          <w:rFonts w:ascii="Liberation Serif" w:hAnsi="Liberation Serif" w:cs="Liberation Serif"/>
          <w:sz w:val="28"/>
          <w:szCs w:val="28"/>
        </w:rPr>
        <w:t>аместителю руководителя, главному бухгалтеру</w:t>
      </w:r>
      <w:r w:rsidR="000C6194" w:rsidRPr="0059047A">
        <w:rPr>
          <w:rFonts w:ascii="Liberation Serif" w:hAnsi="Liberation Serif" w:cs="Liberation Serif"/>
          <w:sz w:val="28"/>
          <w:szCs w:val="28"/>
        </w:rPr>
        <w:t xml:space="preserve"> (далее – руководящий состав)</w:t>
      </w:r>
      <w:r w:rsidR="0037677D" w:rsidRPr="0059047A">
        <w:rPr>
          <w:rFonts w:ascii="Liberation Serif" w:hAnsi="Liberation Serif" w:cs="Liberation Serif"/>
          <w:sz w:val="28"/>
          <w:szCs w:val="28"/>
        </w:rPr>
        <w:t xml:space="preserve"> на основании их письменного заявления и приказа работодателя выплачивается материальная помощь в размере одного должностного оклада в год.</w:t>
      </w:r>
      <w:r w:rsidR="002B7082" w:rsidRPr="0059047A">
        <w:rPr>
          <w:rFonts w:ascii="Liberation Serif" w:hAnsi="Liberation Serif" w:cs="Liberation Serif"/>
          <w:sz w:val="28"/>
          <w:szCs w:val="28"/>
        </w:rPr>
        <w:t xml:space="preserve"> </w:t>
      </w:r>
    </w:p>
    <w:p w14:paraId="515B90C1" w14:textId="341ADFD4" w:rsidR="000652B7" w:rsidRPr="0059047A" w:rsidRDefault="0037677D"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Работникам учреждения на основании их письменного заявления и приказа работодателя выплачивается материальная помощ</w:t>
      </w:r>
      <w:r w:rsidR="000C6194" w:rsidRPr="0059047A">
        <w:rPr>
          <w:rFonts w:ascii="Liberation Serif" w:hAnsi="Liberation Serif" w:cs="Liberation Serif"/>
          <w:sz w:val="28"/>
          <w:szCs w:val="28"/>
        </w:rPr>
        <w:t xml:space="preserve">ь </w:t>
      </w:r>
      <w:r w:rsidR="000652B7" w:rsidRPr="0059047A">
        <w:rPr>
          <w:rFonts w:ascii="Liberation Serif" w:hAnsi="Liberation Serif" w:cs="Liberation Serif"/>
          <w:sz w:val="28"/>
          <w:szCs w:val="28"/>
        </w:rPr>
        <w:t>в размере до двух должностных окладов в год.</w:t>
      </w:r>
    </w:p>
    <w:p w14:paraId="458F71FB" w14:textId="4FF82CE5" w:rsidR="00E14223" w:rsidRPr="0059047A" w:rsidRDefault="00E14223"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 xml:space="preserve">5.2. Материальная помощь выплачивается </w:t>
      </w:r>
      <w:r w:rsidR="00C56983" w:rsidRPr="0059047A">
        <w:rPr>
          <w:rFonts w:ascii="Liberation Serif" w:hAnsi="Liberation Serif" w:cs="Liberation Serif"/>
          <w:sz w:val="28"/>
          <w:szCs w:val="28"/>
        </w:rPr>
        <w:t xml:space="preserve">руководителю учреждения, </w:t>
      </w:r>
      <w:r w:rsidR="000C6194" w:rsidRPr="0059047A">
        <w:rPr>
          <w:rFonts w:ascii="Liberation Serif" w:hAnsi="Liberation Serif" w:cs="Liberation Serif"/>
          <w:sz w:val="28"/>
          <w:szCs w:val="28"/>
        </w:rPr>
        <w:t xml:space="preserve">руководящему составу и работникам учреждения </w:t>
      </w:r>
      <w:r w:rsidRPr="0059047A">
        <w:rPr>
          <w:rFonts w:ascii="Liberation Serif" w:hAnsi="Liberation Serif" w:cs="Liberation Serif"/>
          <w:sz w:val="28"/>
          <w:szCs w:val="28"/>
        </w:rPr>
        <w:t>при предоставлении ежегодного оплачиваемого отпуска.</w:t>
      </w:r>
      <w:r w:rsidR="002B7082" w:rsidRPr="0059047A">
        <w:rPr>
          <w:rFonts w:ascii="Liberation Serif" w:hAnsi="Liberation Serif" w:cs="Liberation Serif"/>
          <w:sz w:val="28"/>
          <w:szCs w:val="28"/>
        </w:rPr>
        <w:t xml:space="preserve"> </w:t>
      </w:r>
    </w:p>
    <w:p w14:paraId="2B147E7B" w14:textId="092B3A51" w:rsidR="00E14223" w:rsidRPr="0059047A" w:rsidRDefault="00E14223"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5.3. В случае разделения ежегодного оплачиваемого отпуска на части материальная помощь по желанию работник</w:t>
      </w:r>
      <w:r w:rsidR="007D5B3C" w:rsidRPr="0059047A">
        <w:rPr>
          <w:rFonts w:ascii="Liberation Serif" w:hAnsi="Liberation Serif" w:cs="Liberation Serif"/>
          <w:sz w:val="28"/>
          <w:szCs w:val="28"/>
        </w:rPr>
        <w:t>ов</w:t>
      </w:r>
      <w:r w:rsidRPr="0059047A">
        <w:rPr>
          <w:rFonts w:ascii="Liberation Serif" w:hAnsi="Liberation Serif" w:cs="Liberation Serif"/>
          <w:sz w:val="28"/>
          <w:szCs w:val="28"/>
        </w:rPr>
        <w:t xml:space="preserve"> выплачивается единовременно в размере двух должностных окладов при предоставлении любой из частей указанного отпуска либо дважды в размере одного должностного оклада.</w:t>
      </w:r>
    </w:p>
    <w:p w14:paraId="4C44F56C" w14:textId="4722CCF0" w:rsidR="00E14223" w:rsidRPr="0059047A" w:rsidRDefault="00E14223"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5.4. В случаях изменения должностного оклада, в том числе в связи с повышением оплаты труда (индексацией), фактически выплаченная материальная помощь подлежит перерасчету и выплачивается в четвертом квартале текущего года.</w:t>
      </w:r>
    </w:p>
    <w:p w14:paraId="0C8807AE" w14:textId="372F4D89" w:rsidR="00E14223" w:rsidRPr="0059047A" w:rsidRDefault="00E14223"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 xml:space="preserve">5.5. Право на получение материальной помощи, не полученной в полном </w:t>
      </w:r>
      <w:r w:rsidRPr="0059047A">
        <w:rPr>
          <w:rFonts w:ascii="Liberation Serif" w:hAnsi="Liberation Serif" w:cs="Liberation Serif"/>
          <w:sz w:val="28"/>
          <w:szCs w:val="28"/>
        </w:rPr>
        <w:lastRenderedPageBreak/>
        <w:t>объеме в календарном году, на следующий календарный год не сохраняется.</w:t>
      </w:r>
    </w:p>
    <w:p w14:paraId="599B50B6" w14:textId="48623B60" w:rsidR="00E14223" w:rsidRPr="0059047A" w:rsidRDefault="00E14223"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 xml:space="preserve">5.6. </w:t>
      </w:r>
      <w:r w:rsidR="000C6194" w:rsidRPr="0059047A">
        <w:rPr>
          <w:rFonts w:ascii="Liberation Serif" w:hAnsi="Liberation Serif" w:cs="Liberation Serif"/>
          <w:sz w:val="28"/>
          <w:szCs w:val="28"/>
        </w:rPr>
        <w:t>Лицам</w:t>
      </w:r>
      <w:r w:rsidRPr="0059047A">
        <w:rPr>
          <w:rFonts w:ascii="Liberation Serif" w:hAnsi="Liberation Serif" w:cs="Liberation Serif"/>
          <w:sz w:val="28"/>
          <w:szCs w:val="28"/>
        </w:rPr>
        <w:t>, вновь принятым на работу в текущем году, вышедшим из отпуска по уходу за ребенком, оформившим отпуск по уходу за ребенком, выплата материальной помощи производится с учетом фактически отработанного времени. Фактически отработанное время рассчитывается в календарных днях.</w:t>
      </w:r>
    </w:p>
    <w:p w14:paraId="24D33F7C" w14:textId="76DB8AFD" w:rsidR="00E14223" w:rsidRPr="0059047A" w:rsidRDefault="00E14223"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5.7. При увольнении материальная помощь</w:t>
      </w:r>
      <w:r w:rsidR="00D94139" w:rsidRPr="0059047A">
        <w:rPr>
          <w:rFonts w:ascii="Liberation Serif" w:hAnsi="Liberation Serif" w:cs="Liberation Serif"/>
          <w:sz w:val="28"/>
          <w:szCs w:val="28"/>
        </w:rPr>
        <w:t xml:space="preserve">, выплаченная руководителю учреждения, руководящему составу и работникам учреждения, </w:t>
      </w:r>
      <w:r w:rsidRPr="0059047A">
        <w:rPr>
          <w:rFonts w:ascii="Liberation Serif" w:hAnsi="Liberation Serif" w:cs="Liberation Serif"/>
          <w:sz w:val="28"/>
          <w:szCs w:val="28"/>
        </w:rPr>
        <w:t>подлежит перерасчету исходя из фактически отработанного времени на дату расторжения трудового договора и удержанию</w:t>
      </w:r>
      <w:r w:rsidR="002B7082" w:rsidRPr="0059047A">
        <w:rPr>
          <w:rFonts w:ascii="Liberation Serif" w:hAnsi="Liberation Serif" w:cs="Liberation Serif"/>
          <w:sz w:val="28"/>
          <w:szCs w:val="28"/>
        </w:rPr>
        <w:t xml:space="preserve"> в излишне выплаченном размере</w:t>
      </w:r>
      <w:r w:rsidRPr="0059047A">
        <w:rPr>
          <w:rFonts w:ascii="Liberation Serif" w:hAnsi="Liberation Serif" w:cs="Liberation Serif"/>
          <w:sz w:val="28"/>
          <w:szCs w:val="28"/>
        </w:rPr>
        <w:t>.</w:t>
      </w:r>
    </w:p>
    <w:p w14:paraId="0EBF4081" w14:textId="72DB0929" w:rsidR="00E14223" w:rsidRPr="0059047A" w:rsidRDefault="00E14223"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5.</w:t>
      </w:r>
      <w:r w:rsidR="00D94139" w:rsidRPr="0059047A">
        <w:rPr>
          <w:rFonts w:ascii="Liberation Serif" w:hAnsi="Liberation Serif" w:cs="Liberation Serif"/>
          <w:sz w:val="28"/>
          <w:szCs w:val="28"/>
        </w:rPr>
        <w:t>8</w:t>
      </w:r>
      <w:r w:rsidRPr="0059047A">
        <w:rPr>
          <w:rFonts w:ascii="Liberation Serif" w:hAnsi="Liberation Serif" w:cs="Liberation Serif"/>
          <w:sz w:val="28"/>
          <w:szCs w:val="28"/>
        </w:rPr>
        <w:t xml:space="preserve">. </w:t>
      </w:r>
      <w:r w:rsidR="003E2275" w:rsidRPr="0059047A">
        <w:rPr>
          <w:rFonts w:ascii="Liberation Serif" w:hAnsi="Liberation Serif" w:cs="Liberation Serif"/>
          <w:sz w:val="28"/>
          <w:szCs w:val="28"/>
        </w:rPr>
        <w:t>Руководителю учреждения на основании распоряжения администрации городского округа Среднеуральск, р</w:t>
      </w:r>
      <w:r w:rsidR="000C6194" w:rsidRPr="0059047A">
        <w:rPr>
          <w:rFonts w:ascii="Liberation Serif" w:hAnsi="Liberation Serif" w:cs="Liberation Serif"/>
          <w:sz w:val="28"/>
          <w:szCs w:val="28"/>
        </w:rPr>
        <w:t>уководящему составу и р</w:t>
      </w:r>
      <w:r w:rsidR="00D70EC1" w:rsidRPr="0059047A">
        <w:rPr>
          <w:rFonts w:ascii="Liberation Serif" w:hAnsi="Liberation Serif" w:cs="Liberation Serif"/>
          <w:sz w:val="28"/>
          <w:szCs w:val="28"/>
        </w:rPr>
        <w:t>аботникам</w:t>
      </w:r>
      <w:r w:rsidR="000C6194" w:rsidRPr="0059047A">
        <w:rPr>
          <w:rFonts w:ascii="Liberation Serif" w:hAnsi="Liberation Serif" w:cs="Liberation Serif"/>
          <w:sz w:val="28"/>
          <w:szCs w:val="28"/>
        </w:rPr>
        <w:t xml:space="preserve"> учреждения</w:t>
      </w:r>
      <w:r w:rsidR="003E2275" w:rsidRPr="0059047A">
        <w:rPr>
          <w:rFonts w:ascii="Liberation Serif" w:hAnsi="Liberation Serif" w:cs="Liberation Serif"/>
          <w:sz w:val="28"/>
          <w:szCs w:val="28"/>
        </w:rPr>
        <w:t xml:space="preserve"> на основании приказа работодателя</w:t>
      </w:r>
      <w:r w:rsidRPr="0059047A">
        <w:rPr>
          <w:rFonts w:ascii="Liberation Serif" w:hAnsi="Liberation Serif" w:cs="Liberation Serif"/>
          <w:sz w:val="28"/>
          <w:szCs w:val="28"/>
        </w:rPr>
        <w:t xml:space="preserve"> может быть выплачена единовременная материальная помощь за счет экономии фонда оплаты труда в следующих случаях:</w:t>
      </w:r>
    </w:p>
    <w:p w14:paraId="5A1A48B6" w14:textId="15EB253C" w:rsidR="00E14223" w:rsidRPr="0059047A" w:rsidRDefault="00E14223"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1) Бракосочетание.</w:t>
      </w:r>
    </w:p>
    <w:p w14:paraId="3D6462A2" w14:textId="5C971E59" w:rsidR="00E14223" w:rsidRPr="0059047A" w:rsidRDefault="00E14223"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2) Рождение детей.</w:t>
      </w:r>
    </w:p>
    <w:p w14:paraId="4F28A5A3" w14:textId="3900D4A1" w:rsidR="00E14223" w:rsidRPr="0059047A" w:rsidRDefault="00E14223"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3) Тяжелое длительное заболевание работника (более одного месяца).</w:t>
      </w:r>
    </w:p>
    <w:p w14:paraId="65672E50" w14:textId="4CBF545B" w:rsidR="00E14223" w:rsidRPr="0059047A" w:rsidRDefault="00E14223"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4) Смерть члена семьи работника (муж, жена, дети, родители) либо смерть самого работника (выплачивается членам его семьи).</w:t>
      </w:r>
    </w:p>
    <w:p w14:paraId="5EAB14A6" w14:textId="4D655E64" w:rsidR="00317F8B" w:rsidRPr="0059047A" w:rsidRDefault="00E14223"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5.</w:t>
      </w:r>
      <w:r w:rsidR="00D94139" w:rsidRPr="0059047A">
        <w:rPr>
          <w:rFonts w:ascii="Liberation Serif" w:hAnsi="Liberation Serif" w:cs="Liberation Serif"/>
          <w:sz w:val="28"/>
          <w:szCs w:val="28"/>
        </w:rPr>
        <w:t>9</w:t>
      </w:r>
      <w:r w:rsidRPr="0059047A">
        <w:rPr>
          <w:rFonts w:ascii="Liberation Serif" w:hAnsi="Liberation Serif" w:cs="Liberation Serif"/>
          <w:sz w:val="28"/>
          <w:szCs w:val="28"/>
        </w:rPr>
        <w:t xml:space="preserve">. </w:t>
      </w:r>
      <w:r w:rsidR="00317F8B" w:rsidRPr="0059047A">
        <w:rPr>
          <w:rFonts w:ascii="Liberation Serif" w:hAnsi="Liberation Serif" w:cs="Liberation Serif"/>
          <w:sz w:val="28"/>
          <w:szCs w:val="28"/>
        </w:rPr>
        <w:t>Решение об оказании единовременной материальной помощи в отношении руководителя учреждения</w:t>
      </w:r>
      <w:r w:rsidR="00C31627" w:rsidRPr="0059047A">
        <w:rPr>
          <w:rFonts w:ascii="Liberation Serif" w:hAnsi="Liberation Serif" w:cs="Liberation Serif"/>
          <w:sz w:val="28"/>
          <w:szCs w:val="28"/>
        </w:rPr>
        <w:t xml:space="preserve"> на основании его письменного заявления</w:t>
      </w:r>
      <w:r w:rsidR="00317F8B" w:rsidRPr="0059047A">
        <w:rPr>
          <w:rFonts w:ascii="Liberation Serif" w:hAnsi="Liberation Serif" w:cs="Liberation Serif"/>
          <w:sz w:val="28"/>
          <w:szCs w:val="28"/>
        </w:rPr>
        <w:t xml:space="preserve"> принимает глава городского округа Среднеуральск.  </w:t>
      </w:r>
    </w:p>
    <w:p w14:paraId="2DBC8CF3" w14:textId="1D6ABD89" w:rsidR="00317F8B" w:rsidRPr="0059047A" w:rsidRDefault="00317F8B"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Решение об оказании единовременной материальной помощи в отношении руководящего состава и работников учреждения</w:t>
      </w:r>
      <w:r w:rsidR="00C31627" w:rsidRPr="0059047A">
        <w:rPr>
          <w:rFonts w:ascii="Liberation Serif" w:hAnsi="Liberation Serif" w:cs="Liberation Serif"/>
          <w:sz w:val="28"/>
          <w:szCs w:val="28"/>
        </w:rPr>
        <w:t xml:space="preserve"> на основании их письменного заявления</w:t>
      </w:r>
      <w:r w:rsidRPr="0059047A">
        <w:rPr>
          <w:rFonts w:ascii="Liberation Serif" w:hAnsi="Liberation Serif" w:cs="Liberation Serif"/>
          <w:sz w:val="28"/>
          <w:szCs w:val="28"/>
        </w:rPr>
        <w:t xml:space="preserve"> принимает руководитель учреждения.</w:t>
      </w:r>
    </w:p>
    <w:p w14:paraId="42689392" w14:textId="74FCBA85" w:rsidR="00E14223" w:rsidRPr="0059047A" w:rsidRDefault="00317F8B"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5.1</w:t>
      </w:r>
      <w:r w:rsidR="00D94139" w:rsidRPr="0059047A">
        <w:rPr>
          <w:rFonts w:ascii="Liberation Serif" w:hAnsi="Liberation Serif" w:cs="Liberation Serif"/>
          <w:sz w:val="28"/>
          <w:szCs w:val="28"/>
        </w:rPr>
        <w:t>0</w:t>
      </w:r>
      <w:r w:rsidRPr="0059047A">
        <w:rPr>
          <w:rFonts w:ascii="Liberation Serif" w:hAnsi="Liberation Serif" w:cs="Liberation Serif"/>
          <w:sz w:val="28"/>
          <w:szCs w:val="28"/>
        </w:rPr>
        <w:t xml:space="preserve">. </w:t>
      </w:r>
      <w:r w:rsidR="00E14223" w:rsidRPr="0059047A">
        <w:rPr>
          <w:rFonts w:ascii="Liberation Serif" w:hAnsi="Liberation Serif" w:cs="Liberation Serif"/>
          <w:sz w:val="28"/>
          <w:szCs w:val="28"/>
        </w:rPr>
        <w:t xml:space="preserve">Единовременная материальная помощь имеет целевое назначение и подтверждается </w:t>
      </w:r>
      <w:r w:rsidR="00D70EC1" w:rsidRPr="0059047A">
        <w:rPr>
          <w:rFonts w:ascii="Liberation Serif" w:hAnsi="Liberation Serif" w:cs="Liberation Serif"/>
          <w:sz w:val="28"/>
          <w:szCs w:val="28"/>
        </w:rPr>
        <w:t>работником</w:t>
      </w:r>
      <w:r w:rsidR="00E14223" w:rsidRPr="0059047A">
        <w:rPr>
          <w:rFonts w:ascii="Liberation Serif" w:hAnsi="Liberation Serif" w:cs="Liberation Serif"/>
          <w:sz w:val="28"/>
          <w:szCs w:val="28"/>
        </w:rPr>
        <w:t xml:space="preserve"> соответствующими документами (договором на оказание медицинских услуг, листком нетрудоспособности, свидетельствами ОЗАГС).</w:t>
      </w:r>
    </w:p>
    <w:p w14:paraId="6C757E4D" w14:textId="2A1F024D" w:rsidR="00D70EC1" w:rsidRPr="0059047A" w:rsidRDefault="00E14223"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5.1</w:t>
      </w:r>
      <w:r w:rsidR="00D94139" w:rsidRPr="0059047A">
        <w:rPr>
          <w:rFonts w:ascii="Liberation Serif" w:hAnsi="Liberation Serif" w:cs="Liberation Serif"/>
          <w:sz w:val="28"/>
          <w:szCs w:val="28"/>
        </w:rPr>
        <w:t>1</w:t>
      </w:r>
      <w:r w:rsidRPr="0059047A">
        <w:rPr>
          <w:rFonts w:ascii="Liberation Serif" w:hAnsi="Liberation Serif" w:cs="Liberation Serif"/>
          <w:sz w:val="28"/>
          <w:szCs w:val="28"/>
        </w:rPr>
        <w:t>. Единовременная материальная помощь начисляется без учета районного коэффициента.</w:t>
      </w:r>
    </w:p>
    <w:p w14:paraId="4F4C0509" w14:textId="261F0D4A"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5.1</w:t>
      </w:r>
      <w:r w:rsidR="00D94139" w:rsidRPr="0059047A">
        <w:rPr>
          <w:rFonts w:ascii="Liberation Serif" w:hAnsi="Liberation Serif" w:cs="Liberation Serif"/>
          <w:sz w:val="28"/>
          <w:szCs w:val="28"/>
        </w:rPr>
        <w:t>2</w:t>
      </w:r>
      <w:r w:rsidRPr="0059047A">
        <w:rPr>
          <w:rFonts w:ascii="Liberation Serif" w:hAnsi="Liberation Serif" w:cs="Liberation Serif"/>
          <w:sz w:val="28"/>
          <w:szCs w:val="28"/>
        </w:rPr>
        <w:t>. Условия и порядок выплаты материальной помощи устанавливаются руководителем учреждения в локальном нормативном акте учреждения, принятом с учетом мнения выборного органа первичной профсоюзной организации</w:t>
      </w:r>
      <w:r w:rsidR="0037677D" w:rsidRPr="0059047A">
        <w:rPr>
          <w:rFonts w:ascii="Liberation Serif" w:hAnsi="Liberation Serif" w:cs="Liberation Serif"/>
          <w:sz w:val="28"/>
          <w:szCs w:val="28"/>
        </w:rPr>
        <w:t xml:space="preserve"> </w:t>
      </w:r>
      <w:r w:rsidRPr="0059047A">
        <w:rPr>
          <w:rFonts w:ascii="Liberation Serif" w:hAnsi="Liberation Serif" w:cs="Liberation Serif"/>
          <w:sz w:val="28"/>
          <w:szCs w:val="28"/>
        </w:rPr>
        <w:t>или иного представительного органа работников учреждения</w:t>
      </w:r>
      <w:r w:rsidR="002B7082" w:rsidRPr="0059047A">
        <w:rPr>
          <w:rFonts w:ascii="Liberation Serif" w:hAnsi="Liberation Serif" w:cs="Liberation Serif"/>
          <w:sz w:val="28"/>
          <w:szCs w:val="28"/>
        </w:rPr>
        <w:t xml:space="preserve"> (при наличии)</w:t>
      </w:r>
      <w:r w:rsidRPr="0059047A">
        <w:rPr>
          <w:rFonts w:ascii="Liberation Serif" w:hAnsi="Liberation Serif" w:cs="Liberation Serif"/>
          <w:sz w:val="28"/>
          <w:szCs w:val="28"/>
        </w:rPr>
        <w:t>.</w:t>
      </w:r>
    </w:p>
    <w:p w14:paraId="326A0768" w14:textId="77777777" w:rsidR="000652B7" w:rsidRPr="0059047A" w:rsidRDefault="000652B7" w:rsidP="0059047A">
      <w:pPr>
        <w:pStyle w:val="ConsPlusNormal"/>
        <w:jc w:val="both"/>
        <w:rPr>
          <w:rFonts w:ascii="Liberation Serif" w:hAnsi="Liberation Serif" w:cs="Liberation Serif"/>
          <w:sz w:val="28"/>
          <w:szCs w:val="28"/>
        </w:rPr>
      </w:pPr>
    </w:p>
    <w:p w14:paraId="4118A60C" w14:textId="33507A20" w:rsidR="000652B7" w:rsidRPr="0059047A" w:rsidRDefault="000652B7" w:rsidP="0059047A">
      <w:pPr>
        <w:pStyle w:val="ConsPlusNormal"/>
        <w:jc w:val="center"/>
        <w:outlineLvl w:val="1"/>
        <w:rPr>
          <w:rFonts w:ascii="Liberation Serif" w:hAnsi="Liberation Serif" w:cs="Liberation Serif"/>
          <w:b/>
          <w:bCs/>
          <w:sz w:val="28"/>
          <w:szCs w:val="28"/>
        </w:rPr>
      </w:pPr>
      <w:r w:rsidRPr="0059047A">
        <w:rPr>
          <w:rFonts w:ascii="Liberation Serif" w:hAnsi="Liberation Serif" w:cs="Liberation Serif"/>
          <w:b/>
          <w:bCs/>
          <w:sz w:val="28"/>
          <w:szCs w:val="28"/>
        </w:rPr>
        <w:t>Глава 6. РЕКОМЕНДУЕМЫЙ ПОРЯДОК ПРЕДОСТАВЛЕНИЯ ОТПУСКОВ</w:t>
      </w:r>
      <w:r w:rsidR="00D70EC1" w:rsidRPr="0059047A">
        <w:rPr>
          <w:rFonts w:ascii="Liberation Serif" w:hAnsi="Liberation Serif" w:cs="Liberation Serif"/>
          <w:b/>
          <w:bCs/>
          <w:sz w:val="28"/>
          <w:szCs w:val="28"/>
        </w:rPr>
        <w:t xml:space="preserve"> </w:t>
      </w:r>
      <w:r w:rsidRPr="0059047A">
        <w:rPr>
          <w:rFonts w:ascii="Liberation Serif" w:hAnsi="Liberation Serif" w:cs="Liberation Serif"/>
          <w:b/>
          <w:bCs/>
          <w:sz w:val="28"/>
          <w:szCs w:val="28"/>
        </w:rPr>
        <w:t>РАБОТНИКАМ УЧРЕЖДЕНИЙ</w:t>
      </w:r>
    </w:p>
    <w:p w14:paraId="69A6F911" w14:textId="77777777" w:rsidR="000652B7" w:rsidRPr="0059047A" w:rsidRDefault="000652B7" w:rsidP="0059047A">
      <w:pPr>
        <w:pStyle w:val="ConsPlusNormal"/>
        <w:ind w:firstLine="709"/>
        <w:jc w:val="both"/>
        <w:rPr>
          <w:rFonts w:ascii="Liberation Serif" w:hAnsi="Liberation Serif" w:cs="Liberation Serif"/>
          <w:sz w:val="28"/>
          <w:szCs w:val="28"/>
        </w:rPr>
      </w:pPr>
    </w:p>
    <w:p w14:paraId="45ADF1CB" w14:textId="77777777"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6.1. Работникам предоставляются ежегодные отпуска с сохранением места работы (должности) и среднего заработка в соответствии с трудовым законодательством.</w:t>
      </w:r>
    </w:p>
    <w:p w14:paraId="3D21D2CF" w14:textId="77777777"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6.2. Работникам предоставляется ежегодный основной оплачиваемый отпуск продолжительностью 28 календарных дней.</w:t>
      </w:r>
    </w:p>
    <w:p w14:paraId="55A135C6" w14:textId="77777777"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lastRenderedPageBreak/>
        <w:t>6.3. Работникам предоставляется ежегодный дополнительный оплачиваемый отпуск за особый характер работы и ненормированный рабочий день.</w:t>
      </w:r>
    </w:p>
    <w:p w14:paraId="2498E052" w14:textId="3C6A4DB1"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6.4. Продолжительность дополнительного оплачиваемого отпуска</w:t>
      </w:r>
      <w:r w:rsidR="00A13E2C" w:rsidRPr="0059047A">
        <w:rPr>
          <w:rFonts w:ascii="Liberation Serif" w:hAnsi="Liberation Serif" w:cs="Liberation Serif"/>
          <w:sz w:val="28"/>
          <w:szCs w:val="28"/>
        </w:rPr>
        <w:t xml:space="preserve"> за особый характер работы</w:t>
      </w:r>
      <w:r w:rsidRPr="0059047A">
        <w:rPr>
          <w:rFonts w:ascii="Liberation Serif" w:hAnsi="Liberation Serif" w:cs="Liberation Serif"/>
          <w:sz w:val="28"/>
          <w:szCs w:val="28"/>
        </w:rPr>
        <w:t xml:space="preserve"> для руководителей, специалистов и служащих, перешедших на основное место работы в учреждение из органов местного самоуправления городского округа Среднеуральск, при непрерывном стаже работы в органах местного самоуправления городского округа Среднеуральск составляет:</w:t>
      </w:r>
    </w:p>
    <w:p w14:paraId="17E27924" w14:textId="77777777"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от 1 до 5 лет - 1 день;</w:t>
      </w:r>
    </w:p>
    <w:p w14:paraId="664E1B44" w14:textId="77777777"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от 5 до 15 лет - 3 дня;</w:t>
      </w:r>
    </w:p>
    <w:p w14:paraId="5D78DA97" w14:textId="77777777"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свыше 15 лет - 5 дней.</w:t>
      </w:r>
    </w:p>
    <w:p w14:paraId="0066B95D" w14:textId="77777777"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6.5. Работникам с ненормированным рабочим днем предоставляется ежегодный дополнительный оплачиваемый отпуск, продолжительность которого не может быть менее трех календарных дней.</w:t>
      </w:r>
    </w:p>
    <w:p w14:paraId="7FE1C47A" w14:textId="3B968F3A"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6.6. Порядок и условия предоставления ежегодного дополнительного оплачиваемого отпуска</w:t>
      </w:r>
      <w:r w:rsidR="00A13E2C" w:rsidRPr="0059047A">
        <w:rPr>
          <w:rFonts w:ascii="Liberation Serif" w:hAnsi="Liberation Serif" w:cs="Liberation Serif"/>
          <w:sz w:val="28"/>
          <w:szCs w:val="28"/>
        </w:rPr>
        <w:t xml:space="preserve"> за особый характер работы и ненормированный рабочий день</w:t>
      </w:r>
      <w:r w:rsidRPr="0059047A">
        <w:rPr>
          <w:rFonts w:ascii="Liberation Serif" w:hAnsi="Liberation Serif" w:cs="Liberation Serif"/>
          <w:sz w:val="28"/>
          <w:szCs w:val="28"/>
        </w:rPr>
        <w:t xml:space="preserve"> устанавливается коллективным договором </w:t>
      </w:r>
      <w:r w:rsidR="00A13E2C" w:rsidRPr="0059047A">
        <w:rPr>
          <w:rFonts w:ascii="Liberation Serif" w:hAnsi="Liberation Serif" w:cs="Liberation Serif"/>
          <w:sz w:val="28"/>
          <w:szCs w:val="28"/>
        </w:rPr>
        <w:t>и/</w:t>
      </w:r>
      <w:r w:rsidRPr="0059047A">
        <w:rPr>
          <w:rFonts w:ascii="Liberation Serif" w:hAnsi="Liberation Serif" w:cs="Liberation Serif"/>
          <w:sz w:val="28"/>
          <w:szCs w:val="28"/>
        </w:rPr>
        <w:t>или локальным</w:t>
      </w:r>
      <w:r w:rsidR="00472346" w:rsidRPr="0059047A">
        <w:rPr>
          <w:rFonts w:ascii="Liberation Serif" w:hAnsi="Liberation Serif" w:cs="Liberation Serif"/>
          <w:sz w:val="28"/>
          <w:szCs w:val="28"/>
        </w:rPr>
        <w:t>и</w:t>
      </w:r>
      <w:r w:rsidRPr="0059047A">
        <w:rPr>
          <w:rFonts w:ascii="Liberation Serif" w:hAnsi="Liberation Serif" w:cs="Liberation Serif"/>
          <w:sz w:val="28"/>
          <w:szCs w:val="28"/>
        </w:rPr>
        <w:t xml:space="preserve"> </w:t>
      </w:r>
      <w:r w:rsidR="00A13E2C" w:rsidRPr="0059047A">
        <w:rPr>
          <w:rFonts w:ascii="Liberation Serif" w:hAnsi="Liberation Serif" w:cs="Liberation Serif"/>
          <w:sz w:val="28"/>
          <w:szCs w:val="28"/>
        </w:rPr>
        <w:t xml:space="preserve">нормативными </w:t>
      </w:r>
      <w:r w:rsidRPr="0059047A">
        <w:rPr>
          <w:rFonts w:ascii="Liberation Serif" w:hAnsi="Liberation Serif" w:cs="Liberation Serif"/>
          <w:sz w:val="28"/>
          <w:szCs w:val="28"/>
        </w:rPr>
        <w:t>актам</w:t>
      </w:r>
      <w:r w:rsidR="00472346" w:rsidRPr="0059047A">
        <w:rPr>
          <w:rFonts w:ascii="Liberation Serif" w:hAnsi="Liberation Serif" w:cs="Liberation Serif"/>
          <w:sz w:val="28"/>
          <w:szCs w:val="28"/>
        </w:rPr>
        <w:t>и</w:t>
      </w:r>
      <w:r w:rsidRPr="0059047A">
        <w:rPr>
          <w:rFonts w:ascii="Liberation Serif" w:hAnsi="Liberation Serif" w:cs="Liberation Serif"/>
          <w:sz w:val="28"/>
          <w:szCs w:val="28"/>
        </w:rPr>
        <w:t xml:space="preserve"> учреждени</w:t>
      </w:r>
      <w:r w:rsidR="00472346" w:rsidRPr="0059047A">
        <w:rPr>
          <w:rFonts w:ascii="Liberation Serif" w:hAnsi="Liberation Serif" w:cs="Liberation Serif"/>
          <w:sz w:val="28"/>
          <w:szCs w:val="28"/>
        </w:rPr>
        <w:t>я</w:t>
      </w:r>
      <w:r w:rsidRPr="0059047A">
        <w:rPr>
          <w:rFonts w:ascii="Liberation Serif" w:hAnsi="Liberation Serif" w:cs="Liberation Serif"/>
          <w:sz w:val="28"/>
          <w:szCs w:val="28"/>
        </w:rPr>
        <w:t>.</w:t>
      </w:r>
    </w:p>
    <w:p w14:paraId="133B7629" w14:textId="77777777" w:rsidR="000652B7" w:rsidRPr="0059047A" w:rsidRDefault="000652B7" w:rsidP="0059047A">
      <w:pPr>
        <w:pStyle w:val="ConsPlusNormal"/>
        <w:jc w:val="both"/>
        <w:rPr>
          <w:rFonts w:ascii="Liberation Serif" w:hAnsi="Liberation Serif" w:cs="Liberation Serif"/>
          <w:sz w:val="28"/>
          <w:szCs w:val="28"/>
        </w:rPr>
      </w:pPr>
    </w:p>
    <w:p w14:paraId="6B30ABBA" w14:textId="77777777" w:rsidR="000652B7" w:rsidRPr="0059047A" w:rsidRDefault="000652B7" w:rsidP="0059047A">
      <w:pPr>
        <w:pStyle w:val="ConsPlusNormal"/>
        <w:jc w:val="center"/>
        <w:outlineLvl w:val="1"/>
        <w:rPr>
          <w:rFonts w:ascii="Liberation Serif" w:hAnsi="Liberation Serif" w:cs="Liberation Serif"/>
          <w:b/>
          <w:bCs/>
          <w:sz w:val="28"/>
          <w:szCs w:val="28"/>
        </w:rPr>
      </w:pPr>
      <w:r w:rsidRPr="0059047A">
        <w:rPr>
          <w:rFonts w:ascii="Liberation Serif" w:hAnsi="Liberation Serif" w:cs="Liberation Serif"/>
          <w:b/>
          <w:bCs/>
          <w:sz w:val="28"/>
          <w:szCs w:val="28"/>
        </w:rPr>
        <w:t>Глава 7. ПОРЯДОК ФОРМИРОВАНИЯ И УТВЕРЖДЕНИЯ</w:t>
      </w:r>
    </w:p>
    <w:p w14:paraId="4538FE8C" w14:textId="77777777" w:rsidR="000652B7" w:rsidRPr="0059047A" w:rsidRDefault="000652B7" w:rsidP="0059047A">
      <w:pPr>
        <w:pStyle w:val="ConsPlusNormal"/>
        <w:jc w:val="center"/>
        <w:rPr>
          <w:rFonts w:ascii="Liberation Serif" w:hAnsi="Liberation Serif" w:cs="Liberation Serif"/>
          <w:b/>
          <w:bCs/>
          <w:sz w:val="28"/>
          <w:szCs w:val="28"/>
        </w:rPr>
      </w:pPr>
      <w:r w:rsidRPr="0059047A">
        <w:rPr>
          <w:rFonts w:ascii="Liberation Serif" w:hAnsi="Liberation Serif" w:cs="Liberation Serif"/>
          <w:b/>
          <w:bCs/>
          <w:sz w:val="28"/>
          <w:szCs w:val="28"/>
        </w:rPr>
        <w:t>ШТАТНОГО РАСПИСАНИЯ УЧРЕЖДЕНИЯ</w:t>
      </w:r>
    </w:p>
    <w:p w14:paraId="368A23FE" w14:textId="77777777" w:rsidR="000652B7" w:rsidRPr="0059047A" w:rsidRDefault="000652B7" w:rsidP="0059047A">
      <w:pPr>
        <w:pStyle w:val="ConsPlusNormal"/>
        <w:ind w:firstLine="709"/>
        <w:jc w:val="both"/>
        <w:rPr>
          <w:rFonts w:ascii="Liberation Serif" w:hAnsi="Liberation Serif" w:cs="Liberation Serif"/>
          <w:sz w:val="28"/>
          <w:szCs w:val="28"/>
        </w:rPr>
      </w:pPr>
    </w:p>
    <w:p w14:paraId="6C9386A9" w14:textId="77777777"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7.1. Штатное расписание учреждения включает в себя все должности (профессии) работников учреждения.</w:t>
      </w:r>
    </w:p>
    <w:p w14:paraId="72A1F4DB" w14:textId="77777777"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7.2. В штат работников учреждения могут вводиться должности других отраслей, при условии выполнения соответствующих видов работ в соответствии с нормативными актами, утвержденными в других отраслях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14:paraId="4A3B7250" w14:textId="77777777"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По должностям служащих, не включенным в профессиональные квалификационные группы, размеры окладов (должностных окладов) устанавливаются в зависимости от сложности труда.</w:t>
      </w:r>
    </w:p>
    <w:p w14:paraId="0C48169D" w14:textId="77777777" w:rsidR="00793757"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 xml:space="preserve">7.3. </w:t>
      </w:r>
      <w:r w:rsidR="00A13E2C" w:rsidRPr="0059047A">
        <w:rPr>
          <w:rFonts w:ascii="Liberation Serif" w:hAnsi="Liberation Serif" w:cs="Liberation Serif"/>
          <w:sz w:val="28"/>
          <w:szCs w:val="28"/>
        </w:rPr>
        <w:t>Проект штатного</w:t>
      </w:r>
      <w:r w:rsidR="00621899" w:rsidRPr="0059047A">
        <w:rPr>
          <w:rFonts w:ascii="Liberation Serif" w:hAnsi="Liberation Serif" w:cs="Liberation Serif"/>
          <w:sz w:val="28"/>
          <w:szCs w:val="28"/>
        </w:rPr>
        <w:t xml:space="preserve"> расписани</w:t>
      </w:r>
      <w:r w:rsidR="00A13E2C" w:rsidRPr="0059047A">
        <w:rPr>
          <w:rFonts w:ascii="Liberation Serif" w:hAnsi="Liberation Serif" w:cs="Liberation Serif"/>
          <w:sz w:val="28"/>
          <w:szCs w:val="28"/>
        </w:rPr>
        <w:t>я</w:t>
      </w:r>
      <w:r w:rsidR="00621899" w:rsidRPr="0059047A">
        <w:rPr>
          <w:rFonts w:ascii="Liberation Serif" w:hAnsi="Liberation Serif" w:cs="Liberation Serif"/>
          <w:sz w:val="28"/>
          <w:szCs w:val="28"/>
        </w:rPr>
        <w:t xml:space="preserve"> учреждения разрабатывается </w:t>
      </w:r>
      <w:r w:rsidR="00A13E2C" w:rsidRPr="0059047A">
        <w:rPr>
          <w:rFonts w:ascii="Liberation Serif" w:hAnsi="Liberation Serif" w:cs="Liberation Serif"/>
          <w:sz w:val="28"/>
          <w:szCs w:val="28"/>
        </w:rPr>
        <w:t xml:space="preserve">в период формирования бюджета городского округа Среднеуральск на очередной финансовый год и плановый период. Проект штатного расписания учреждения разрабатывается </w:t>
      </w:r>
      <w:r w:rsidR="00621899" w:rsidRPr="0059047A">
        <w:rPr>
          <w:rFonts w:ascii="Liberation Serif" w:hAnsi="Liberation Serif" w:cs="Liberation Serif"/>
          <w:sz w:val="28"/>
          <w:szCs w:val="28"/>
        </w:rPr>
        <w:t xml:space="preserve">на 1 января очередного </w:t>
      </w:r>
      <w:r w:rsidR="00957562" w:rsidRPr="0059047A">
        <w:rPr>
          <w:rFonts w:ascii="Liberation Serif" w:hAnsi="Liberation Serif" w:cs="Liberation Serif"/>
          <w:sz w:val="28"/>
          <w:szCs w:val="28"/>
        </w:rPr>
        <w:t>финансового</w:t>
      </w:r>
      <w:r w:rsidR="00621899" w:rsidRPr="0059047A">
        <w:rPr>
          <w:rFonts w:ascii="Liberation Serif" w:hAnsi="Liberation Serif" w:cs="Liberation Serif"/>
          <w:sz w:val="28"/>
          <w:szCs w:val="28"/>
        </w:rPr>
        <w:t xml:space="preserve"> года и </w:t>
      </w:r>
      <w:r w:rsidR="00582997" w:rsidRPr="0059047A">
        <w:rPr>
          <w:rFonts w:ascii="Liberation Serif" w:hAnsi="Liberation Serif" w:cs="Liberation Serif"/>
          <w:sz w:val="28"/>
          <w:szCs w:val="28"/>
        </w:rPr>
        <w:t xml:space="preserve">может изменяться в течение </w:t>
      </w:r>
      <w:r w:rsidR="00A13E2C" w:rsidRPr="0059047A">
        <w:rPr>
          <w:rFonts w:ascii="Liberation Serif" w:hAnsi="Liberation Serif" w:cs="Liberation Serif"/>
          <w:sz w:val="28"/>
          <w:szCs w:val="28"/>
        </w:rPr>
        <w:t>финансового</w:t>
      </w:r>
      <w:r w:rsidR="00582997" w:rsidRPr="0059047A">
        <w:rPr>
          <w:rFonts w:ascii="Liberation Serif" w:hAnsi="Liberation Serif" w:cs="Liberation Serif"/>
          <w:sz w:val="28"/>
          <w:szCs w:val="28"/>
        </w:rPr>
        <w:t xml:space="preserve"> года в связи с увеличением (индексацией) должностных окладов</w:t>
      </w:r>
      <w:r w:rsidR="00957562" w:rsidRPr="0059047A">
        <w:rPr>
          <w:rFonts w:ascii="Liberation Serif" w:hAnsi="Liberation Serif" w:cs="Liberation Serif"/>
          <w:sz w:val="28"/>
          <w:szCs w:val="28"/>
        </w:rPr>
        <w:t>,</w:t>
      </w:r>
      <w:r w:rsidR="00582997" w:rsidRPr="0059047A">
        <w:rPr>
          <w:rFonts w:ascii="Liberation Serif" w:hAnsi="Liberation Serif" w:cs="Liberation Serif"/>
          <w:sz w:val="28"/>
          <w:szCs w:val="28"/>
        </w:rPr>
        <w:t xml:space="preserve"> существенных изменений действующих условий оплаты труда</w:t>
      </w:r>
      <w:r w:rsidR="00957562" w:rsidRPr="0059047A">
        <w:rPr>
          <w:rFonts w:ascii="Liberation Serif" w:hAnsi="Liberation Serif" w:cs="Liberation Serif"/>
          <w:sz w:val="28"/>
          <w:szCs w:val="28"/>
        </w:rPr>
        <w:t xml:space="preserve"> и</w:t>
      </w:r>
      <w:r w:rsidR="00582997" w:rsidRPr="0059047A">
        <w:rPr>
          <w:rFonts w:ascii="Liberation Serif" w:hAnsi="Liberation Serif" w:cs="Liberation Serif"/>
          <w:sz w:val="28"/>
          <w:szCs w:val="28"/>
        </w:rPr>
        <w:t xml:space="preserve"> в случае увеличения (уменьшения) штатной численности</w:t>
      </w:r>
      <w:r w:rsidR="00621899" w:rsidRPr="0059047A">
        <w:rPr>
          <w:rFonts w:ascii="Liberation Serif" w:hAnsi="Liberation Serif" w:cs="Liberation Serif"/>
          <w:sz w:val="28"/>
          <w:szCs w:val="28"/>
        </w:rPr>
        <w:t>.</w:t>
      </w:r>
    </w:p>
    <w:p w14:paraId="27C4B6D6" w14:textId="45A02632" w:rsidR="005660F2" w:rsidRPr="0059047A" w:rsidRDefault="0059796C"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 xml:space="preserve">Проект штатного расписания нового учреждения разрабатывается на дату создания </w:t>
      </w:r>
      <w:r w:rsidR="005660F2" w:rsidRPr="0059047A">
        <w:rPr>
          <w:rFonts w:ascii="Liberation Serif" w:hAnsi="Liberation Serif" w:cs="Liberation Serif"/>
          <w:sz w:val="28"/>
          <w:szCs w:val="28"/>
        </w:rPr>
        <w:t>учреждения в очередном финансовом году</w:t>
      </w:r>
      <w:r w:rsidRPr="0059047A">
        <w:rPr>
          <w:rFonts w:ascii="Liberation Serif" w:hAnsi="Liberation Serif" w:cs="Liberation Serif"/>
          <w:sz w:val="28"/>
          <w:szCs w:val="28"/>
        </w:rPr>
        <w:t>.</w:t>
      </w:r>
      <w:r w:rsidR="005660F2" w:rsidRPr="0059047A">
        <w:rPr>
          <w:rFonts w:ascii="Liberation Serif" w:hAnsi="Liberation Serif" w:cs="Liberation Serif"/>
          <w:sz w:val="28"/>
          <w:szCs w:val="28"/>
        </w:rPr>
        <w:t xml:space="preserve"> </w:t>
      </w:r>
    </w:p>
    <w:p w14:paraId="659D5189" w14:textId="16EAF843" w:rsidR="000652B7" w:rsidRPr="0059047A" w:rsidRDefault="00621899"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 xml:space="preserve">7.4. </w:t>
      </w:r>
      <w:r w:rsidR="00957562" w:rsidRPr="0059047A">
        <w:rPr>
          <w:rFonts w:ascii="Liberation Serif" w:hAnsi="Liberation Serif" w:cs="Liberation Serif"/>
          <w:sz w:val="28"/>
          <w:szCs w:val="28"/>
        </w:rPr>
        <w:t>Проект ш</w:t>
      </w:r>
      <w:r w:rsidR="000652B7" w:rsidRPr="0059047A">
        <w:rPr>
          <w:rFonts w:ascii="Liberation Serif" w:hAnsi="Liberation Serif" w:cs="Liberation Serif"/>
          <w:sz w:val="28"/>
          <w:szCs w:val="28"/>
        </w:rPr>
        <w:t>татно</w:t>
      </w:r>
      <w:r w:rsidR="00957562" w:rsidRPr="0059047A">
        <w:rPr>
          <w:rFonts w:ascii="Liberation Serif" w:hAnsi="Liberation Serif" w:cs="Liberation Serif"/>
          <w:sz w:val="28"/>
          <w:szCs w:val="28"/>
        </w:rPr>
        <w:t>го</w:t>
      </w:r>
      <w:r w:rsidR="000652B7" w:rsidRPr="0059047A">
        <w:rPr>
          <w:rFonts w:ascii="Liberation Serif" w:hAnsi="Liberation Serif" w:cs="Liberation Serif"/>
          <w:sz w:val="28"/>
          <w:szCs w:val="28"/>
        </w:rPr>
        <w:t xml:space="preserve"> расписани</w:t>
      </w:r>
      <w:r w:rsidR="00957562" w:rsidRPr="0059047A">
        <w:rPr>
          <w:rFonts w:ascii="Liberation Serif" w:hAnsi="Liberation Serif" w:cs="Liberation Serif"/>
          <w:sz w:val="28"/>
          <w:szCs w:val="28"/>
        </w:rPr>
        <w:t>я</w:t>
      </w:r>
      <w:r w:rsidR="000652B7" w:rsidRPr="0059047A">
        <w:rPr>
          <w:rFonts w:ascii="Liberation Serif" w:hAnsi="Liberation Serif" w:cs="Liberation Serif"/>
          <w:sz w:val="28"/>
          <w:szCs w:val="28"/>
        </w:rPr>
        <w:t xml:space="preserve"> </w:t>
      </w:r>
      <w:r w:rsidR="00472346" w:rsidRPr="0059047A">
        <w:rPr>
          <w:rFonts w:ascii="Liberation Serif" w:hAnsi="Liberation Serif" w:cs="Liberation Serif"/>
          <w:sz w:val="28"/>
          <w:szCs w:val="28"/>
        </w:rPr>
        <w:t xml:space="preserve">учреждения </w:t>
      </w:r>
      <w:r w:rsidR="000652B7" w:rsidRPr="0059047A">
        <w:rPr>
          <w:rFonts w:ascii="Liberation Serif" w:hAnsi="Liberation Serif" w:cs="Liberation Serif"/>
          <w:sz w:val="28"/>
          <w:szCs w:val="28"/>
        </w:rPr>
        <w:t>разрабатывается руководителем учреждения самостоятельно</w:t>
      </w:r>
      <w:r w:rsidR="00E30FF8" w:rsidRPr="0059047A">
        <w:rPr>
          <w:rFonts w:ascii="Liberation Serif" w:hAnsi="Liberation Serif" w:cs="Liberation Serif"/>
          <w:sz w:val="28"/>
          <w:szCs w:val="28"/>
        </w:rPr>
        <w:t xml:space="preserve"> </w:t>
      </w:r>
      <w:r w:rsidR="00472346" w:rsidRPr="0059047A">
        <w:rPr>
          <w:rFonts w:ascii="Liberation Serif" w:hAnsi="Liberation Serif" w:cs="Liberation Serif"/>
          <w:sz w:val="28"/>
          <w:szCs w:val="28"/>
        </w:rPr>
        <w:t xml:space="preserve">и утверждается </w:t>
      </w:r>
      <w:r w:rsidR="000652B7" w:rsidRPr="0059047A">
        <w:rPr>
          <w:rFonts w:ascii="Liberation Serif" w:hAnsi="Liberation Serif" w:cs="Liberation Serif"/>
          <w:sz w:val="28"/>
          <w:szCs w:val="28"/>
        </w:rPr>
        <w:t>по согласованию с</w:t>
      </w:r>
      <w:r w:rsidR="00044C66" w:rsidRPr="0059047A">
        <w:rPr>
          <w:rFonts w:ascii="Liberation Serif" w:hAnsi="Liberation Serif" w:cs="Liberation Serif"/>
          <w:sz w:val="28"/>
          <w:szCs w:val="28"/>
        </w:rPr>
        <w:t> </w:t>
      </w:r>
      <w:r w:rsidR="00A13E2C" w:rsidRPr="0059047A">
        <w:rPr>
          <w:rFonts w:ascii="Liberation Serif" w:hAnsi="Liberation Serif" w:cs="Liberation Serif"/>
          <w:sz w:val="28"/>
          <w:szCs w:val="28"/>
        </w:rPr>
        <w:t>а</w:t>
      </w:r>
      <w:r w:rsidR="000652B7" w:rsidRPr="0059047A">
        <w:rPr>
          <w:rFonts w:ascii="Liberation Serif" w:hAnsi="Liberation Serif" w:cs="Liberation Serif"/>
          <w:sz w:val="28"/>
          <w:szCs w:val="28"/>
        </w:rPr>
        <w:t>дминистрацией</w:t>
      </w:r>
      <w:r w:rsidR="00A13E2C" w:rsidRPr="0059047A">
        <w:rPr>
          <w:rFonts w:ascii="Liberation Serif" w:hAnsi="Liberation Serif" w:cs="Liberation Serif"/>
          <w:sz w:val="28"/>
          <w:szCs w:val="28"/>
        </w:rPr>
        <w:t xml:space="preserve"> городского округа Среднеуральск</w:t>
      </w:r>
      <w:r w:rsidR="000652B7" w:rsidRPr="0059047A">
        <w:rPr>
          <w:rFonts w:ascii="Liberation Serif" w:hAnsi="Liberation Serif" w:cs="Liberation Serif"/>
          <w:sz w:val="28"/>
          <w:szCs w:val="28"/>
        </w:rPr>
        <w:t xml:space="preserve"> в следующем порядке:</w:t>
      </w:r>
    </w:p>
    <w:p w14:paraId="5F4DD2E1" w14:textId="0707CCBF"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7.</w:t>
      </w:r>
      <w:r w:rsidR="00582997" w:rsidRPr="0059047A">
        <w:rPr>
          <w:rFonts w:ascii="Liberation Serif" w:hAnsi="Liberation Serif" w:cs="Liberation Serif"/>
          <w:sz w:val="28"/>
          <w:szCs w:val="28"/>
        </w:rPr>
        <w:t>4</w:t>
      </w:r>
      <w:r w:rsidRPr="0059047A">
        <w:rPr>
          <w:rFonts w:ascii="Liberation Serif" w:hAnsi="Liberation Serif" w:cs="Liberation Serif"/>
          <w:sz w:val="28"/>
          <w:szCs w:val="28"/>
        </w:rPr>
        <w:t xml:space="preserve">.1. По итогам </w:t>
      </w:r>
      <w:r w:rsidR="00952373" w:rsidRPr="0059047A">
        <w:rPr>
          <w:rFonts w:ascii="Liberation Serif" w:hAnsi="Liberation Serif" w:cs="Liberation Serif"/>
          <w:sz w:val="28"/>
          <w:szCs w:val="28"/>
        </w:rPr>
        <w:t>предыдущего календарного</w:t>
      </w:r>
      <w:r w:rsidRPr="0059047A">
        <w:rPr>
          <w:rFonts w:ascii="Liberation Serif" w:hAnsi="Liberation Serif" w:cs="Liberation Serif"/>
          <w:sz w:val="28"/>
          <w:szCs w:val="28"/>
        </w:rPr>
        <w:t xml:space="preserve"> года рассчитывается </w:t>
      </w:r>
      <w:r w:rsidRPr="0059047A">
        <w:rPr>
          <w:rFonts w:ascii="Liberation Serif" w:hAnsi="Liberation Serif" w:cs="Liberation Serif"/>
          <w:sz w:val="28"/>
          <w:szCs w:val="28"/>
        </w:rPr>
        <w:lastRenderedPageBreak/>
        <w:t xml:space="preserve">среднемесячная заработная плата работников учреждения в соответствии с </w:t>
      </w:r>
      <w:hyperlink w:anchor="P248" w:history="1">
        <w:r w:rsidRPr="0059047A">
          <w:rPr>
            <w:rFonts w:ascii="Liberation Serif" w:hAnsi="Liberation Serif" w:cs="Liberation Serif"/>
            <w:sz w:val="28"/>
            <w:szCs w:val="28"/>
          </w:rPr>
          <w:t>главой 3</w:t>
        </w:r>
      </w:hyperlink>
      <w:r w:rsidR="00957562" w:rsidRPr="0059047A">
        <w:rPr>
          <w:rFonts w:ascii="Liberation Serif" w:hAnsi="Liberation Serif" w:cs="Liberation Serif"/>
          <w:sz w:val="28"/>
          <w:szCs w:val="28"/>
        </w:rPr>
        <w:t xml:space="preserve"> Примерного </w:t>
      </w:r>
      <w:r w:rsidR="00FC1F93" w:rsidRPr="0059047A">
        <w:rPr>
          <w:rFonts w:ascii="Liberation Serif" w:hAnsi="Liberation Serif" w:cs="Liberation Serif"/>
          <w:sz w:val="28"/>
          <w:szCs w:val="28"/>
        </w:rPr>
        <w:t>положения</w:t>
      </w:r>
      <w:r w:rsidRPr="0059047A">
        <w:rPr>
          <w:rFonts w:ascii="Liberation Serif" w:hAnsi="Liberation Serif" w:cs="Liberation Serif"/>
          <w:sz w:val="28"/>
          <w:szCs w:val="28"/>
        </w:rPr>
        <w:t>, с учетом которой определяются оклад руководителя учреждения в кратном соотношении к среднемесячной заработной плате работников учреждения, оклады заместителя руководителя и главного бухгалтера</w:t>
      </w:r>
      <w:r w:rsidR="00EB0575" w:rsidRPr="0059047A">
        <w:rPr>
          <w:rFonts w:ascii="Liberation Serif" w:hAnsi="Liberation Serif" w:cs="Liberation Serif"/>
          <w:sz w:val="28"/>
          <w:szCs w:val="28"/>
        </w:rPr>
        <w:t>.</w:t>
      </w:r>
    </w:p>
    <w:p w14:paraId="1B86F918" w14:textId="7B7BE533" w:rsidR="00E30FF8"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7.</w:t>
      </w:r>
      <w:r w:rsidR="00582997" w:rsidRPr="0059047A">
        <w:rPr>
          <w:rFonts w:ascii="Liberation Serif" w:hAnsi="Liberation Serif" w:cs="Liberation Serif"/>
          <w:sz w:val="28"/>
          <w:szCs w:val="28"/>
        </w:rPr>
        <w:t>4</w:t>
      </w:r>
      <w:r w:rsidRPr="0059047A">
        <w:rPr>
          <w:rFonts w:ascii="Liberation Serif" w:hAnsi="Liberation Serif" w:cs="Liberation Serif"/>
          <w:sz w:val="28"/>
          <w:szCs w:val="28"/>
        </w:rPr>
        <w:t xml:space="preserve">.2. </w:t>
      </w:r>
      <w:r w:rsidR="00E30FF8" w:rsidRPr="0059047A">
        <w:rPr>
          <w:rFonts w:ascii="Liberation Serif" w:hAnsi="Liberation Serif" w:cs="Liberation Serif"/>
          <w:sz w:val="28"/>
          <w:szCs w:val="28"/>
        </w:rPr>
        <w:t>Руководитель учреждения направляет</w:t>
      </w:r>
      <w:r w:rsidR="0059796C" w:rsidRPr="0059047A">
        <w:rPr>
          <w:rFonts w:ascii="Liberation Serif" w:hAnsi="Liberation Serif" w:cs="Liberation Serif"/>
          <w:sz w:val="28"/>
          <w:szCs w:val="28"/>
        </w:rPr>
        <w:t xml:space="preserve"> на имя главы городского округа Среднеуральск</w:t>
      </w:r>
      <w:r w:rsidR="00E30FF8" w:rsidRPr="0059047A">
        <w:rPr>
          <w:rFonts w:ascii="Liberation Serif" w:hAnsi="Liberation Serif" w:cs="Liberation Serif"/>
          <w:sz w:val="28"/>
          <w:szCs w:val="28"/>
        </w:rPr>
        <w:t xml:space="preserve"> </w:t>
      </w:r>
      <w:r w:rsidR="00621899" w:rsidRPr="0059047A">
        <w:rPr>
          <w:rFonts w:ascii="Liberation Serif" w:hAnsi="Liberation Serif" w:cs="Liberation Serif"/>
          <w:sz w:val="28"/>
          <w:szCs w:val="28"/>
        </w:rPr>
        <w:t xml:space="preserve">служебную записку и </w:t>
      </w:r>
      <w:r w:rsidR="00E30FF8" w:rsidRPr="0059047A">
        <w:rPr>
          <w:rFonts w:ascii="Liberation Serif" w:hAnsi="Liberation Serif" w:cs="Liberation Serif"/>
          <w:sz w:val="28"/>
          <w:szCs w:val="28"/>
        </w:rPr>
        <w:t>п</w:t>
      </w:r>
      <w:r w:rsidRPr="0059047A">
        <w:rPr>
          <w:rFonts w:ascii="Liberation Serif" w:hAnsi="Liberation Serif" w:cs="Liberation Serif"/>
          <w:sz w:val="28"/>
          <w:szCs w:val="28"/>
        </w:rPr>
        <w:t>роект штатного расписания</w:t>
      </w:r>
      <w:r w:rsidR="00E30FF8" w:rsidRPr="0059047A">
        <w:rPr>
          <w:rFonts w:ascii="Liberation Serif" w:hAnsi="Liberation Serif" w:cs="Liberation Serif"/>
          <w:sz w:val="28"/>
          <w:szCs w:val="28"/>
        </w:rPr>
        <w:t xml:space="preserve"> с листом согласования. </w:t>
      </w:r>
    </w:p>
    <w:p w14:paraId="2278CE61" w14:textId="3B3D6E44" w:rsidR="00E30FF8" w:rsidRPr="0059047A" w:rsidRDefault="00E30FF8"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 xml:space="preserve">В лист согласования проекта штатного расписания </w:t>
      </w:r>
      <w:r w:rsidR="00582997" w:rsidRPr="0059047A">
        <w:rPr>
          <w:rFonts w:ascii="Liberation Serif" w:hAnsi="Liberation Serif" w:cs="Liberation Serif"/>
          <w:sz w:val="28"/>
          <w:szCs w:val="28"/>
        </w:rPr>
        <w:t xml:space="preserve">учреждения </w:t>
      </w:r>
      <w:r w:rsidRPr="0059047A">
        <w:rPr>
          <w:rFonts w:ascii="Liberation Serif" w:hAnsi="Liberation Serif" w:cs="Liberation Serif"/>
          <w:sz w:val="28"/>
          <w:szCs w:val="28"/>
        </w:rPr>
        <w:t xml:space="preserve">включаются: </w:t>
      </w:r>
    </w:p>
    <w:p w14:paraId="0E59086B" w14:textId="17B73723" w:rsidR="00E30FF8" w:rsidRPr="0059047A" w:rsidRDefault="00E30FF8"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 заместитель главы администрации городского округа Среднеуральск</w:t>
      </w:r>
      <w:r w:rsidR="0074478C" w:rsidRPr="0059047A">
        <w:rPr>
          <w:rFonts w:ascii="Liberation Serif" w:hAnsi="Liberation Serif" w:cs="Liberation Serif"/>
          <w:sz w:val="28"/>
          <w:szCs w:val="28"/>
        </w:rPr>
        <w:t>, курирующий деятельность учреждения</w:t>
      </w:r>
      <w:r w:rsidRPr="0059047A">
        <w:rPr>
          <w:rFonts w:ascii="Liberation Serif" w:hAnsi="Liberation Serif" w:cs="Liberation Serif"/>
          <w:sz w:val="28"/>
          <w:szCs w:val="28"/>
        </w:rPr>
        <w:t>;</w:t>
      </w:r>
    </w:p>
    <w:p w14:paraId="48DE6878" w14:textId="08A49717" w:rsidR="00E30FF8" w:rsidRPr="0059047A" w:rsidRDefault="00E30FF8"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 начальник отдела экономики, муниципальных закупок и потребительского рынка администрации городского округа Среднеуральск;</w:t>
      </w:r>
    </w:p>
    <w:p w14:paraId="3E028FC2" w14:textId="7D7AFA49" w:rsidR="00E30FF8" w:rsidRPr="0059047A" w:rsidRDefault="00E30FF8"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 начальник финансового управления администрации городского округа Среднеуральск;</w:t>
      </w:r>
    </w:p>
    <w:p w14:paraId="71E0C62A" w14:textId="79F8BE8F" w:rsidR="00E30FF8" w:rsidRPr="0059047A" w:rsidRDefault="00E30FF8"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 начальник организационного отдела администрации городского округа Среднеуральск.</w:t>
      </w:r>
    </w:p>
    <w:p w14:paraId="56B3671D" w14:textId="41097F7F" w:rsidR="0010317B" w:rsidRPr="0059047A" w:rsidRDefault="0010317B"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При согласовании штатного расписания МБУ «Архитектура» в лист согласования проекта штатного расписания учреждения дополнительно включается начальник отдела архитектуры и градостроительства – главный архитектор.</w:t>
      </w:r>
    </w:p>
    <w:p w14:paraId="479FE0F9" w14:textId="6EF7D87C" w:rsidR="000652B7" w:rsidRPr="0059047A" w:rsidRDefault="00E30FF8"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П</w:t>
      </w:r>
      <w:r w:rsidR="00582997" w:rsidRPr="0059047A">
        <w:rPr>
          <w:rFonts w:ascii="Liberation Serif" w:hAnsi="Liberation Serif" w:cs="Liberation Serif"/>
          <w:sz w:val="28"/>
          <w:szCs w:val="28"/>
        </w:rPr>
        <w:t>осле согласования руководителями структурных подразделений и заместителем главы администрации городского округа Среднеуральск п</w:t>
      </w:r>
      <w:r w:rsidRPr="0059047A">
        <w:rPr>
          <w:rFonts w:ascii="Liberation Serif" w:hAnsi="Liberation Serif" w:cs="Liberation Serif"/>
          <w:sz w:val="28"/>
          <w:szCs w:val="28"/>
        </w:rPr>
        <w:t xml:space="preserve">роект штатного расписания с листом согласования </w:t>
      </w:r>
      <w:r w:rsidR="000652B7" w:rsidRPr="0059047A">
        <w:rPr>
          <w:rFonts w:ascii="Liberation Serif" w:hAnsi="Liberation Serif" w:cs="Liberation Serif"/>
          <w:sz w:val="28"/>
          <w:szCs w:val="28"/>
        </w:rPr>
        <w:t xml:space="preserve">направляется на согласование главе </w:t>
      </w:r>
      <w:r w:rsidR="00472346" w:rsidRPr="0059047A">
        <w:rPr>
          <w:rFonts w:ascii="Liberation Serif" w:hAnsi="Liberation Serif" w:cs="Liberation Serif"/>
          <w:sz w:val="28"/>
          <w:szCs w:val="28"/>
        </w:rPr>
        <w:t>городского округа Среднеуральск</w:t>
      </w:r>
      <w:r w:rsidR="000652B7" w:rsidRPr="0059047A">
        <w:rPr>
          <w:rFonts w:ascii="Liberation Serif" w:hAnsi="Liberation Serif" w:cs="Liberation Serif"/>
          <w:sz w:val="28"/>
          <w:szCs w:val="28"/>
        </w:rPr>
        <w:t>.</w:t>
      </w:r>
    </w:p>
    <w:p w14:paraId="260BE2FF" w14:textId="13B8D0DD" w:rsidR="00582997" w:rsidRPr="0059047A" w:rsidRDefault="00472346"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7.</w:t>
      </w:r>
      <w:r w:rsidR="00582997" w:rsidRPr="0059047A">
        <w:rPr>
          <w:rFonts w:ascii="Liberation Serif" w:hAnsi="Liberation Serif" w:cs="Liberation Serif"/>
          <w:sz w:val="28"/>
          <w:szCs w:val="28"/>
        </w:rPr>
        <w:t>4</w:t>
      </w:r>
      <w:r w:rsidRPr="0059047A">
        <w:rPr>
          <w:rFonts w:ascii="Liberation Serif" w:hAnsi="Liberation Serif" w:cs="Liberation Serif"/>
          <w:sz w:val="28"/>
          <w:szCs w:val="28"/>
        </w:rPr>
        <w:t xml:space="preserve">.3. </w:t>
      </w:r>
      <w:r w:rsidR="00582997" w:rsidRPr="0059047A">
        <w:rPr>
          <w:rFonts w:ascii="Liberation Serif" w:hAnsi="Liberation Serif" w:cs="Liberation Serif"/>
          <w:sz w:val="28"/>
          <w:szCs w:val="28"/>
        </w:rPr>
        <w:t>После согласовани</w:t>
      </w:r>
      <w:r w:rsidR="00DB22F3" w:rsidRPr="0059047A">
        <w:rPr>
          <w:rFonts w:ascii="Liberation Serif" w:hAnsi="Liberation Serif" w:cs="Liberation Serif"/>
          <w:sz w:val="28"/>
          <w:szCs w:val="28"/>
        </w:rPr>
        <w:t>я</w:t>
      </w:r>
      <w:r w:rsidR="00582997" w:rsidRPr="0059047A">
        <w:rPr>
          <w:rFonts w:ascii="Liberation Serif" w:hAnsi="Liberation Serif" w:cs="Liberation Serif"/>
          <w:sz w:val="28"/>
          <w:szCs w:val="28"/>
        </w:rPr>
        <w:t xml:space="preserve"> </w:t>
      </w:r>
      <w:r w:rsidR="00DB22F3" w:rsidRPr="0059047A">
        <w:rPr>
          <w:rFonts w:ascii="Liberation Serif" w:hAnsi="Liberation Serif" w:cs="Liberation Serif"/>
          <w:sz w:val="28"/>
          <w:szCs w:val="28"/>
        </w:rPr>
        <w:t xml:space="preserve">проекта штатного расписания учреждения администрацией городского округа Среднеуральск </w:t>
      </w:r>
      <w:r w:rsidR="00582997" w:rsidRPr="0059047A">
        <w:rPr>
          <w:rFonts w:ascii="Liberation Serif" w:hAnsi="Liberation Serif" w:cs="Liberation Serif"/>
          <w:sz w:val="28"/>
          <w:szCs w:val="28"/>
        </w:rPr>
        <w:t>руководителем учреждения издается приказ об утверждении штатного расписания учреждения.</w:t>
      </w:r>
    </w:p>
    <w:p w14:paraId="1434336B" w14:textId="520A3F0E" w:rsidR="00472346" w:rsidRPr="0059047A" w:rsidRDefault="0058299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 xml:space="preserve">7.4.4. </w:t>
      </w:r>
      <w:r w:rsidR="00472346" w:rsidRPr="0059047A">
        <w:rPr>
          <w:rFonts w:ascii="Liberation Serif" w:hAnsi="Liberation Serif" w:cs="Liberation Serif"/>
          <w:sz w:val="28"/>
          <w:szCs w:val="28"/>
        </w:rPr>
        <w:t xml:space="preserve">Приказ (копия приказа) об утверждении штатного расписания и копия листа согласования направляется </w:t>
      </w:r>
      <w:r w:rsidR="00957562" w:rsidRPr="0059047A">
        <w:rPr>
          <w:rFonts w:ascii="Liberation Serif" w:hAnsi="Liberation Serif" w:cs="Liberation Serif"/>
          <w:sz w:val="28"/>
          <w:szCs w:val="28"/>
        </w:rPr>
        <w:t xml:space="preserve">руководителям структурных подразделений </w:t>
      </w:r>
      <w:r w:rsidR="00472346" w:rsidRPr="0059047A">
        <w:rPr>
          <w:rFonts w:ascii="Liberation Serif" w:hAnsi="Liberation Serif" w:cs="Liberation Serif"/>
          <w:sz w:val="28"/>
          <w:szCs w:val="28"/>
        </w:rPr>
        <w:t>администрации городского округа Среднеуральск</w:t>
      </w:r>
      <w:r w:rsidR="00957562" w:rsidRPr="0059047A">
        <w:rPr>
          <w:rFonts w:ascii="Liberation Serif" w:hAnsi="Liberation Serif" w:cs="Liberation Serif"/>
          <w:sz w:val="28"/>
          <w:szCs w:val="28"/>
        </w:rPr>
        <w:t>, согласовавшим проект штатного расписания</w:t>
      </w:r>
      <w:r w:rsidR="00472346" w:rsidRPr="0059047A">
        <w:rPr>
          <w:rFonts w:ascii="Liberation Serif" w:hAnsi="Liberation Serif" w:cs="Liberation Serif"/>
          <w:sz w:val="28"/>
          <w:szCs w:val="28"/>
        </w:rPr>
        <w:t xml:space="preserve"> в течени</w:t>
      </w:r>
      <w:r w:rsidR="00317F8B" w:rsidRPr="0059047A">
        <w:rPr>
          <w:rFonts w:ascii="Liberation Serif" w:hAnsi="Liberation Serif" w:cs="Liberation Serif"/>
          <w:sz w:val="28"/>
          <w:szCs w:val="28"/>
        </w:rPr>
        <w:t>е</w:t>
      </w:r>
      <w:r w:rsidR="00472346" w:rsidRPr="0059047A">
        <w:rPr>
          <w:rFonts w:ascii="Liberation Serif" w:hAnsi="Liberation Serif" w:cs="Liberation Serif"/>
          <w:sz w:val="28"/>
          <w:szCs w:val="28"/>
        </w:rPr>
        <w:t xml:space="preserve"> 3 рабочих дней после </w:t>
      </w:r>
      <w:r w:rsidR="0074478C" w:rsidRPr="0059047A">
        <w:rPr>
          <w:rFonts w:ascii="Liberation Serif" w:hAnsi="Liberation Serif" w:cs="Liberation Serif"/>
          <w:sz w:val="28"/>
          <w:szCs w:val="28"/>
        </w:rPr>
        <w:t>регистрации</w:t>
      </w:r>
      <w:r w:rsidR="00472346" w:rsidRPr="0059047A">
        <w:rPr>
          <w:rFonts w:ascii="Liberation Serif" w:hAnsi="Liberation Serif" w:cs="Liberation Serif"/>
          <w:sz w:val="28"/>
          <w:szCs w:val="28"/>
        </w:rPr>
        <w:t>.</w:t>
      </w:r>
    </w:p>
    <w:p w14:paraId="524C5E49" w14:textId="11EAF54D" w:rsidR="00957562" w:rsidRPr="0059047A" w:rsidRDefault="00957562"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7.5. Руководител</w:t>
      </w:r>
      <w:r w:rsidR="0074478C" w:rsidRPr="0059047A">
        <w:rPr>
          <w:rFonts w:ascii="Liberation Serif" w:hAnsi="Liberation Serif" w:cs="Liberation Serif"/>
          <w:sz w:val="28"/>
          <w:szCs w:val="28"/>
        </w:rPr>
        <w:t>ь</w:t>
      </w:r>
      <w:r w:rsidRPr="0059047A">
        <w:rPr>
          <w:rFonts w:ascii="Liberation Serif" w:hAnsi="Liberation Serif" w:cs="Liberation Serif"/>
          <w:sz w:val="28"/>
          <w:szCs w:val="28"/>
        </w:rPr>
        <w:t xml:space="preserve"> </w:t>
      </w:r>
      <w:r w:rsidR="0074478C" w:rsidRPr="0059047A">
        <w:rPr>
          <w:rFonts w:ascii="Liberation Serif" w:hAnsi="Liberation Serif" w:cs="Liberation Serif"/>
          <w:sz w:val="28"/>
          <w:szCs w:val="28"/>
        </w:rPr>
        <w:t xml:space="preserve">и главный бухгалтер </w:t>
      </w:r>
      <w:r w:rsidR="00317F8B" w:rsidRPr="0059047A">
        <w:rPr>
          <w:rFonts w:ascii="Liberation Serif" w:hAnsi="Liberation Serif" w:cs="Liberation Serif"/>
          <w:sz w:val="28"/>
          <w:szCs w:val="28"/>
        </w:rPr>
        <w:t xml:space="preserve">муниципального </w:t>
      </w:r>
      <w:r w:rsidRPr="0059047A">
        <w:rPr>
          <w:rFonts w:ascii="Liberation Serif" w:hAnsi="Liberation Serif" w:cs="Liberation Serif"/>
          <w:sz w:val="28"/>
          <w:szCs w:val="28"/>
        </w:rPr>
        <w:t>учреждени</w:t>
      </w:r>
      <w:r w:rsidR="0074478C" w:rsidRPr="0059047A">
        <w:rPr>
          <w:rFonts w:ascii="Liberation Serif" w:hAnsi="Liberation Serif" w:cs="Liberation Serif"/>
          <w:sz w:val="28"/>
          <w:szCs w:val="28"/>
        </w:rPr>
        <w:t>я</w:t>
      </w:r>
      <w:r w:rsidR="001061E2" w:rsidRPr="0059047A">
        <w:rPr>
          <w:rFonts w:ascii="Liberation Serif" w:hAnsi="Liberation Serif" w:cs="Liberation Serif"/>
          <w:sz w:val="28"/>
          <w:szCs w:val="28"/>
        </w:rPr>
        <w:t xml:space="preserve"> или</w:t>
      </w:r>
      <w:r w:rsidR="0074478C" w:rsidRPr="0059047A">
        <w:rPr>
          <w:rFonts w:ascii="Liberation Serif" w:hAnsi="Liberation Serif" w:cs="Liberation Serif"/>
          <w:sz w:val="28"/>
          <w:szCs w:val="28"/>
        </w:rPr>
        <w:t xml:space="preserve"> </w:t>
      </w:r>
      <w:r w:rsidR="001061E2" w:rsidRPr="0059047A">
        <w:rPr>
          <w:rFonts w:ascii="Liberation Serif" w:hAnsi="Liberation Serif" w:cs="Liberation Serif"/>
          <w:sz w:val="28"/>
          <w:szCs w:val="28"/>
        </w:rPr>
        <w:t>отраслевого (функционального) органа администрации городского округа Среднеуральск,</w:t>
      </w:r>
      <w:r w:rsidRPr="0059047A">
        <w:rPr>
          <w:rFonts w:ascii="Liberation Serif" w:hAnsi="Liberation Serif" w:cs="Liberation Serif"/>
          <w:sz w:val="28"/>
          <w:szCs w:val="28"/>
        </w:rPr>
        <w:t xml:space="preserve"> </w:t>
      </w:r>
      <w:r w:rsidR="00223874" w:rsidRPr="0059047A">
        <w:rPr>
          <w:rFonts w:ascii="Liberation Serif" w:hAnsi="Liberation Serif" w:cs="Liberation Serif"/>
          <w:sz w:val="28"/>
          <w:szCs w:val="28"/>
        </w:rPr>
        <w:t>осуществляющ</w:t>
      </w:r>
      <w:r w:rsidR="0074478C" w:rsidRPr="0059047A">
        <w:rPr>
          <w:rFonts w:ascii="Liberation Serif" w:hAnsi="Liberation Serif" w:cs="Liberation Serif"/>
          <w:sz w:val="28"/>
          <w:szCs w:val="28"/>
        </w:rPr>
        <w:t>его</w:t>
      </w:r>
      <w:r w:rsidR="00223874" w:rsidRPr="0059047A">
        <w:rPr>
          <w:rFonts w:ascii="Liberation Serif" w:hAnsi="Liberation Serif" w:cs="Liberation Serif"/>
          <w:sz w:val="28"/>
          <w:szCs w:val="28"/>
        </w:rPr>
        <w:t xml:space="preserve"> полномочия </w:t>
      </w:r>
      <w:r w:rsidRPr="0059047A">
        <w:rPr>
          <w:rFonts w:ascii="Liberation Serif" w:hAnsi="Liberation Serif" w:cs="Liberation Serif"/>
          <w:sz w:val="28"/>
          <w:szCs w:val="28"/>
        </w:rPr>
        <w:t>главн</w:t>
      </w:r>
      <w:r w:rsidR="0074478C" w:rsidRPr="0059047A">
        <w:rPr>
          <w:rFonts w:ascii="Liberation Serif" w:hAnsi="Liberation Serif" w:cs="Liberation Serif"/>
          <w:sz w:val="28"/>
          <w:szCs w:val="28"/>
        </w:rPr>
        <w:t>ого</w:t>
      </w:r>
      <w:r w:rsidRPr="0059047A">
        <w:rPr>
          <w:rFonts w:ascii="Liberation Serif" w:hAnsi="Liberation Serif" w:cs="Liberation Serif"/>
          <w:sz w:val="28"/>
          <w:szCs w:val="28"/>
        </w:rPr>
        <w:t xml:space="preserve"> распорядител</w:t>
      </w:r>
      <w:r w:rsidR="0074478C" w:rsidRPr="0059047A">
        <w:rPr>
          <w:rFonts w:ascii="Liberation Serif" w:hAnsi="Liberation Serif" w:cs="Liberation Serif"/>
          <w:sz w:val="28"/>
          <w:szCs w:val="28"/>
        </w:rPr>
        <w:t>я</w:t>
      </w:r>
      <w:r w:rsidRPr="0059047A">
        <w:rPr>
          <w:rFonts w:ascii="Liberation Serif" w:hAnsi="Liberation Serif" w:cs="Liberation Serif"/>
          <w:sz w:val="28"/>
          <w:szCs w:val="28"/>
        </w:rPr>
        <w:t xml:space="preserve"> бюджетн</w:t>
      </w:r>
      <w:r w:rsidR="0074478C" w:rsidRPr="0059047A">
        <w:rPr>
          <w:rFonts w:ascii="Liberation Serif" w:hAnsi="Liberation Serif" w:cs="Liberation Serif"/>
          <w:sz w:val="28"/>
          <w:szCs w:val="28"/>
        </w:rPr>
        <w:t>ых</w:t>
      </w:r>
      <w:r w:rsidRPr="0059047A">
        <w:rPr>
          <w:rFonts w:ascii="Liberation Serif" w:hAnsi="Liberation Serif" w:cs="Liberation Serif"/>
          <w:sz w:val="28"/>
          <w:szCs w:val="28"/>
        </w:rPr>
        <w:t xml:space="preserve"> средств</w:t>
      </w:r>
      <w:r w:rsidR="00223874" w:rsidRPr="0059047A">
        <w:rPr>
          <w:rFonts w:ascii="Liberation Serif" w:hAnsi="Liberation Serif" w:cs="Liberation Serif"/>
          <w:sz w:val="28"/>
          <w:szCs w:val="28"/>
        </w:rPr>
        <w:t xml:space="preserve">, </w:t>
      </w:r>
      <w:r w:rsidR="002B3824" w:rsidRPr="0059047A">
        <w:rPr>
          <w:rFonts w:ascii="Liberation Serif" w:hAnsi="Liberation Serif" w:cs="Liberation Serif"/>
          <w:sz w:val="28"/>
          <w:szCs w:val="28"/>
        </w:rPr>
        <w:t xml:space="preserve">самостоятельно </w:t>
      </w:r>
      <w:r w:rsidR="00317F8B" w:rsidRPr="0059047A">
        <w:rPr>
          <w:rFonts w:ascii="Liberation Serif" w:hAnsi="Liberation Serif" w:cs="Liberation Serif"/>
          <w:sz w:val="28"/>
          <w:szCs w:val="28"/>
        </w:rPr>
        <w:t xml:space="preserve">согласуют </w:t>
      </w:r>
      <w:r w:rsidR="0074478C" w:rsidRPr="0059047A">
        <w:rPr>
          <w:rFonts w:ascii="Liberation Serif" w:hAnsi="Liberation Serif" w:cs="Liberation Serif"/>
          <w:sz w:val="28"/>
          <w:szCs w:val="28"/>
        </w:rPr>
        <w:t>проект</w:t>
      </w:r>
      <w:r w:rsidR="00317F8B" w:rsidRPr="0059047A">
        <w:rPr>
          <w:rFonts w:ascii="Liberation Serif" w:hAnsi="Liberation Serif" w:cs="Liberation Serif"/>
          <w:sz w:val="28"/>
          <w:szCs w:val="28"/>
        </w:rPr>
        <w:t>ы</w:t>
      </w:r>
      <w:r w:rsidR="0074478C" w:rsidRPr="0059047A">
        <w:rPr>
          <w:rFonts w:ascii="Liberation Serif" w:hAnsi="Liberation Serif" w:cs="Liberation Serif"/>
          <w:sz w:val="28"/>
          <w:szCs w:val="28"/>
        </w:rPr>
        <w:t xml:space="preserve"> штатных расписаний</w:t>
      </w:r>
      <w:r w:rsidR="00C04EE8" w:rsidRPr="0059047A">
        <w:rPr>
          <w:rFonts w:ascii="Liberation Serif" w:hAnsi="Liberation Serif" w:cs="Liberation Serif"/>
          <w:sz w:val="28"/>
          <w:szCs w:val="28"/>
        </w:rPr>
        <w:t xml:space="preserve"> (штатные расписания)</w:t>
      </w:r>
      <w:r w:rsidR="0074478C" w:rsidRPr="0059047A">
        <w:rPr>
          <w:rFonts w:ascii="Liberation Serif" w:hAnsi="Liberation Serif" w:cs="Liberation Serif"/>
          <w:sz w:val="28"/>
          <w:szCs w:val="28"/>
        </w:rPr>
        <w:t xml:space="preserve"> подведомственных </w:t>
      </w:r>
      <w:r w:rsidR="00317F8B" w:rsidRPr="0059047A">
        <w:rPr>
          <w:rFonts w:ascii="Liberation Serif" w:hAnsi="Liberation Serif" w:cs="Liberation Serif"/>
          <w:sz w:val="28"/>
          <w:szCs w:val="28"/>
        </w:rPr>
        <w:t xml:space="preserve">муниципальных </w:t>
      </w:r>
      <w:r w:rsidR="0074478C" w:rsidRPr="0059047A">
        <w:rPr>
          <w:rFonts w:ascii="Liberation Serif" w:hAnsi="Liberation Serif" w:cs="Liberation Serif"/>
          <w:sz w:val="28"/>
          <w:szCs w:val="28"/>
        </w:rPr>
        <w:t>учреждений</w:t>
      </w:r>
      <w:r w:rsidR="00C04EE8" w:rsidRPr="0059047A">
        <w:rPr>
          <w:rFonts w:ascii="Liberation Serif" w:hAnsi="Liberation Serif" w:cs="Liberation Serif"/>
          <w:sz w:val="28"/>
          <w:szCs w:val="28"/>
        </w:rPr>
        <w:t xml:space="preserve"> с указанием соответствующей визы в левом верхнем углу унифицированной формы</w:t>
      </w:r>
      <w:r w:rsidR="0074478C" w:rsidRPr="0059047A">
        <w:rPr>
          <w:rFonts w:ascii="Liberation Serif" w:hAnsi="Liberation Serif" w:cs="Liberation Serif"/>
          <w:sz w:val="28"/>
          <w:szCs w:val="28"/>
        </w:rPr>
        <w:t>.</w:t>
      </w:r>
    </w:p>
    <w:p w14:paraId="784AB416" w14:textId="77777777" w:rsidR="000652B7" w:rsidRPr="0059047A" w:rsidRDefault="000652B7" w:rsidP="0059047A">
      <w:pPr>
        <w:pStyle w:val="ConsPlusNormal"/>
        <w:jc w:val="both"/>
        <w:rPr>
          <w:rFonts w:ascii="Liberation Serif" w:hAnsi="Liberation Serif" w:cs="Liberation Serif"/>
          <w:sz w:val="28"/>
          <w:szCs w:val="28"/>
        </w:rPr>
      </w:pPr>
    </w:p>
    <w:p w14:paraId="64EBB117" w14:textId="77777777" w:rsidR="000652B7" w:rsidRPr="0059047A" w:rsidRDefault="000652B7" w:rsidP="0059047A">
      <w:pPr>
        <w:pStyle w:val="ConsPlusNormal"/>
        <w:jc w:val="center"/>
        <w:outlineLvl w:val="1"/>
        <w:rPr>
          <w:rFonts w:ascii="Liberation Serif" w:hAnsi="Liberation Serif" w:cs="Liberation Serif"/>
          <w:b/>
          <w:bCs/>
          <w:sz w:val="28"/>
          <w:szCs w:val="28"/>
        </w:rPr>
      </w:pPr>
      <w:r w:rsidRPr="0059047A">
        <w:rPr>
          <w:rFonts w:ascii="Liberation Serif" w:hAnsi="Liberation Serif" w:cs="Liberation Serif"/>
          <w:b/>
          <w:bCs/>
          <w:sz w:val="28"/>
          <w:szCs w:val="28"/>
        </w:rPr>
        <w:t>Глава 8. ФОРМИРОВАНИЕ ГОДОВОГО ФОНДА ОПЛАТЫ ТРУДА</w:t>
      </w:r>
    </w:p>
    <w:p w14:paraId="40F5BE5C" w14:textId="77777777" w:rsidR="000652B7" w:rsidRPr="0059047A" w:rsidRDefault="000652B7" w:rsidP="0059047A">
      <w:pPr>
        <w:pStyle w:val="ConsPlusNormal"/>
        <w:ind w:firstLine="709"/>
        <w:jc w:val="both"/>
        <w:rPr>
          <w:rFonts w:ascii="Liberation Serif" w:hAnsi="Liberation Serif" w:cs="Liberation Serif"/>
          <w:sz w:val="28"/>
          <w:szCs w:val="28"/>
        </w:rPr>
      </w:pPr>
    </w:p>
    <w:p w14:paraId="2E94A4B1" w14:textId="3455AEB9"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 xml:space="preserve">8.1. Годовой фонд оплаты труда учреждения формируется исходя из объема лимитов бюджетных обязательств местного бюджета, предусмотренных на оплату труда работников казенных учреждений, размеров субсидий бюджетным и автономным учреждениям на финансовое обеспечение выполнения ими </w:t>
      </w:r>
      <w:r w:rsidRPr="0059047A">
        <w:rPr>
          <w:rFonts w:ascii="Liberation Serif" w:hAnsi="Liberation Serif" w:cs="Liberation Serif"/>
          <w:sz w:val="28"/>
          <w:szCs w:val="28"/>
        </w:rPr>
        <w:lastRenderedPageBreak/>
        <w:t>муниципального задания и средств, поступающих от приносящей доход деятельности.</w:t>
      </w:r>
    </w:p>
    <w:p w14:paraId="177EE8E7" w14:textId="77777777"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8.2. Изменение в течение календарного года утвержденного фонда оплаты труда производится в случаях:</w:t>
      </w:r>
    </w:p>
    <w:p w14:paraId="7AB9AE25" w14:textId="77777777"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 увеличения (индексации) должностных окладов;</w:t>
      </w:r>
    </w:p>
    <w:p w14:paraId="405AC58A" w14:textId="77777777"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 существенных изменений действующих условий оплаты труда;</w:t>
      </w:r>
    </w:p>
    <w:p w14:paraId="755921F6" w14:textId="77777777"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 в случае увеличения (уменьшения) штатной численности.</w:t>
      </w:r>
    </w:p>
    <w:p w14:paraId="7778CA9B" w14:textId="561CB20B"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8.3. Увеличение фондов оплаты труда учреждений осуществляется исходя из возможностей местного бюджета с учетом обеспечения повышения уровня реального содержания заработной платы работников в связи с ростом потребительских цен на товары и услуги и мотивации работников к повышению эффективности труда в соответствии с федеральными законами и законами субъектов Российской Федерации, решениями Правительства Российской Федерации, органов государственной власти субъектов Российской Федерации и органов местного самоуправления, а также в соответствии с иными нормативными правовыми актами, содержащими нормы трудового права.</w:t>
      </w:r>
    </w:p>
    <w:p w14:paraId="7001A068" w14:textId="77777777"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8.4. При составлении (расчете) годового фонда оплаты труда учитываются следующие показатели (по состоянию на 1 октября года, предшествующего планируемому):</w:t>
      </w:r>
    </w:p>
    <w:p w14:paraId="0973989E" w14:textId="77777777"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а) численность персонала учреждений.</w:t>
      </w:r>
    </w:p>
    <w:p w14:paraId="32B288FE" w14:textId="77777777"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Должности персонала, исполнение обязанностей (выполнение работы) по которым передано специализированным сторонним организациям по контрактам (договорам), в годовом фонде оплаты труда не учитываются;</w:t>
      </w:r>
    </w:p>
    <w:p w14:paraId="063E3678" w14:textId="77777777"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б) должностные оклады в размерах, установленных настоящим Постановлением (в расчете на год или количество месяцев содержания должностей):</w:t>
      </w:r>
    </w:p>
    <w:p w14:paraId="1BBC43EE" w14:textId="77777777"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по замещаемым (укомплектованным) должностям руководителей, специалистов и профессиям рабочих - в размере фактически установленного должностного оклада;</w:t>
      </w:r>
    </w:p>
    <w:p w14:paraId="2086CCFE" w14:textId="6DCF3D91"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 xml:space="preserve">по вакантным должностям специалистов, должностные оклады, ставки заработной платы, которым устанавливаются в зависимости от </w:t>
      </w:r>
      <w:proofErr w:type="spellStart"/>
      <w:r w:rsidRPr="0059047A">
        <w:rPr>
          <w:rFonts w:ascii="Liberation Serif" w:hAnsi="Liberation Serif" w:cs="Liberation Serif"/>
          <w:sz w:val="28"/>
          <w:szCs w:val="28"/>
        </w:rPr>
        <w:t>внутридолжностного</w:t>
      </w:r>
      <w:proofErr w:type="spellEnd"/>
      <w:r w:rsidRPr="0059047A">
        <w:rPr>
          <w:rFonts w:ascii="Liberation Serif" w:hAnsi="Liberation Serif" w:cs="Liberation Serif"/>
          <w:sz w:val="28"/>
          <w:szCs w:val="28"/>
        </w:rPr>
        <w:t xml:space="preserve"> категорирования, уровня образования или стажа работы - в минимальном размере без категории или при минимальных требованиях к уровню образования или стажа работы;</w:t>
      </w:r>
    </w:p>
    <w:p w14:paraId="6E72E358" w14:textId="77777777"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по вакантным профессиям рабочих - минимальный должностной оклад, предусмотренный для данной профессии;</w:t>
      </w:r>
    </w:p>
    <w:p w14:paraId="48889437" w14:textId="77777777"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в) выплаты компенсационного характера (в расчете на год или количество месяцев содержания должностей) за работу:</w:t>
      </w:r>
    </w:p>
    <w:p w14:paraId="3AAAD587" w14:textId="20327A74"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в местностях с особыми климатическими условиями</w:t>
      </w:r>
      <w:r w:rsidR="00434A10" w:rsidRPr="0059047A">
        <w:rPr>
          <w:rFonts w:ascii="Liberation Serif" w:hAnsi="Liberation Serif" w:cs="Liberation Serif"/>
          <w:sz w:val="28"/>
          <w:szCs w:val="28"/>
        </w:rPr>
        <w:t>,</w:t>
      </w:r>
      <w:r w:rsidRPr="0059047A">
        <w:rPr>
          <w:rFonts w:ascii="Liberation Serif" w:hAnsi="Liberation Serif" w:cs="Liberation Serif"/>
          <w:sz w:val="28"/>
          <w:szCs w:val="28"/>
        </w:rPr>
        <w:t xml:space="preserve"> со сведениями, составляющими государственную тайну - в фактически установленном </w:t>
      </w:r>
      <w:r w:rsidR="00793757">
        <w:rPr>
          <w:rFonts w:ascii="Liberation Serif" w:hAnsi="Liberation Serif" w:cs="Liberation Serif"/>
          <w:sz w:val="28"/>
          <w:szCs w:val="28"/>
        </w:rPr>
        <w:br/>
      </w:r>
      <w:r w:rsidRPr="0059047A">
        <w:rPr>
          <w:rFonts w:ascii="Liberation Serif" w:hAnsi="Liberation Serif" w:cs="Liberation Serif"/>
          <w:sz w:val="28"/>
          <w:szCs w:val="28"/>
        </w:rPr>
        <w:t>на 1 октября текущего года размере;</w:t>
      </w:r>
    </w:p>
    <w:p w14:paraId="46CE63D3" w14:textId="77777777"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 xml:space="preserve">в условиях, отклоняющихся от нормальных (при выполнении работ различной квалификации, сверхурочной работе, работе в ночное время и при выполнении работ в других условиях, отклоняющихся от нормальных), другие </w:t>
      </w:r>
      <w:r w:rsidRPr="0059047A">
        <w:rPr>
          <w:rFonts w:ascii="Liberation Serif" w:hAnsi="Liberation Serif" w:cs="Liberation Serif"/>
          <w:sz w:val="28"/>
          <w:szCs w:val="28"/>
        </w:rPr>
        <w:lastRenderedPageBreak/>
        <w:t>выплаты компенсационного характера - из расчета среднемесячных расходов по учетным данным текущего года;</w:t>
      </w:r>
    </w:p>
    <w:p w14:paraId="76D86FF0" w14:textId="77777777"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 xml:space="preserve">выплаты за работу в нерабочие праздничные дни по должностям работников </w:t>
      </w:r>
      <w:proofErr w:type="gramStart"/>
      <w:r w:rsidRPr="0059047A">
        <w:rPr>
          <w:rFonts w:ascii="Liberation Serif" w:hAnsi="Liberation Serif" w:cs="Liberation Serif"/>
          <w:sz w:val="28"/>
          <w:szCs w:val="28"/>
        </w:rPr>
        <w:t>согласно расчета</w:t>
      </w:r>
      <w:proofErr w:type="gramEnd"/>
      <w:r w:rsidRPr="0059047A">
        <w:rPr>
          <w:rFonts w:ascii="Liberation Serif" w:hAnsi="Liberation Serif" w:cs="Liberation Serif"/>
          <w:sz w:val="28"/>
          <w:szCs w:val="28"/>
        </w:rPr>
        <w:t xml:space="preserve"> с учетом производственного календаря на следующий финансовый год;</w:t>
      </w:r>
    </w:p>
    <w:p w14:paraId="684B45AB" w14:textId="192CA8D7"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выплаты компенсационного характера (за исключением районного коэффициента</w:t>
      </w:r>
      <w:r w:rsidR="00434A10" w:rsidRPr="0059047A">
        <w:rPr>
          <w:rFonts w:ascii="Liberation Serif" w:hAnsi="Liberation Serif" w:cs="Liberation Serif"/>
          <w:sz w:val="28"/>
          <w:szCs w:val="28"/>
        </w:rPr>
        <w:t>)</w:t>
      </w:r>
      <w:r w:rsidRPr="0059047A">
        <w:rPr>
          <w:rFonts w:ascii="Liberation Serif" w:hAnsi="Liberation Serif" w:cs="Liberation Serif"/>
          <w:sz w:val="28"/>
          <w:szCs w:val="28"/>
        </w:rPr>
        <w:t xml:space="preserve"> по вакантным должностям (профессиям) в годовом фонде оплаты труда не учитываются;</w:t>
      </w:r>
    </w:p>
    <w:p w14:paraId="2ABC9826" w14:textId="77777777"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г) выплаты стимулирующего характера (в расчете на год) по всем должностям (профессиям), включенным в расчет годового фонда оплаты труда, кроме выплачиваемых за счет средств экономии годового фонда оплаты труда - в фактически установленном размере работнику;</w:t>
      </w:r>
    </w:p>
    <w:p w14:paraId="6EA17B6B" w14:textId="14C5933B" w:rsidR="00AA5E59" w:rsidRPr="0059047A" w:rsidRDefault="00AA5E59"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д) выплаты ежеквартальной премии руководителям учреждений, относящ</w:t>
      </w:r>
      <w:r w:rsidR="00F54F77" w:rsidRPr="0059047A">
        <w:rPr>
          <w:rFonts w:ascii="Liberation Serif" w:hAnsi="Liberation Serif" w:cs="Liberation Serif"/>
          <w:sz w:val="28"/>
          <w:szCs w:val="28"/>
        </w:rPr>
        <w:t>иеся</w:t>
      </w:r>
      <w:r w:rsidRPr="0059047A">
        <w:rPr>
          <w:rFonts w:ascii="Liberation Serif" w:hAnsi="Liberation Serif" w:cs="Liberation Serif"/>
          <w:sz w:val="28"/>
          <w:szCs w:val="28"/>
        </w:rPr>
        <w:t xml:space="preserve"> к выплатам стимулирующего характера – из расчета 6 должностных окладов на год.</w:t>
      </w:r>
    </w:p>
    <w:p w14:paraId="602E3053" w14:textId="6BEF7BC8" w:rsidR="00AA5E59" w:rsidRPr="0059047A" w:rsidRDefault="00AA5E59"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е) средства на выплату ежегодной материальной помощи;</w:t>
      </w:r>
    </w:p>
    <w:p w14:paraId="626812C7" w14:textId="77777777" w:rsidR="000652B7"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8.5. Годовой фонд оплаты труда определяется суммированием фонда должностных окладов, ставок заработной платы, фондов выплат компенсационного и стимулирующего характера и фонда на выплату ежегодной материальной помощи.</w:t>
      </w:r>
    </w:p>
    <w:p w14:paraId="3E43F398" w14:textId="77777777" w:rsidR="00970FF0" w:rsidRPr="0059047A" w:rsidRDefault="000652B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 xml:space="preserve">8.6. </w:t>
      </w:r>
      <w:r w:rsidR="00F54F77" w:rsidRPr="0059047A">
        <w:rPr>
          <w:rFonts w:ascii="Liberation Serif" w:hAnsi="Liberation Serif" w:cs="Liberation Serif"/>
          <w:sz w:val="28"/>
          <w:szCs w:val="28"/>
        </w:rPr>
        <w:t>Часть г</w:t>
      </w:r>
      <w:r w:rsidR="00EA4A57" w:rsidRPr="0059047A">
        <w:rPr>
          <w:rFonts w:ascii="Liberation Serif" w:hAnsi="Liberation Serif" w:cs="Liberation Serif"/>
          <w:sz w:val="28"/>
          <w:szCs w:val="28"/>
        </w:rPr>
        <w:t>одово</w:t>
      </w:r>
      <w:r w:rsidR="00F54F77" w:rsidRPr="0059047A">
        <w:rPr>
          <w:rFonts w:ascii="Liberation Serif" w:hAnsi="Liberation Serif" w:cs="Liberation Serif"/>
          <w:sz w:val="28"/>
          <w:szCs w:val="28"/>
        </w:rPr>
        <w:t>го</w:t>
      </w:r>
      <w:r w:rsidR="00EA4A57" w:rsidRPr="0059047A">
        <w:rPr>
          <w:rFonts w:ascii="Liberation Serif" w:hAnsi="Liberation Serif" w:cs="Liberation Serif"/>
          <w:sz w:val="28"/>
          <w:szCs w:val="28"/>
        </w:rPr>
        <w:t xml:space="preserve"> фонд</w:t>
      </w:r>
      <w:r w:rsidR="00F54F77" w:rsidRPr="0059047A">
        <w:rPr>
          <w:rFonts w:ascii="Liberation Serif" w:hAnsi="Liberation Serif" w:cs="Liberation Serif"/>
          <w:sz w:val="28"/>
          <w:szCs w:val="28"/>
        </w:rPr>
        <w:t>а</w:t>
      </w:r>
      <w:r w:rsidR="00EA4A57" w:rsidRPr="0059047A">
        <w:rPr>
          <w:rFonts w:ascii="Liberation Serif" w:hAnsi="Liberation Serif" w:cs="Liberation Serif"/>
          <w:sz w:val="28"/>
          <w:szCs w:val="28"/>
        </w:rPr>
        <w:t xml:space="preserve"> оплаты труда, предусмотренн</w:t>
      </w:r>
      <w:r w:rsidR="00F54F77" w:rsidRPr="0059047A">
        <w:rPr>
          <w:rFonts w:ascii="Liberation Serif" w:hAnsi="Liberation Serif" w:cs="Liberation Serif"/>
          <w:sz w:val="28"/>
          <w:szCs w:val="28"/>
        </w:rPr>
        <w:t>ая</w:t>
      </w:r>
      <w:r w:rsidR="00EA4A57" w:rsidRPr="0059047A">
        <w:rPr>
          <w:rFonts w:ascii="Liberation Serif" w:hAnsi="Liberation Serif" w:cs="Liberation Serif"/>
          <w:sz w:val="28"/>
          <w:szCs w:val="28"/>
        </w:rPr>
        <w:t xml:space="preserve"> на выплаты ежеквартальной премии руководителям учреждений</w:t>
      </w:r>
      <w:r w:rsidR="00F54F77" w:rsidRPr="0059047A">
        <w:rPr>
          <w:rFonts w:ascii="Liberation Serif" w:hAnsi="Liberation Serif" w:cs="Liberation Serif"/>
          <w:sz w:val="28"/>
          <w:szCs w:val="28"/>
        </w:rPr>
        <w:t>,</w:t>
      </w:r>
      <w:r w:rsidR="00EA4A57" w:rsidRPr="0059047A">
        <w:rPr>
          <w:rFonts w:ascii="Liberation Serif" w:hAnsi="Liberation Serif" w:cs="Liberation Serif"/>
          <w:sz w:val="28"/>
          <w:szCs w:val="28"/>
        </w:rPr>
        <w:t xml:space="preserve"> не подлежит перераспределению на выплаты стимулирующего</w:t>
      </w:r>
      <w:r w:rsidR="00970FF0" w:rsidRPr="0059047A">
        <w:rPr>
          <w:rFonts w:ascii="Liberation Serif" w:hAnsi="Liberation Serif" w:cs="Liberation Serif"/>
          <w:sz w:val="28"/>
          <w:szCs w:val="28"/>
        </w:rPr>
        <w:t>,</w:t>
      </w:r>
      <w:r w:rsidR="00EA4A57" w:rsidRPr="0059047A">
        <w:rPr>
          <w:rFonts w:ascii="Liberation Serif" w:hAnsi="Liberation Serif" w:cs="Liberation Serif"/>
          <w:sz w:val="28"/>
          <w:szCs w:val="28"/>
        </w:rPr>
        <w:t xml:space="preserve"> компенсационного </w:t>
      </w:r>
      <w:r w:rsidR="00970FF0" w:rsidRPr="0059047A">
        <w:rPr>
          <w:rFonts w:ascii="Liberation Serif" w:hAnsi="Liberation Serif" w:cs="Liberation Serif"/>
          <w:sz w:val="28"/>
          <w:szCs w:val="28"/>
        </w:rPr>
        <w:t xml:space="preserve">и иного </w:t>
      </w:r>
      <w:r w:rsidR="00EA4A57" w:rsidRPr="0059047A">
        <w:rPr>
          <w:rFonts w:ascii="Liberation Serif" w:hAnsi="Liberation Serif" w:cs="Liberation Serif"/>
          <w:sz w:val="28"/>
          <w:szCs w:val="28"/>
        </w:rPr>
        <w:t>характера руководящему составу и работникам учреждения.</w:t>
      </w:r>
      <w:r w:rsidR="00970FF0" w:rsidRPr="0059047A">
        <w:rPr>
          <w:rFonts w:ascii="Liberation Serif" w:hAnsi="Liberation Serif" w:cs="Liberation Serif"/>
          <w:sz w:val="28"/>
          <w:szCs w:val="28"/>
        </w:rPr>
        <w:t xml:space="preserve"> </w:t>
      </w:r>
    </w:p>
    <w:p w14:paraId="29B93C14" w14:textId="18DB9953" w:rsidR="00EA4A57" w:rsidRPr="0059047A" w:rsidRDefault="00970FF0"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Руководитель и главный бухгалтер учреждения несут ответственность за правомерное начисление и выплату ежеквартальной премии руководителю учреждения.</w:t>
      </w:r>
    </w:p>
    <w:p w14:paraId="5D6CA011" w14:textId="6A26EA67" w:rsidR="00AA5E59" w:rsidRPr="0059047A" w:rsidRDefault="00EA4A5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 xml:space="preserve">Экономия </w:t>
      </w:r>
      <w:r w:rsidR="00F54F77" w:rsidRPr="0059047A">
        <w:rPr>
          <w:rFonts w:ascii="Liberation Serif" w:hAnsi="Liberation Serif" w:cs="Liberation Serif"/>
          <w:sz w:val="28"/>
          <w:szCs w:val="28"/>
        </w:rPr>
        <w:t xml:space="preserve">части </w:t>
      </w:r>
      <w:r w:rsidRPr="0059047A">
        <w:rPr>
          <w:rFonts w:ascii="Liberation Serif" w:hAnsi="Liberation Serif" w:cs="Liberation Serif"/>
          <w:sz w:val="28"/>
          <w:szCs w:val="28"/>
        </w:rPr>
        <w:t>годово</w:t>
      </w:r>
      <w:r w:rsidR="00F54F77" w:rsidRPr="0059047A">
        <w:rPr>
          <w:rFonts w:ascii="Liberation Serif" w:hAnsi="Liberation Serif" w:cs="Liberation Serif"/>
          <w:sz w:val="28"/>
          <w:szCs w:val="28"/>
        </w:rPr>
        <w:t>го</w:t>
      </w:r>
      <w:r w:rsidRPr="0059047A">
        <w:rPr>
          <w:rFonts w:ascii="Liberation Serif" w:hAnsi="Liberation Serif" w:cs="Liberation Serif"/>
          <w:sz w:val="28"/>
          <w:szCs w:val="28"/>
        </w:rPr>
        <w:t xml:space="preserve"> фонд</w:t>
      </w:r>
      <w:r w:rsidR="00F54F77" w:rsidRPr="0059047A">
        <w:rPr>
          <w:rFonts w:ascii="Liberation Serif" w:hAnsi="Liberation Serif" w:cs="Liberation Serif"/>
          <w:sz w:val="28"/>
          <w:szCs w:val="28"/>
        </w:rPr>
        <w:t>а</w:t>
      </w:r>
      <w:r w:rsidRPr="0059047A">
        <w:rPr>
          <w:rFonts w:ascii="Liberation Serif" w:hAnsi="Liberation Serif" w:cs="Liberation Serif"/>
          <w:sz w:val="28"/>
          <w:szCs w:val="28"/>
        </w:rPr>
        <w:t xml:space="preserve"> оплаты труда, предусмотренн</w:t>
      </w:r>
      <w:r w:rsidR="00970FF0" w:rsidRPr="0059047A">
        <w:rPr>
          <w:rFonts w:ascii="Liberation Serif" w:hAnsi="Liberation Serif" w:cs="Liberation Serif"/>
          <w:sz w:val="28"/>
          <w:szCs w:val="28"/>
        </w:rPr>
        <w:t>ой</w:t>
      </w:r>
      <w:r w:rsidRPr="0059047A">
        <w:rPr>
          <w:rFonts w:ascii="Liberation Serif" w:hAnsi="Liberation Serif" w:cs="Liberation Serif"/>
          <w:sz w:val="28"/>
          <w:szCs w:val="28"/>
        </w:rPr>
        <w:t xml:space="preserve"> на выплаты ежеквартальной премии руководителям учреждений</w:t>
      </w:r>
      <w:r w:rsidR="0031061D" w:rsidRPr="0059047A">
        <w:rPr>
          <w:rFonts w:ascii="Liberation Serif" w:hAnsi="Liberation Serif" w:cs="Liberation Serif"/>
          <w:sz w:val="28"/>
          <w:szCs w:val="28"/>
        </w:rPr>
        <w:t>,</w:t>
      </w:r>
      <w:r w:rsidRPr="0059047A">
        <w:rPr>
          <w:rFonts w:ascii="Liberation Serif" w:hAnsi="Liberation Serif" w:cs="Liberation Serif"/>
          <w:sz w:val="28"/>
          <w:szCs w:val="28"/>
        </w:rPr>
        <w:t xml:space="preserve"> подлежит возврату в бюджет городского округа Среднеуральск</w:t>
      </w:r>
      <w:r w:rsidR="0031061D" w:rsidRPr="0059047A">
        <w:rPr>
          <w:rFonts w:ascii="Liberation Serif" w:hAnsi="Liberation Serif" w:cs="Liberation Serif"/>
          <w:sz w:val="28"/>
          <w:szCs w:val="28"/>
        </w:rPr>
        <w:t xml:space="preserve"> в сроки, установленные бюджетным законодательством Российской Федерации и нормативными правовыми актами городского округа Среднеуральск.</w:t>
      </w:r>
      <w:r w:rsidR="00970FF0" w:rsidRPr="0059047A">
        <w:rPr>
          <w:rFonts w:ascii="Liberation Serif" w:hAnsi="Liberation Serif" w:cs="Liberation Serif"/>
          <w:sz w:val="28"/>
          <w:szCs w:val="28"/>
        </w:rPr>
        <w:t xml:space="preserve"> </w:t>
      </w:r>
    </w:p>
    <w:p w14:paraId="4DA54617" w14:textId="4CF56918" w:rsidR="000652B7" w:rsidRPr="0059047A" w:rsidRDefault="00EA4A57" w:rsidP="0059047A">
      <w:pPr>
        <w:pStyle w:val="ConsPlusNormal"/>
        <w:ind w:firstLine="709"/>
        <w:jc w:val="both"/>
        <w:rPr>
          <w:rFonts w:ascii="Liberation Serif" w:hAnsi="Liberation Serif" w:cs="Liberation Serif"/>
          <w:sz w:val="28"/>
          <w:szCs w:val="28"/>
        </w:rPr>
      </w:pPr>
      <w:r w:rsidRPr="0059047A">
        <w:rPr>
          <w:rFonts w:ascii="Liberation Serif" w:hAnsi="Liberation Serif" w:cs="Liberation Serif"/>
          <w:sz w:val="28"/>
          <w:szCs w:val="28"/>
        </w:rPr>
        <w:t xml:space="preserve">8.7. </w:t>
      </w:r>
      <w:r w:rsidR="000652B7" w:rsidRPr="0059047A">
        <w:rPr>
          <w:rFonts w:ascii="Liberation Serif" w:hAnsi="Liberation Serif" w:cs="Liberation Serif"/>
          <w:sz w:val="28"/>
          <w:szCs w:val="28"/>
        </w:rPr>
        <w:t xml:space="preserve">Расчеты по годовому фонду оплаты труда предоставляются </w:t>
      </w:r>
      <w:r w:rsidR="00F54F77" w:rsidRPr="0059047A">
        <w:rPr>
          <w:rFonts w:ascii="Liberation Serif" w:hAnsi="Liberation Serif" w:cs="Liberation Serif"/>
          <w:sz w:val="28"/>
          <w:szCs w:val="28"/>
        </w:rPr>
        <w:t xml:space="preserve">учреждениями </w:t>
      </w:r>
      <w:r w:rsidR="000652B7" w:rsidRPr="0059047A">
        <w:rPr>
          <w:rFonts w:ascii="Liberation Serif" w:hAnsi="Liberation Serif" w:cs="Liberation Serif"/>
          <w:sz w:val="28"/>
          <w:szCs w:val="28"/>
        </w:rPr>
        <w:t xml:space="preserve">ежегодно </w:t>
      </w:r>
      <w:r w:rsidR="001061E2" w:rsidRPr="0059047A">
        <w:rPr>
          <w:rFonts w:ascii="Liberation Serif" w:hAnsi="Liberation Serif" w:cs="Liberation Serif"/>
          <w:sz w:val="28"/>
          <w:szCs w:val="28"/>
        </w:rPr>
        <w:t xml:space="preserve">в установленный период формирования проекта местного бюджета </w:t>
      </w:r>
      <w:r w:rsidR="000652B7" w:rsidRPr="0059047A">
        <w:rPr>
          <w:rFonts w:ascii="Liberation Serif" w:hAnsi="Liberation Serif" w:cs="Liberation Serif"/>
          <w:sz w:val="28"/>
          <w:szCs w:val="28"/>
        </w:rPr>
        <w:t>в составе проектов расходных полномочий (смет расходов, планов финансово-хозяйственной деятельности) на очередной финансовый год и плановый период.</w:t>
      </w:r>
    </w:p>
    <w:p w14:paraId="13774249" w14:textId="77777777" w:rsidR="000652B7" w:rsidRPr="0059047A" w:rsidRDefault="000652B7" w:rsidP="0059047A">
      <w:pPr>
        <w:pStyle w:val="ConsPlusNormal"/>
        <w:jc w:val="both"/>
        <w:rPr>
          <w:rFonts w:ascii="Liberation Serif" w:hAnsi="Liberation Serif" w:cs="Liberation Serif"/>
          <w:sz w:val="28"/>
          <w:szCs w:val="28"/>
        </w:rPr>
      </w:pPr>
    </w:p>
    <w:p w14:paraId="61369574" w14:textId="77777777" w:rsidR="000652B7" w:rsidRPr="0059047A" w:rsidRDefault="000652B7" w:rsidP="0059047A">
      <w:pPr>
        <w:pStyle w:val="ConsPlusNormal"/>
        <w:jc w:val="both"/>
        <w:rPr>
          <w:rFonts w:ascii="Liberation Serif" w:hAnsi="Liberation Serif" w:cs="Liberation Serif"/>
          <w:sz w:val="28"/>
          <w:szCs w:val="28"/>
        </w:rPr>
      </w:pPr>
    </w:p>
    <w:p w14:paraId="7E7EE69C" w14:textId="77777777" w:rsidR="00981B7E" w:rsidRPr="0059047A" w:rsidRDefault="00981B7E" w:rsidP="0059047A">
      <w:pPr>
        <w:pStyle w:val="ConsPlusNormal"/>
        <w:jc w:val="both"/>
        <w:rPr>
          <w:rFonts w:ascii="Liberation Serif" w:hAnsi="Liberation Serif" w:cs="Liberation Serif"/>
          <w:sz w:val="28"/>
          <w:szCs w:val="28"/>
        </w:rPr>
        <w:sectPr w:rsidR="00981B7E" w:rsidRPr="0059047A" w:rsidSect="001E530B">
          <w:pgSz w:w="11906" w:h="16838"/>
          <w:pgMar w:top="1134" w:right="567" w:bottom="1134" w:left="1418" w:header="709" w:footer="709" w:gutter="0"/>
          <w:pgNumType w:start="3"/>
          <w:cols w:space="708"/>
          <w:docGrid w:linePitch="381"/>
        </w:sectPr>
      </w:pPr>
    </w:p>
    <w:p w14:paraId="1CDED278" w14:textId="6FE9D84D" w:rsidR="000652B7" w:rsidRPr="0059047A" w:rsidRDefault="000652B7" w:rsidP="0059047A">
      <w:pPr>
        <w:pStyle w:val="ConsPlusNormal"/>
        <w:ind w:left="5245"/>
        <w:outlineLvl w:val="1"/>
        <w:rPr>
          <w:rFonts w:ascii="Liberation Serif" w:hAnsi="Liberation Serif" w:cs="Liberation Serif"/>
          <w:sz w:val="28"/>
          <w:szCs w:val="28"/>
        </w:rPr>
      </w:pPr>
      <w:bookmarkStart w:id="8" w:name="P389"/>
      <w:bookmarkEnd w:id="8"/>
      <w:r w:rsidRPr="0059047A">
        <w:rPr>
          <w:rFonts w:ascii="Liberation Serif" w:hAnsi="Liberation Serif" w:cs="Liberation Serif"/>
          <w:sz w:val="28"/>
          <w:szCs w:val="28"/>
        </w:rPr>
        <w:lastRenderedPageBreak/>
        <w:t>Приложение</w:t>
      </w:r>
      <w:r w:rsidR="00981B7E" w:rsidRPr="0059047A">
        <w:rPr>
          <w:rFonts w:ascii="Liberation Serif" w:hAnsi="Liberation Serif" w:cs="Liberation Serif"/>
          <w:sz w:val="28"/>
          <w:szCs w:val="28"/>
        </w:rPr>
        <w:t xml:space="preserve"> № 1</w:t>
      </w:r>
    </w:p>
    <w:p w14:paraId="38482555" w14:textId="791C0578" w:rsidR="00E8405A" w:rsidRPr="0059047A" w:rsidRDefault="000652B7" w:rsidP="0059047A">
      <w:pPr>
        <w:pStyle w:val="ConsPlusNormal"/>
        <w:ind w:left="5245"/>
        <w:jc w:val="both"/>
        <w:rPr>
          <w:rFonts w:ascii="Liberation Serif" w:hAnsi="Liberation Serif" w:cs="Liberation Serif"/>
          <w:sz w:val="28"/>
          <w:szCs w:val="28"/>
        </w:rPr>
      </w:pPr>
      <w:r w:rsidRPr="0059047A">
        <w:rPr>
          <w:rFonts w:ascii="Liberation Serif" w:hAnsi="Liberation Serif" w:cs="Liberation Serif"/>
          <w:sz w:val="28"/>
          <w:szCs w:val="28"/>
        </w:rPr>
        <w:t>к Примерному положению</w:t>
      </w:r>
      <w:r w:rsidR="00434A10" w:rsidRPr="0059047A">
        <w:rPr>
          <w:rFonts w:ascii="Liberation Serif" w:hAnsi="Liberation Serif" w:cs="Liberation Serif"/>
          <w:sz w:val="28"/>
          <w:szCs w:val="28"/>
        </w:rPr>
        <w:t xml:space="preserve"> об оплате труда работников муниципальных учреждений </w:t>
      </w:r>
      <w:r w:rsidRPr="0059047A">
        <w:rPr>
          <w:rFonts w:ascii="Liberation Serif" w:hAnsi="Liberation Serif" w:cs="Liberation Serif"/>
          <w:sz w:val="28"/>
          <w:szCs w:val="28"/>
        </w:rPr>
        <w:t>городского округа Среднеуральск</w:t>
      </w:r>
    </w:p>
    <w:p w14:paraId="430AC467" w14:textId="77777777" w:rsidR="00981B7E" w:rsidRPr="0059047A" w:rsidRDefault="00981B7E" w:rsidP="0059047A">
      <w:pPr>
        <w:pStyle w:val="ConsPlusNormal"/>
        <w:ind w:left="5245"/>
        <w:jc w:val="both"/>
        <w:rPr>
          <w:rFonts w:ascii="Liberation Serif" w:hAnsi="Liberation Serif" w:cs="Liberation Serif"/>
          <w:sz w:val="28"/>
          <w:szCs w:val="28"/>
        </w:rPr>
      </w:pPr>
    </w:p>
    <w:p w14:paraId="0F1D8E58" w14:textId="77777777" w:rsidR="00981B7E" w:rsidRPr="0059047A" w:rsidRDefault="00981B7E" w:rsidP="0059047A">
      <w:pPr>
        <w:pStyle w:val="ConsPlusNormal"/>
        <w:ind w:left="5245"/>
        <w:jc w:val="both"/>
        <w:rPr>
          <w:rFonts w:ascii="Liberation Serif" w:hAnsi="Liberation Serif" w:cs="Liberation Serif"/>
          <w:sz w:val="28"/>
          <w:szCs w:val="28"/>
        </w:rPr>
      </w:pPr>
    </w:p>
    <w:p w14:paraId="7BEA8129" w14:textId="5E4794A5" w:rsidR="00981B7E" w:rsidRPr="0059047A" w:rsidRDefault="00981B7E" w:rsidP="0059047A">
      <w:pPr>
        <w:pStyle w:val="ConsPlusNormal"/>
        <w:jc w:val="center"/>
        <w:rPr>
          <w:rFonts w:ascii="Liberation Serif" w:hAnsi="Liberation Serif" w:cs="Liberation Serif"/>
          <w:b/>
          <w:sz w:val="28"/>
          <w:szCs w:val="28"/>
        </w:rPr>
      </w:pPr>
      <w:r w:rsidRPr="0059047A">
        <w:rPr>
          <w:rFonts w:ascii="Liberation Serif" w:hAnsi="Liberation Serif" w:cs="Liberation Serif"/>
          <w:b/>
          <w:sz w:val="28"/>
          <w:szCs w:val="28"/>
        </w:rPr>
        <w:t xml:space="preserve">МИНИМАЛЬНЫЕ РАЗМЕРЫ </w:t>
      </w:r>
    </w:p>
    <w:p w14:paraId="5B9DD9E7" w14:textId="6661AA8E" w:rsidR="00981B7E" w:rsidRPr="0059047A" w:rsidRDefault="00981B7E" w:rsidP="0059047A">
      <w:pPr>
        <w:widowControl w:val="0"/>
        <w:autoSpaceDE w:val="0"/>
        <w:autoSpaceDN w:val="0"/>
        <w:adjustRightInd w:val="0"/>
        <w:jc w:val="center"/>
        <w:rPr>
          <w:rFonts w:ascii="Liberation Serif" w:hAnsi="Liberation Serif" w:cs="Liberation Serif"/>
          <w:b/>
          <w:szCs w:val="28"/>
          <w:lang w:eastAsia="en-US"/>
        </w:rPr>
      </w:pPr>
      <w:r w:rsidRPr="0059047A">
        <w:rPr>
          <w:rFonts w:ascii="Liberation Serif" w:hAnsi="Liberation Serif" w:cs="Liberation Serif"/>
          <w:b/>
          <w:szCs w:val="28"/>
          <w:lang w:eastAsia="en-US"/>
        </w:rPr>
        <w:t>ДОЛЖНОСТНЫХ ОКЛАДОВ РУКОВОДИТЕЛЕЙ, СПЕЦИАЛИСТОВ</w:t>
      </w:r>
      <w:r w:rsidR="0071032F" w:rsidRPr="0059047A">
        <w:rPr>
          <w:rFonts w:ascii="Liberation Serif" w:hAnsi="Liberation Serif" w:cs="Liberation Serif"/>
          <w:b/>
          <w:szCs w:val="28"/>
          <w:lang w:eastAsia="en-US"/>
        </w:rPr>
        <w:t>,</w:t>
      </w:r>
    </w:p>
    <w:p w14:paraId="68BA632D" w14:textId="0FBF755A" w:rsidR="00981B7E" w:rsidRPr="0059047A" w:rsidRDefault="00981B7E" w:rsidP="0059047A">
      <w:pPr>
        <w:widowControl w:val="0"/>
        <w:autoSpaceDE w:val="0"/>
        <w:autoSpaceDN w:val="0"/>
        <w:adjustRightInd w:val="0"/>
        <w:jc w:val="center"/>
        <w:rPr>
          <w:rFonts w:ascii="Liberation Serif" w:hAnsi="Liberation Serif" w:cs="Liberation Serif"/>
          <w:b/>
          <w:szCs w:val="28"/>
          <w:lang w:eastAsia="en-US"/>
        </w:rPr>
      </w:pPr>
      <w:r w:rsidRPr="0059047A">
        <w:rPr>
          <w:rFonts w:ascii="Liberation Serif" w:hAnsi="Liberation Serif" w:cs="Liberation Serif"/>
          <w:b/>
          <w:szCs w:val="28"/>
          <w:lang w:eastAsia="en-US"/>
        </w:rPr>
        <w:t>ТЕХНИЧЕСКИХ РАБОТНИКОВ</w:t>
      </w:r>
      <w:r w:rsidR="0071032F" w:rsidRPr="0059047A">
        <w:rPr>
          <w:rFonts w:ascii="Liberation Serif" w:hAnsi="Liberation Serif" w:cs="Liberation Serif"/>
          <w:b/>
          <w:szCs w:val="28"/>
          <w:lang w:eastAsia="en-US"/>
        </w:rPr>
        <w:t xml:space="preserve">, </w:t>
      </w:r>
      <w:r w:rsidR="009E0281" w:rsidRPr="0059047A">
        <w:rPr>
          <w:rFonts w:ascii="Liberation Serif" w:hAnsi="Liberation Serif" w:cs="Liberation Serif"/>
          <w:b/>
          <w:szCs w:val="28"/>
          <w:lang w:eastAsia="en-US"/>
        </w:rPr>
        <w:t>РАБОЧИХ</w:t>
      </w:r>
      <w:r w:rsidRPr="0059047A">
        <w:rPr>
          <w:rFonts w:ascii="Liberation Serif" w:hAnsi="Liberation Serif" w:cs="Liberation Serif"/>
          <w:b/>
          <w:szCs w:val="28"/>
          <w:lang w:eastAsia="en-US"/>
        </w:rPr>
        <w:t xml:space="preserve"> </w:t>
      </w:r>
    </w:p>
    <w:p w14:paraId="2E837C86" w14:textId="77777777" w:rsidR="00981B7E" w:rsidRPr="0059047A" w:rsidRDefault="00981B7E" w:rsidP="0059047A">
      <w:pPr>
        <w:widowControl w:val="0"/>
        <w:autoSpaceDE w:val="0"/>
        <w:autoSpaceDN w:val="0"/>
        <w:adjustRightInd w:val="0"/>
        <w:outlineLvl w:val="0"/>
        <w:rPr>
          <w:rFonts w:ascii="Liberation Serif" w:hAnsi="Liberation Serif" w:cs="Liberation Serif"/>
          <w:bCs w:val="0"/>
          <w:szCs w:val="28"/>
          <w:lang w:eastAsia="en-US"/>
        </w:rPr>
      </w:pPr>
    </w:p>
    <w:tbl>
      <w:tblPr>
        <w:tblW w:w="9843" w:type="dxa"/>
        <w:tblLayout w:type="fixed"/>
        <w:tblCellMar>
          <w:top w:w="102" w:type="dxa"/>
          <w:left w:w="62" w:type="dxa"/>
          <w:bottom w:w="102" w:type="dxa"/>
          <w:right w:w="62" w:type="dxa"/>
        </w:tblCellMar>
        <w:tblLook w:val="0000" w:firstRow="0" w:lastRow="0" w:firstColumn="0" w:lastColumn="0" w:noHBand="0" w:noVBand="0"/>
      </w:tblPr>
      <w:tblGrid>
        <w:gridCol w:w="771"/>
        <w:gridCol w:w="7088"/>
        <w:gridCol w:w="1984"/>
      </w:tblGrid>
      <w:tr w:rsidR="00981B7E" w:rsidRPr="0059047A" w14:paraId="73EF3C08" w14:textId="77777777" w:rsidTr="00981B7E">
        <w:tc>
          <w:tcPr>
            <w:tcW w:w="771" w:type="dxa"/>
            <w:tcBorders>
              <w:top w:val="single" w:sz="4" w:space="0" w:color="auto"/>
              <w:left w:val="single" w:sz="4" w:space="0" w:color="auto"/>
              <w:bottom w:val="single" w:sz="4" w:space="0" w:color="auto"/>
              <w:right w:val="single" w:sz="4" w:space="0" w:color="auto"/>
            </w:tcBorders>
          </w:tcPr>
          <w:p w14:paraId="054CDE59" w14:textId="77777777" w:rsidR="00981B7E" w:rsidRPr="0059047A" w:rsidRDefault="00981B7E" w:rsidP="0059047A">
            <w:pPr>
              <w:widowControl w:val="0"/>
              <w:autoSpaceDE w:val="0"/>
              <w:autoSpaceDN w:val="0"/>
              <w:adjustRightInd w:val="0"/>
              <w:jc w:val="center"/>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N п/п</w:t>
            </w:r>
          </w:p>
        </w:tc>
        <w:tc>
          <w:tcPr>
            <w:tcW w:w="7088" w:type="dxa"/>
            <w:tcBorders>
              <w:top w:val="single" w:sz="4" w:space="0" w:color="auto"/>
              <w:left w:val="single" w:sz="4" w:space="0" w:color="auto"/>
              <w:bottom w:val="single" w:sz="4" w:space="0" w:color="auto"/>
              <w:right w:val="single" w:sz="4" w:space="0" w:color="auto"/>
            </w:tcBorders>
          </w:tcPr>
          <w:p w14:paraId="70FAC29D" w14:textId="77777777" w:rsidR="00981B7E" w:rsidRPr="0059047A" w:rsidRDefault="00981B7E" w:rsidP="0059047A">
            <w:pPr>
              <w:widowControl w:val="0"/>
              <w:autoSpaceDE w:val="0"/>
              <w:autoSpaceDN w:val="0"/>
              <w:adjustRightInd w:val="0"/>
              <w:jc w:val="center"/>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Наименование должности</w:t>
            </w:r>
          </w:p>
        </w:tc>
        <w:tc>
          <w:tcPr>
            <w:tcW w:w="1984" w:type="dxa"/>
            <w:tcBorders>
              <w:top w:val="single" w:sz="4" w:space="0" w:color="auto"/>
              <w:left w:val="single" w:sz="4" w:space="0" w:color="auto"/>
              <w:bottom w:val="single" w:sz="4" w:space="0" w:color="auto"/>
              <w:right w:val="single" w:sz="4" w:space="0" w:color="auto"/>
            </w:tcBorders>
          </w:tcPr>
          <w:p w14:paraId="5F08E969" w14:textId="28E92D19" w:rsidR="00981B7E" w:rsidRPr="0059047A" w:rsidRDefault="0054410A" w:rsidP="0059047A">
            <w:pPr>
              <w:widowControl w:val="0"/>
              <w:autoSpaceDE w:val="0"/>
              <w:autoSpaceDN w:val="0"/>
              <w:adjustRightInd w:val="0"/>
              <w:jc w:val="center"/>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Минимальные р</w:t>
            </w:r>
            <w:r w:rsidR="00981B7E" w:rsidRPr="0059047A">
              <w:rPr>
                <w:rFonts w:ascii="Liberation Serif" w:hAnsi="Liberation Serif" w:cs="Liberation Serif"/>
                <w:bCs w:val="0"/>
                <w:sz w:val="24"/>
                <w:lang w:eastAsia="en-US"/>
              </w:rPr>
              <w:t>азмеры должностных окладов, рублей</w:t>
            </w:r>
          </w:p>
        </w:tc>
      </w:tr>
      <w:tr w:rsidR="00981B7E" w:rsidRPr="0059047A" w14:paraId="61AAA1BF" w14:textId="77777777" w:rsidTr="00981B7E">
        <w:tc>
          <w:tcPr>
            <w:tcW w:w="771" w:type="dxa"/>
            <w:tcBorders>
              <w:top w:val="single" w:sz="4" w:space="0" w:color="auto"/>
              <w:left w:val="single" w:sz="4" w:space="0" w:color="auto"/>
              <w:bottom w:val="single" w:sz="4" w:space="0" w:color="auto"/>
              <w:right w:val="single" w:sz="4" w:space="0" w:color="auto"/>
            </w:tcBorders>
          </w:tcPr>
          <w:p w14:paraId="3BDEE569" w14:textId="0B7A51DA" w:rsidR="00981B7E" w:rsidRPr="0059047A" w:rsidRDefault="00981B7E" w:rsidP="0059047A">
            <w:pPr>
              <w:pStyle w:val="a3"/>
              <w:widowControl w:val="0"/>
              <w:numPr>
                <w:ilvl w:val="0"/>
                <w:numId w:val="15"/>
              </w:numPr>
              <w:autoSpaceDE w:val="0"/>
              <w:autoSpaceDN w:val="0"/>
              <w:adjustRightInd w:val="0"/>
              <w:ind w:hanging="720"/>
              <w:contextualSpacing w:val="0"/>
              <w:jc w:val="center"/>
              <w:rPr>
                <w:rFonts w:ascii="Liberation Serif" w:hAnsi="Liberation Serif" w:cs="Liberation Serif"/>
                <w:bCs w:val="0"/>
                <w:sz w:val="24"/>
                <w:lang w:eastAsia="en-US"/>
              </w:rPr>
            </w:pPr>
          </w:p>
        </w:tc>
        <w:tc>
          <w:tcPr>
            <w:tcW w:w="7088" w:type="dxa"/>
            <w:tcBorders>
              <w:top w:val="single" w:sz="4" w:space="0" w:color="auto"/>
              <w:left w:val="single" w:sz="4" w:space="0" w:color="auto"/>
              <w:bottom w:val="single" w:sz="4" w:space="0" w:color="auto"/>
              <w:right w:val="single" w:sz="4" w:space="0" w:color="auto"/>
            </w:tcBorders>
          </w:tcPr>
          <w:p w14:paraId="7113B333" w14:textId="3E5B79CD" w:rsidR="00981B7E" w:rsidRPr="0059047A" w:rsidRDefault="00981B7E" w:rsidP="0059047A">
            <w:pPr>
              <w:widowControl w:val="0"/>
              <w:autoSpaceDE w:val="0"/>
              <w:autoSpaceDN w:val="0"/>
              <w:adjustRightInd w:val="0"/>
              <w:jc w:val="both"/>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Начальник (директор) муниципального учреждения</w:t>
            </w:r>
          </w:p>
        </w:tc>
        <w:tc>
          <w:tcPr>
            <w:tcW w:w="1984" w:type="dxa"/>
            <w:tcBorders>
              <w:top w:val="single" w:sz="4" w:space="0" w:color="auto"/>
              <w:left w:val="single" w:sz="4" w:space="0" w:color="auto"/>
              <w:bottom w:val="single" w:sz="4" w:space="0" w:color="auto"/>
              <w:right w:val="single" w:sz="4" w:space="0" w:color="auto"/>
            </w:tcBorders>
          </w:tcPr>
          <w:p w14:paraId="1BCEA55D" w14:textId="2198ABD4" w:rsidR="00981B7E" w:rsidRPr="0059047A" w:rsidRDefault="0054410A" w:rsidP="0059047A">
            <w:pPr>
              <w:widowControl w:val="0"/>
              <w:autoSpaceDE w:val="0"/>
              <w:autoSpaceDN w:val="0"/>
              <w:adjustRightInd w:val="0"/>
              <w:jc w:val="center"/>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31518</w:t>
            </w:r>
          </w:p>
        </w:tc>
      </w:tr>
      <w:tr w:rsidR="00981B7E" w:rsidRPr="0059047A" w14:paraId="1935BCD2" w14:textId="77777777" w:rsidTr="00981B7E">
        <w:tc>
          <w:tcPr>
            <w:tcW w:w="771" w:type="dxa"/>
            <w:tcBorders>
              <w:top w:val="single" w:sz="4" w:space="0" w:color="auto"/>
              <w:left w:val="single" w:sz="4" w:space="0" w:color="auto"/>
              <w:bottom w:val="single" w:sz="4" w:space="0" w:color="auto"/>
              <w:right w:val="single" w:sz="4" w:space="0" w:color="auto"/>
            </w:tcBorders>
          </w:tcPr>
          <w:p w14:paraId="6A0C08BB" w14:textId="789FBDCE" w:rsidR="00981B7E" w:rsidRPr="0059047A" w:rsidRDefault="00981B7E" w:rsidP="0059047A">
            <w:pPr>
              <w:pStyle w:val="a3"/>
              <w:widowControl w:val="0"/>
              <w:numPr>
                <w:ilvl w:val="0"/>
                <w:numId w:val="15"/>
              </w:numPr>
              <w:autoSpaceDE w:val="0"/>
              <w:autoSpaceDN w:val="0"/>
              <w:adjustRightInd w:val="0"/>
              <w:ind w:hanging="720"/>
              <w:contextualSpacing w:val="0"/>
              <w:jc w:val="center"/>
              <w:rPr>
                <w:rFonts w:ascii="Liberation Serif" w:hAnsi="Liberation Serif" w:cs="Liberation Serif"/>
                <w:bCs w:val="0"/>
                <w:sz w:val="24"/>
                <w:lang w:eastAsia="en-US"/>
              </w:rPr>
            </w:pPr>
          </w:p>
        </w:tc>
        <w:tc>
          <w:tcPr>
            <w:tcW w:w="7088" w:type="dxa"/>
            <w:tcBorders>
              <w:top w:val="single" w:sz="4" w:space="0" w:color="auto"/>
              <w:left w:val="single" w:sz="4" w:space="0" w:color="auto"/>
              <w:bottom w:val="single" w:sz="4" w:space="0" w:color="auto"/>
              <w:right w:val="single" w:sz="4" w:space="0" w:color="auto"/>
            </w:tcBorders>
          </w:tcPr>
          <w:p w14:paraId="6AB7E0CC" w14:textId="37837D16" w:rsidR="00981B7E" w:rsidRPr="0059047A" w:rsidRDefault="00981B7E" w:rsidP="0059047A">
            <w:pPr>
              <w:widowControl w:val="0"/>
              <w:autoSpaceDE w:val="0"/>
              <w:autoSpaceDN w:val="0"/>
              <w:adjustRightInd w:val="0"/>
              <w:jc w:val="both"/>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 xml:space="preserve">Заместитель начальника (директора) муниципального учреждения </w:t>
            </w:r>
          </w:p>
        </w:tc>
        <w:tc>
          <w:tcPr>
            <w:tcW w:w="1984" w:type="dxa"/>
            <w:tcBorders>
              <w:top w:val="single" w:sz="4" w:space="0" w:color="auto"/>
              <w:left w:val="single" w:sz="4" w:space="0" w:color="auto"/>
              <w:bottom w:val="single" w:sz="4" w:space="0" w:color="auto"/>
              <w:right w:val="single" w:sz="4" w:space="0" w:color="auto"/>
            </w:tcBorders>
          </w:tcPr>
          <w:p w14:paraId="2B37DD69" w14:textId="43B845F7" w:rsidR="00981B7E" w:rsidRPr="0059047A" w:rsidRDefault="0054410A" w:rsidP="0059047A">
            <w:pPr>
              <w:widowControl w:val="0"/>
              <w:autoSpaceDE w:val="0"/>
              <w:autoSpaceDN w:val="0"/>
              <w:adjustRightInd w:val="0"/>
              <w:jc w:val="center"/>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24760</w:t>
            </w:r>
          </w:p>
        </w:tc>
      </w:tr>
      <w:tr w:rsidR="0054410A" w:rsidRPr="0059047A" w14:paraId="79FF2230" w14:textId="77777777" w:rsidTr="00981B7E">
        <w:tc>
          <w:tcPr>
            <w:tcW w:w="771" w:type="dxa"/>
            <w:tcBorders>
              <w:top w:val="single" w:sz="4" w:space="0" w:color="auto"/>
              <w:left w:val="single" w:sz="4" w:space="0" w:color="auto"/>
              <w:bottom w:val="single" w:sz="4" w:space="0" w:color="auto"/>
              <w:right w:val="single" w:sz="4" w:space="0" w:color="auto"/>
            </w:tcBorders>
          </w:tcPr>
          <w:p w14:paraId="2E8996AA" w14:textId="77777777" w:rsidR="0054410A" w:rsidRPr="0059047A" w:rsidRDefault="0054410A" w:rsidP="0059047A">
            <w:pPr>
              <w:pStyle w:val="a3"/>
              <w:widowControl w:val="0"/>
              <w:numPr>
                <w:ilvl w:val="0"/>
                <w:numId w:val="15"/>
              </w:numPr>
              <w:autoSpaceDE w:val="0"/>
              <w:autoSpaceDN w:val="0"/>
              <w:adjustRightInd w:val="0"/>
              <w:ind w:hanging="720"/>
              <w:contextualSpacing w:val="0"/>
              <w:jc w:val="center"/>
              <w:rPr>
                <w:rFonts w:ascii="Liberation Serif" w:hAnsi="Liberation Serif" w:cs="Liberation Serif"/>
                <w:bCs w:val="0"/>
                <w:sz w:val="24"/>
                <w:lang w:eastAsia="en-US"/>
              </w:rPr>
            </w:pPr>
          </w:p>
        </w:tc>
        <w:tc>
          <w:tcPr>
            <w:tcW w:w="7088" w:type="dxa"/>
            <w:tcBorders>
              <w:top w:val="single" w:sz="4" w:space="0" w:color="auto"/>
              <w:left w:val="single" w:sz="4" w:space="0" w:color="auto"/>
              <w:bottom w:val="single" w:sz="4" w:space="0" w:color="auto"/>
              <w:right w:val="single" w:sz="4" w:space="0" w:color="auto"/>
            </w:tcBorders>
          </w:tcPr>
          <w:p w14:paraId="6F65D651" w14:textId="714465BE" w:rsidR="0054410A" w:rsidRPr="0059047A" w:rsidRDefault="0054410A" w:rsidP="0059047A">
            <w:pPr>
              <w:widowControl w:val="0"/>
              <w:autoSpaceDE w:val="0"/>
              <w:autoSpaceDN w:val="0"/>
              <w:adjustRightInd w:val="0"/>
              <w:jc w:val="both"/>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Главный бухгалтер</w:t>
            </w:r>
          </w:p>
        </w:tc>
        <w:tc>
          <w:tcPr>
            <w:tcW w:w="1984" w:type="dxa"/>
            <w:tcBorders>
              <w:top w:val="single" w:sz="4" w:space="0" w:color="auto"/>
              <w:left w:val="single" w:sz="4" w:space="0" w:color="auto"/>
              <w:bottom w:val="single" w:sz="4" w:space="0" w:color="auto"/>
              <w:right w:val="single" w:sz="4" w:space="0" w:color="auto"/>
            </w:tcBorders>
          </w:tcPr>
          <w:p w14:paraId="30DBC41C" w14:textId="680022F5" w:rsidR="0054410A" w:rsidRPr="0059047A" w:rsidRDefault="0054410A" w:rsidP="0059047A">
            <w:pPr>
              <w:widowControl w:val="0"/>
              <w:autoSpaceDE w:val="0"/>
              <w:autoSpaceDN w:val="0"/>
              <w:adjustRightInd w:val="0"/>
              <w:jc w:val="center"/>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25214</w:t>
            </w:r>
          </w:p>
        </w:tc>
      </w:tr>
      <w:tr w:rsidR="0054410A" w:rsidRPr="0059047A" w14:paraId="5E80D522" w14:textId="77777777" w:rsidTr="00981B7E">
        <w:tc>
          <w:tcPr>
            <w:tcW w:w="771" w:type="dxa"/>
            <w:tcBorders>
              <w:top w:val="single" w:sz="4" w:space="0" w:color="auto"/>
              <w:left w:val="single" w:sz="4" w:space="0" w:color="auto"/>
              <w:bottom w:val="single" w:sz="4" w:space="0" w:color="auto"/>
              <w:right w:val="single" w:sz="4" w:space="0" w:color="auto"/>
            </w:tcBorders>
          </w:tcPr>
          <w:p w14:paraId="715B23BC" w14:textId="77777777" w:rsidR="0054410A" w:rsidRPr="0059047A" w:rsidRDefault="0054410A" w:rsidP="0059047A">
            <w:pPr>
              <w:pStyle w:val="a3"/>
              <w:widowControl w:val="0"/>
              <w:numPr>
                <w:ilvl w:val="0"/>
                <w:numId w:val="15"/>
              </w:numPr>
              <w:autoSpaceDE w:val="0"/>
              <w:autoSpaceDN w:val="0"/>
              <w:adjustRightInd w:val="0"/>
              <w:ind w:hanging="720"/>
              <w:contextualSpacing w:val="0"/>
              <w:jc w:val="center"/>
              <w:rPr>
                <w:rFonts w:ascii="Liberation Serif" w:hAnsi="Liberation Serif" w:cs="Liberation Serif"/>
                <w:bCs w:val="0"/>
                <w:sz w:val="24"/>
                <w:lang w:eastAsia="en-US"/>
              </w:rPr>
            </w:pPr>
          </w:p>
        </w:tc>
        <w:tc>
          <w:tcPr>
            <w:tcW w:w="7088" w:type="dxa"/>
            <w:tcBorders>
              <w:top w:val="single" w:sz="4" w:space="0" w:color="auto"/>
              <w:left w:val="single" w:sz="4" w:space="0" w:color="auto"/>
              <w:bottom w:val="single" w:sz="4" w:space="0" w:color="auto"/>
              <w:right w:val="single" w:sz="4" w:space="0" w:color="auto"/>
            </w:tcBorders>
          </w:tcPr>
          <w:p w14:paraId="5076D962" w14:textId="5820B720" w:rsidR="0054410A" w:rsidRPr="0059047A" w:rsidRDefault="0054410A" w:rsidP="0059047A">
            <w:pPr>
              <w:widowControl w:val="0"/>
              <w:autoSpaceDE w:val="0"/>
              <w:autoSpaceDN w:val="0"/>
              <w:adjustRightInd w:val="0"/>
              <w:jc w:val="both"/>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Главный технолог</w:t>
            </w:r>
          </w:p>
        </w:tc>
        <w:tc>
          <w:tcPr>
            <w:tcW w:w="1984" w:type="dxa"/>
            <w:tcBorders>
              <w:top w:val="single" w:sz="4" w:space="0" w:color="auto"/>
              <w:left w:val="single" w:sz="4" w:space="0" w:color="auto"/>
              <w:bottom w:val="single" w:sz="4" w:space="0" w:color="auto"/>
              <w:right w:val="single" w:sz="4" w:space="0" w:color="auto"/>
            </w:tcBorders>
          </w:tcPr>
          <w:p w14:paraId="7A7E68A1" w14:textId="7A1E1DEA" w:rsidR="0054410A" w:rsidRPr="0059047A" w:rsidRDefault="0054410A" w:rsidP="0059047A">
            <w:pPr>
              <w:widowControl w:val="0"/>
              <w:autoSpaceDE w:val="0"/>
              <w:autoSpaceDN w:val="0"/>
              <w:adjustRightInd w:val="0"/>
              <w:jc w:val="center"/>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21518</w:t>
            </w:r>
          </w:p>
        </w:tc>
      </w:tr>
      <w:tr w:rsidR="0054410A" w:rsidRPr="0059047A" w14:paraId="03798728" w14:textId="77777777" w:rsidTr="00981B7E">
        <w:tc>
          <w:tcPr>
            <w:tcW w:w="771" w:type="dxa"/>
            <w:tcBorders>
              <w:top w:val="single" w:sz="4" w:space="0" w:color="auto"/>
              <w:left w:val="single" w:sz="4" w:space="0" w:color="auto"/>
              <w:bottom w:val="single" w:sz="4" w:space="0" w:color="auto"/>
              <w:right w:val="single" w:sz="4" w:space="0" w:color="auto"/>
            </w:tcBorders>
          </w:tcPr>
          <w:p w14:paraId="0302F62E" w14:textId="77777777" w:rsidR="0054410A" w:rsidRPr="0059047A" w:rsidRDefault="0054410A" w:rsidP="0059047A">
            <w:pPr>
              <w:pStyle w:val="a3"/>
              <w:widowControl w:val="0"/>
              <w:numPr>
                <w:ilvl w:val="0"/>
                <w:numId w:val="15"/>
              </w:numPr>
              <w:autoSpaceDE w:val="0"/>
              <w:autoSpaceDN w:val="0"/>
              <w:adjustRightInd w:val="0"/>
              <w:ind w:hanging="720"/>
              <w:contextualSpacing w:val="0"/>
              <w:jc w:val="center"/>
              <w:rPr>
                <w:rFonts w:ascii="Liberation Serif" w:hAnsi="Liberation Serif" w:cs="Liberation Serif"/>
                <w:bCs w:val="0"/>
                <w:sz w:val="24"/>
                <w:lang w:eastAsia="en-US"/>
              </w:rPr>
            </w:pPr>
          </w:p>
        </w:tc>
        <w:tc>
          <w:tcPr>
            <w:tcW w:w="7088" w:type="dxa"/>
            <w:tcBorders>
              <w:top w:val="single" w:sz="4" w:space="0" w:color="auto"/>
              <w:left w:val="single" w:sz="4" w:space="0" w:color="auto"/>
              <w:bottom w:val="single" w:sz="4" w:space="0" w:color="auto"/>
              <w:right w:val="single" w:sz="4" w:space="0" w:color="auto"/>
            </w:tcBorders>
          </w:tcPr>
          <w:p w14:paraId="23AAEE3F" w14:textId="65D22AF2" w:rsidR="0054410A" w:rsidRPr="0059047A" w:rsidRDefault="0054410A" w:rsidP="0059047A">
            <w:pPr>
              <w:widowControl w:val="0"/>
              <w:autoSpaceDE w:val="0"/>
              <w:autoSpaceDN w:val="0"/>
              <w:adjustRightInd w:val="0"/>
              <w:jc w:val="both"/>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Главный юрисконсульт</w:t>
            </w:r>
          </w:p>
        </w:tc>
        <w:tc>
          <w:tcPr>
            <w:tcW w:w="1984" w:type="dxa"/>
            <w:tcBorders>
              <w:top w:val="single" w:sz="4" w:space="0" w:color="auto"/>
              <w:left w:val="single" w:sz="4" w:space="0" w:color="auto"/>
              <w:bottom w:val="single" w:sz="4" w:space="0" w:color="auto"/>
              <w:right w:val="single" w:sz="4" w:space="0" w:color="auto"/>
            </w:tcBorders>
          </w:tcPr>
          <w:p w14:paraId="6F82AED1" w14:textId="4AC66D64" w:rsidR="0054410A" w:rsidRPr="0059047A" w:rsidRDefault="0054410A" w:rsidP="0059047A">
            <w:pPr>
              <w:widowControl w:val="0"/>
              <w:autoSpaceDE w:val="0"/>
              <w:autoSpaceDN w:val="0"/>
              <w:adjustRightInd w:val="0"/>
              <w:jc w:val="center"/>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19599</w:t>
            </w:r>
          </w:p>
        </w:tc>
      </w:tr>
      <w:tr w:rsidR="0054410A" w:rsidRPr="0059047A" w14:paraId="5A67873E" w14:textId="77777777" w:rsidTr="00981B7E">
        <w:tc>
          <w:tcPr>
            <w:tcW w:w="771" w:type="dxa"/>
            <w:tcBorders>
              <w:top w:val="single" w:sz="4" w:space="0" w:color="auto"/>
              <w:left w:val="single" w:sz="4" w:space="0" w:color="auto"/>
              <w:bottom w:val="single" w:sz="4" w:space="0" w:color="auto"/>
              <w:right w:val="single" w:sz="4" w:space="0" w:color="auto"/>
            </w:tcBorders>
          </w:tcPr>
          <w:p w14:paraId="23C83F6C" w14:textId="77777777" w:rsidR="0054410A" w:rsidRPr="0059047A" w:rsidRDefault="0054410A" w:rsidP="0059047A">
            <w:pPr>
              <w:pStyle w:val="a3"/>
              <w:widowControl w:val="0"/>
              <w:numPr>
                <w:ilvl w:val="0"/>
                <w:numId w:val="15"/>
              </w:numPr>
              <w:autoSpaceDE w:val="0"/>
              <w:autoSpaceDN w:val="0"/>
              <w:adjustRightInd w:val="0"/>
              <w:ind w:hanging="720"/>
              <w:contextualSpacing w:val="0"/>
              <w:jc w:val="center"/>
              <w:rPr>
                <w:rFonts w:ascii="Liberation Serif" w:hAnsi="Liberation Serif" w:cs="Liberation Serif"/>
                <w:bCs w:val="0"/>
                <w:sz w:val="24"/>
                <w:lang w:eastAsia="en-US"/>
              </w:rPr>
            </w:pPr>
          </w:p>
        </w:tc>
        <w:tc>
          <w:tcPr>
            <w:tcW w:w="7088" w:type="dxa"/>
            <w:tcBorders>
              <w:top w:val="single" w:sz="4" w:space="0" w:color="auto"/>
              <w:left w:val="single" w:sz="4" w:space="0" w:color="auto"/>
              <w:bottom w:val="single" w:sz="4" w:space="0" w:color="auto"/>
              <w:right w:val="single" w:sz="4" w:space="0" w:color="auto"/>
            </w:tcBorders>
          </w:tcPr>
          <w:p w14:paraId="5435E7A7" w14:textId="72AC2947" w:rsidR="0054410A" w:rsidRPr="0059047A" w:rsidRDefault="003D00B7" w:rsidP="0059047A">
            <w:pPr>
              <w:widowControl w:val="0"/>
              <w:autoSpaceDE w:val="0"/>
              <w:autoSpaceDN w:val="0"/>
              <w:adjustRightInd w:val="0"/>
              <w:jc w:val="both"/>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Заместитель главного бухгалтера</w:t>
            </w:r>
          </w:p>
        </w:tc>
        <w:tc>
          <w:tcPr>
            <w:tcW w:w="1984" w:type="dxa"/>
            <w:tcBorders>
              <w:top w:val="single" w:sz="4" w:space="0" w:color="auto"/>
              <w:left w:val="single" w:sz="4" w:space="0" w:color="auto"/>
              <w:bottom w:val="single" w:sz="4" w:space="0" w:color="auto"/>
              <w:right w:val="single" w:sz="4" w:space="0" w:color="auto"/>
            </w:tcBorders>
          </w:tcPr>
          <w:p w14:paraId="3304CE35" w14:textId="51B87B05" w:rsidR="0054410A" w:rsidRPr="0059047A" w:rsidRDefault="003D00B7" w:rsidP="0059047A">
            <w:pPr>
              <w:widowControl w:val="0"/>
              <w:autoSpaceDE w:val="0"/>
              <w:autoSpaceDN w:val="0"/>
              <w:adjustRightInd w:val="0"/>
              <w:jc w:val="center"/>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19599</w:t>
            </w:r>
          </w:p>
        </w:tc>
      </w:tr>
      <w:tr w:rsidR="00052391" w:rsidRPr="0059047A" w14:paraId="599C4BC6" w14:textId="77777777" w:rsidTr="00981B7E">
        <w:tc>
          <w:tcPr>
            <w:tcW w:w="771" w:type="dxa"/>
            <w:tcBorders>
              <w:top w:val="single" w:sz="4" w:space="0" w:color="auto"/>
              <w:left w:val="single" w:sz="4" w:space="0" w:color="auto"/>
              <w:bottom w:val="single" w:sz="4" w:space="0" w:color="auto"/>
              <w:right w:val="single" w:sz="4" w:space="0" w:color="auto"/>
            </w:tcBorders>
          </w:tcPr>
          <w:p w14:paraId="6E4D6D03" w14:textId="77777777" w:rsidR="00052391" w:rsidRPr="0059047A" w:rsidRDefault="00052391" w:rsidP="0059047A">
            <w:pPr>
              <w:pStyle w:val="a3"/>
              <w:widowControl w:val="0"/>
              <w:numPr>
                <w:ilvl w:val="0"/>
                <w:numId w:val="15"/>
              </w:numPr>
              <w:autoSpaceDE w:val="0"/>
              <w:autoSpaceDN w:val="0"/>
              <w:adjustRightInd w:val="0"/>
              <w:ind w:hanging="720"/>
              <w:contextualSpacing w:val="0"/>
              <w:jc w:val="center"/>
              <w:rPr>
                <w:rFonts w:ascii="Liberation Serif" w:hAnsi="Liberation Serif" w:cs="Liberation Serif"/>
                <w:bCs w:val="0"/>
                <w:sz w:val="24"/>
                <w:lang w:eastAsia="en-US"/>
              </w:rPr>
            </w:pPr>
          </w:p>
        </w:tc>
        <w:tc>
          <w:tcPr>
            <w:tcW w:w="7088" w:type="dxa"/>
            <w:tcBorders>
              <w:top w:val="single" w:sz="4" w:space="0" w:color="auto"/>
              <w:left w:val="single" w:sz="4" w:space="0" w:color="auto"/>
              <w:bottom w:val="single" w:sz="4" w:space="0" w:color="auto"/>
              <w:right w:val="single" w:sz="4" w:space="0" w:color="auto"/>
            </w:tcBorders>
          </w:tcPr>
          <w:p w14:paraId="2B5C0CF8" w14:textId="7B6A3589" w:rsidR="00052391" w:rsidRPr="0059047A" w:rsidRDefault="004616A7" w:rsidP="0059047A">
            <w:pPr>
              <w:widowControl w:val="0"/>
              <w:autoSpaceDE w:val="0"/>
              <w:autoSpaceDN w:val="0"/>
              <w:adjustRightInd w:val="0"/>
              <w:jc w:val="both"/>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Б</w:t>
            </w:r>
            <w:r w:rsidR="00052391" w:rsidRPr="0059047A">
              <w:rPr>
                <w:rFonts w:ascii="Liberation Serif" w:hAnsi="Liberation Serif" w:cs="Liberation Serif"/>
                <w:bCs w:val="0"/>
                <w:sz w:val="24"/>
                <w:lang w:eastAsia="en-US"/>
              </w:rPr>
              <w:t>ухгалтер 1 категории</w:t>
            </w:r>
          </w:p>
        </w:tc>
        <w:tc>
          <w:tcPr>
            <w:tcW w:w="1984" w:type="dxa"/>
            <w:tcBorders>
              <w:top w:val="single" w:sz="4" w:space="0" w:color="auto"/>
              <w:left w:val="single" w:sz="4" w:space="0" w:color="auto"/>
              <w:bottom w:val="single" w:sz="4" w:space="0" w:color="auto"/>
              <w:right w:val="single" w:sz="4" w:space="0" w:color="auto"/>
            </w:tcBorders>
          </w:tcPr>
          <w:p w14:paraId="056A49C2" w14:textId="5ED17F8F" w:rsidR="00052391" w:rsidRPr="0059047A" w:rsidRDefault="004616A7" w:rsidP="0059047A">
            <w:pPr>
              <w:widowControl w:val="0"/>
              <w:autoSpaceDE w:val="0"/>
              <w:autoSpaceDN w:val="0"/>
              <w:adjustRightInd w:val="0"/>
              <w:jc w:val="center"/>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17888</w:t>
            </w:r>
          </w:p>
        </w:tc>
      </w:tr>
      <w:tr w:rsidR="00052391" w:rsidRPr="0059047A" w14:paraId="673898C1" w14:textId="77777777" w:rsidTr="00981B7E">
        <w:tc>
          <w:tcPr>
            <w:tcW w:w="771" w:type="dxa"/>
            <w:tcBorders>
              <w:top w:val="single" w:sz="4" w:space="0" w:color="auto"/>
              <w:left w:val="single" w:sz="4" w:space="0" w:color="auto"/>
              <w:bottom w:val="single" w:sz="4" w:space="0" w:color="auto"/>
              <w:right w:val="single" w:sz="4" w:space="0" w:color="auto"/>
            </w:tcBorders>
          </w:tcPr>
          <w:p w14:paraId="2C7EECF7" w14:textId="77777777" w:rsidR="00052391" w:rsidRPr="0059047A" w:rsidRDefault="00052391" w:rsidP="0059047A">
            <w:pPr>
              <w:pStyle w:val="a3"/>
              <w:widowControl w:val="0"/>
              <w:numPr>
                <w:ilvl w:val="0"/>
                <w:numId w:val="15"/>
              </w:numPr>
              <w:autoSpaceDE w:val="0"/>
              <w:autoSpaceDN w:val="0"/>
              <w:adjustRightInd w:val="0"/>
              <w:ind w:hanging="720"/>
              <w:contextualSpacing w:val="0"/>
              <w:jc w:val="center"/>
              <w:rPr>
                <w:rFonts w:ascii="Liberation Serif" w:hAnsi="Liberation Serif" w:cs="Liberation Serif"/>
                <w:bCs w:val="0"/>
                <w:sz w:val="24"/>
                <w:lang w:eastAsia="en-US"/>
              </w:rPr>
            </w:pPr>
          </w:p>
        </w:tc>
        <w:tc>
          <w:tcPr>
            <w:tcW w:w="7088" w:type="dxa"/>
            <w:tcBorders>
              <w:top w:val="single" w:sz="4" w:space="0" w:color="auto"/>
              <w:left w:val="single" w:sz="4" w:space="0" w:color="auto"/>
              <w:bottom w:val="single" w:sz="4" w:space="0" w:color="auto"/>
              <w:right w:val="single" w:sz="4" w:space="0" w:color="auto"/>
            </w:tcBorders>
          </w:tcPr>
          <w:p w14:paraId="1C557FDD" w14:textId="680ACAFB" w:rsidR="00052391" w:rsidRPr="0059047A" w:rsidRDefault="004616A7" w:rsidP="0059047A">
            <w:pPr>
              <w:widowControl w:val="0"/>
              <w:autoSpaceDE w:val="0"/>
              <w:autoSpaceDN w:val="0"/>
              <w:adjustRightInd w:val="0"/>
              <w:jc w:val="both"/>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Б</w:t>
            </w:r>
            <w:r w:rsidR="00052391" w:rsidRPr="0059047A">
              <w:rPr>
                <w:rFonts w:ascii="Liberation Serif" w:hAnsi="Liberation Serif" w:cs="Liberation Serif"/>
                <w:bCs w:val="0"/>
                <w:sz w:val="24"/>
                <w:lang w:eastAsia="en-US"/>
              </w:rPr>
              <w:t>ухгалтер 2 категории</w:t>
            </w:r>
          </w:p>
        </w:tc>
        <w:tc>
          <w:tcPr>
            <w:tcW w:w="1984" w:type="dxa"/>
            <w:tcBorders>
              <w:top w:val="single" w:sz="4" w:space="0" w:color="auto"/>
              <w:left w:val="single" w:sz="4" w:space="0" w:color="auto"/>
              <w:bottom w:val="single" w:sz="4" w:space="0" w:color="auto"/>
              <w:right w:val="single" w:sz="4" w:space="0" w:color="auto"/>
            </w:tcBorders>
          </w:tcPr>
          <w:p w14:paraId="1716F819" w14:textId="70B95411" w:rsidR="00052391" w:rsidRPr="0059047A" w:rsidRDefault="004616A7" w:rsidP="0059047A">
            <w:pPr>
              <w:widowControl w:val="0"/>
              <w:autoSpaceDE w:val="0"/>
              <w:autoSpaceDN w:val="0"/>
              <w:adjustRightInd w:val="0"/>
              <w:jc w:val="center"/>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17111</w:t>
            </w:r>
          </w:p>
        </w:tc>
      </w:tr>
      <w:tr w:rsidR="00052391" w:rsidRPr="0059047A" w14:paraId="1DF19B0B" w14:textId="77777777" w:rsidTr="00981B7E">
        <w:tc>
          <w:tcPr>
            <w:tcW w:w="771" w:type="dxa"/>
            <w:tcBorders>
              <w:top w:val="single" w:sz="4" w:space="0" w:color="auto"/>
              <w:left w:val="single" w:sz="4" w:space="0" w:color="auto"/>
              <w:bottom w:val="single" w:sz="4" w:space="0" w:color="auto"/>
              <w:right w:val="single" w:sz="4" w:space="0" w:color="auto"/>
            </w:tcBorders>
          </w:tcPr>
          <w:p w14:paraId="57893989" w14:textId="77777777" w:rsidR="00052391" w:rsidRPr="0059047A" w:rsidRDefault="00052391" w:rsidP="0059047A">
            <w:pPr>
              <w:pStyle w:val="a3"/>
              <w:widowControl w:val="0"/>
              <w:numPr>
                <w:ilvl w:val="0"/>
                <w:numId w:val="15"/>
              </w:numPr>
              <w:autoSpaceDE w:val="0"/>
              <w:autoSpaceDN w:val="0"/>
              <w:adjustRightInd w:val="0"/>
              <w:ind w:hanging="720"/>
              <w:contextualSpacing w:val="0"/>
              <w:jc w:val="center"/>
              <w:rPr>
                <w:rFonts w:ascii="Liberation Serif" w:hAnsi="Liberation Serif" w:cs="Liberation Serif"/>
                <w:bCs w:val="0"/>
                <w:sz w:val="24"/>
                <w:lang w:eastAsia="en-US"/>
              </w:rPr>
            </w:pPr>
          </w:p>
        </w:tc>
        <w:tc>
          <w:tcPr>
            <w:tcW w:w="7088" w:type="dxa"/>
            <w:tcBorders>
              <w:top w:val="single" w:sz="4" w:space="0" w:color="auto"/>
              <w:left w:val="single" w:sz="4" w:space="0" w:color="auto"/>
              <w:bottom w:val="single" w:sz="4" w:space="0" w:color="auto"/>
              <w:right w:val="single" w:sz="4" w:space="0" w:color="auto"/>
            </w:tcBorders>
          </w:tcPr>
          <w:p w14:paraId="46712A04" w14:textId="58512538" w:rsidR="00052391" w:rsidRPr="0059047A" w:rsidRDefault="004616A7" w:rsidP="0059047A">
            <w:pPr>
              <w:widowControl w:val="0"/>
              <w:autoSpaceDE w:val="0"/>
              <w:autoSpaceDN w:val="0"/>
              <w:adjustRightInd w:val="0"/>
              <w:jc w:val="both"/>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М</w:t>
            </w:r>
            <w:r w:rsidR="00052391" w:rsidRPr="0059047A">
              <w:rPr>
                <w:rFonts w:ascii="Liberation Serif" w:hAnsi="Liberation Serif" w:cs="Liberation Serif"/>
                <w:bCs w:val="0"/>
                <w:sz w:val="24"/>
                <w:lang w:eastAsia="en-US"/>
              </w:rPr>
              <w:t>етодист</w:t>
            </w:r>
          </w:p>
        </w:tc>
        <w:tc>
          <w:tcPr>
            <w:tcW w:w="1984" w:type="dxa"/>
            <w:tcBorders>
              <w:top w:val="single" w:sz="4" w:space="0" w:color="auto"/>
              <w:left w:val="single" w:sz="4" w:space="0" w:color="auto"/>
              <w:bottom w:val="single" w:sz="4" w:space="0" w:color="auto"/>
              <w:right w:val="single" w:sz="4" w:space="0" w:color="auto"/>
            </w:tcBorders>
          </w:tcPr>
          <w:p w14:paraId="7E65AED8" w14:textId="0CE24082" w:rsidR="00052391" w:rsidRPr="0059047A" w:rsidRDefault="004616A7" w:rsidP="0059047A">
            <w:pPr>
              <w:widowControl w:val="0"/>
              <w:autoSpaceDE w:val="0"/>
              <w:autoSpaceDN w:val="0"/>
              <w:adjustRightInd w:val="0"/>
              <w:jc w:val="center"/>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16385</w:t>
            </w:r>
          </w:p>
        </w:tc>
      </w:tr>
      <w:tr w:rsidR="00BA68B7" w:rsidRPr="0059047A" w14:paraId="59A7A5B4" w14:textId="77777777" w:rsidTr="00981B7E">
        <w:tc>
          <w:tcPr>
            <w:tcW w:w="771" w:type="dxa"/>
            <w:tcBorders>
              <w:top w:val="single" w:sz="4" w:space="0" w:color="auto"/>
              <w:left w:val="single" w:sz="4" w:space="0" w:color="auto"/>
              <w:bottom w:val="single" w:sz="4" w:space="0" w:color="auto"/>
              <w:right w:val="single" w:sz="4" w:space="0" w:color="auto"/>
            </w:tcBorders>
          </w:tcPr>
          <w:p w14:paraId="56A0072D" w14:textId="77777777" w:rsidR="00BA68B7" w:rsidRPr="0059047A" w:rsidRDefault="00BA68B7" w:rsidP="0059047A">
            <w:pPr>
              <w:pStyle w:val="a3"/>
              <w:widowControl w:val="0"/>
              <w:numPr>
                <w:ilvl w:val="0"/>
                <w:numId w:val="15"/>
              </w:numPr>
              <w:autoSpaceDE w:val="0"/>
              <w:autoSpaceDN w:val="0"/>
              <w:adjustRightInd w:val="0"/>
              <w:ind w:hanging="720"/>
              <w:contextualSpacing w:val="0"/>
              <w:jc w:val="center"/>
              <w:rPr>
                <w:rFonts w:ascii="Liberation Serif" w:hAnsi="Liberation Serif" w:cs="Liberation Serif"/>
                <w:bCs w:val="0"/>
                <w:sz w:val="24"/>
                <w:lang w:eastAsia="en-US"/>
              </w:rPr>
            </w:pPr>
          </w:p>
        </w:tc>
        <w:tc>
          <w:tcPr>
            <w:tcW w:w="7088" w:type="dxa"/>
            <w:tcBorders>
              <w:top w:val="single" w:sz="4" w:space="0" w:color="auto"/>
              <w:left w:val="single" w:sz="4" w:space="0" w:color="auto"/>
              <w:bottom w:val="single" w:sz="4" w:space="0" w:color="auto"/>
              <w:right w:val="single" w:sz="4" w:space="0" w:color="auto"/>
            </w:tcBorders>
          </w:tcPr>
          <w:p w14:paraId="54402476" w14:textId="7A2D2061" w:rsidR="00BA68B7" w:rsidRPr="0059047A" w:rsidRDefault="00BA68B7" w:rsidP="0059047A">
            <w:pPr>
              <w:widowControl w:val="0"/>
              <w:autoSpaceDE w:val="0"/>
              <w:autoSpaceDN w:val="0"/>
              <w:adjustRightInd w:val="0"/>
              <w:jc w:val="both"/>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Ведущий специалист (по кадрам, по делопроизводству,</w:t>
            </w:r>
            <w:r w:rsidRPr="0059047A">
              <w:rPr>
                <w:rFonts w:ascii="Liberation Serif" w:hAnsi="Liberation Serif" w:cs="Liberation Serif"/>
                <w:sz w:val="24"/>
              </w:rPr>
              <w:t xml:space="preserve"> </w:t>
            </w:r>
            <w:r w:rsidRPr="0059047A">
              <w:rPr>
                <w:rFonts w:ascii="Liberation Serif" w:hAnsi="Liberation Serif" w:cs="Liberation Serif"/>
                <w:bCs w:val="0"/>
                <w:sz w:val="24"/>
                <w:lang w:eastAsia="en-US"/>
              </w:rPr>
              <w:t>по работе с молодежью, по работе с электронными СМИ, по созданию визуального контента)</w:t>
            </w:r>
          </w:p>
        </w:tc>
        <w:tc>
          <w:tcPr>
            <w:tcW w:w="1984" w:type="dxa"/>
            <w:tcBorders>
              <w:top w:val="single" w:sz="4" w:space="0" w:color="auto"/>
              <w:left w:val="single" w:sz="4" w:space="0" w:color="auto"/>
              <w:bottom w:val="single" w:sz="4" w:space="0" w:color="auto"/>
              <w:right w:val="single" w:sz="4" w:space="0" w:color="auto"/>
            </w:tcBorders>
          </w:tcPr>
          <w:p w14:paraId="3BC397E9" w14:textId="32BF12A6" w:rsidR="00BA68B7" w:rsidRPr="0059047A" w:rsidRDefault="00BA68B7" w:rsidP="0059047A">
            <w:pPr>
              <w:widowControl w:val="0"/>
              <w:autoSpaceDE w:val="0"/>
              <w:autoSpaceDN w:val="0"/>
              <w:adjustRightInd w:val="0"/>
              <w:jc w:val="center"/>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15000</w:t>
            </w:r>
          </w:p>
        </w:tc>
      </w:tr>
      <w:tr w:rsidR="00B0269A" w:rsidRPr="0059047A" w14:paraId="566A81E3" w14:textId="77777777" w:rsidTr="00981B7E">
        <w:tc>
          <w:tcPr>
            <w:tcW w:w="771" w:type="dxa"/>
            <w:tcBorders>
              <w:top w:val="single" w:sz="4" w:space="0" w:color="auto"/>
              <w:left w:val="single" w:sz="4" w:space="0" w:color="auto"/>
              <w:bottom w:val="single" w:sz="4" w:space="0" w:color="auto"/>
              <w:right w:val="single" w:sz="4" w:space="0" w:color="auto"/>
            </w:tcBorders>
          </w:tcPr>
          <w:p w14:paraId="19D501E6" w14:textId="77777777" w:rsidR="00B0269A" w:rsidRPr="0059047A" w:rsidRDefault="00B0269A" w:rsidP="0059047A">
            <w:pPr>
              <w:pStyle w:val="a3"/>
              <w:widowControl w:val="0"/>
              <w:numPr>
                <w:ilvl w:val="0"/>
                <w:numId w:val="15"/>
              </w:numPr>
              <w:autoSpaceDE w:val="0"/>
              <w:autoSpaceDN w:val="0"/>
              <w:adjustRightInd w:val="0"/>
              <w:ind w:hanging="720"/>
              <w:contextualSpacing w:val="0"/>
              <w:jc w:val="center"/>
              <w:rPr>
                <w:rFonts w:ascii="Liberation Serif" w:hAnsi="Liberation Serif" w:cs="Liberation Serif"/>
                <w:bCs w:val="0"/>
                <w:sz w:val="24"/>
                <w:lang w:eastAsia="en-US"/>
              </w:rPr>
            </w:pPr>
          </w:p>
        </w:tc>
        <w:tc>
          <w:tcPr>
            <w:tcW w:w="7088" w:type="dxa"/>
            <w:tcBorders>
              <w:top w:val="single" w:sz="4" w:space="0" w:color="auto"/>
              <w:left w:val="single" w:sz="4" w:space="0" w:color="auto"/>
              <w:bottom w:val="single" w:sz="4" w:space="0" w:color="auto"/>
              <w:right w:val="single" w:sz="4" w:space="0" w:color="auto"/>
            </w:tcBorders>
          </w:tcPr>
          <w:p w14:paraId="1BB6A70E" w14:textId="2E30DFFF" w:rsidR="00B0269A" w:rsidRPr="0059047A" w:rsidRDefault="00B0269A" w:rsidP="0059047A">
            <w:pPr>
              <w:widowControl w:val="0"/>
              <w:autoSpaceDE w:val="0"/>
              <w:autoSpaceDN w:val="0"/>
              <w:adjustRightInd w:val="0"/>
              <w:jc w:val="both"/>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Ведущий инженер - сметчик</w:t>
            </w:r>
          </w:p>
        </w:tc>
        <w:tc>
          <w:tcPr>
            <w:tcW w:w="1984" w:type="dxa"/>
            <w:tcBorders>
              <w:top w:val="single" w:sz="4" w:space="0" w:color="auto"/>
              <w:left w:val="single" w:sz="4" w:space="0" w:color="auto"/>
              <w:bottom w:val="single" w:sz="4" w:space="0" w:color="auto"/>
              <w:right w:val="single" w:sz="4" w:space="0" w:color="auto"/>
            </w:tcBorders>
          </w:tcPr>
          <w:p w14:paraId="49337709" w14:textId="240DF7AE" w:rsidR="00B0269A" w:rsidRPr="0059047A" w:rsidRDefault="00B0269A" w:rsidP="0059047A">
            <w:pPr>
              <w:widowControl w:val="0"/>
              <w:autoSpaceDE w:val="0"/>
              <w:autoSpaceDN w:val="0"/>
              <w:adjustRightInd w:val="0"/>
              <w:jc w:val="center"/>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15000</w:t>
            </w:r>
          </w:p>
        </w:tc>
      </w:tr>
      <w:tr w:rsidR="00052391" w:rsidRPr="0059047A" w14:paraId="72129C77" w14:textId="77777777" w:rsidTr="00981B7E">
        <w:tc>
          <w:tcPr>
            <w:tcW w:w="771" w:type="dxa"/>
            <w:tcBorders>
              <w:top w:val="single" w:sz="4" w:space="0" w:color="auto"/>
              <w:left w:val="single" w:sz="4" w:space="0" w:color="auto"/>
              <w:bottom w:val="single" w:sz="4" w:space="0" w:color="auto"/>
              <w:right w:val="single" w:sz="4" w:space="0" w:color="auto"/>
            </w:tcBorders>
          </w:tcPr>
          <w:p w14:paraId="527C9852" w14:textId="77777777" w:rsidR="00052391" w:rsidRPr="0059047A" w:rsidRDefault="00052391" w:rsidP="0059047A">
            <w:pPr>
              <w:pStyle w:val="a3"/>
              <w:widowControl w:val="0"/>
              <w:numPr>
                <w:ilvl w:val="0"/>
                <w:numId w:val="15"/>
              </w:numPr>
              <w:autoSpaceDE w:val="0"/>
              <w:autoSpaceDN w:val="0"/>
              <w:adjustRightInd w:val="0"/>
              <w:ind w:hanging="720"/>
              <w:contextualSpacing w:val="0"/>
              <w:jc w:val="center"/>
              <w:rPr>
                <w:rFonts w:ascii="Liberation Serif" w:hAnsi="Liberation Serif" w:cs="Liberation Serif"/>
                <w:bCs w:val="0"/>
                <w:sz w:val="24"/>
                <w:lang w:eastAsia="en-US"/>
              </w:rPr>
            </w:pPr>
          </w:p>
        </w:tc>
        <w:tc>
          <w:tcPr>
            <w:tcW w:w="7088" w:type="dxa"/>
            <w:tcBorders>
              <w:top w:val="single" w:sz="4" w:space="0" w:color="auto"/>
              <w:left w:val="single" w:sz="4" w:space="0" w:color="auto"/>
              <w:bottom w:val="single" w:sz="4" w:space="0" w:color="auto"/>
              <w:right w:val="single" w:sz="4" w:space="0" w:color="auto"/>
            </w:tcBorders>
          </w:tcPr>
          <w:p w14:paraId="10EC5556" w14:textId="3A023925" w:rsidR="00052391" w:rsidRPr="0059047A" w:rsidRDefault="00052391" w:rsidP="0059047A">
            <w:pPr>
              <w:widowControl w:val="0"/>
              <w:autoSpaceDE w:val="0"/>
              <w:autoSpaceDN w:val="0"/>
              <w:adjustRightInd w:val="0"/>
              <w:jc w:val="both"/>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Заведующий архивом</w:t>
            </w:r>
          </w:p>
        </w:tc>
        <w:tc>
          <w:tcPr>
            <w:tcW w:w="1984" w:type="dxa"/>
            <w:tcBorders>
              <w:top w:val="single" w:sz="4" w:space="0" w:color="auto"/>
              <w:left w:val="single" w:sz="4" w:space="0" w:color="auto"/>
              <w:bottom w:val="single" w:sz="4" w:space="0" w:color="auto"/>
              <w:right w:val="single" w:sz="4" w:space="0" w:color="auto"/>
            </w:tcBorders>
          </w:tcPr>
          <w:p w14:paraId="55928C06" w14:textId="025710EB" w:rsidR="00052391" w:rsidRPr="0059047A" w:rsidRDefault="00052391" w:rsidP="0059047A">
            <w:pPr>
              <w:widowControl w:val="0"/>
              <w:autoSpaceDE w:val="0"/>
              <w:autoSpaceDN w:val="0"/>
              <w:adjustRightInd w:val="0"/>
              <w:jc w:val="center"/>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14518</w:t>
            </w:r>
          </w:p>
        </w:tc>
      </w:tr>
      <w:tr w:rsidR="0061048D" w:rsidRPr="0059047A" w14:paraId="0FCFFE2E" w14:textId="77777777" w:rsidTr="00981B7E">
        <w:tc>
          <w:tcPr>
            <w:tcW w:w="771" w:type="dxa"/>
            <w:tcBorders>
              <w:top w:val="single" w:sz="4" w:space="0" w:color="auto"/>
              <w:left w:val="single" w:sz="4" w:space="0" w:color="auto"/>
              <w:bottom w:val="single" w:sz="4" w:space="0" w:color="auto"/>
              <w:right w:val="single" w:sz="4" w:space="0" w:color="auto"/>
            </w:tcBorders>
          </w:tcPr>
          <w:p w14:paraId="4C017094" w14:textId="77777777" w:rsidR="0061048D" w:rsidRPr="0059047A" w:rsidRDefault="0061048D" w:rsidP="0059047A">
            <w:pPr>
              <w:pStyle w:val="a3"/>
              <w:widowControl w:val="0"/>
              <w:numPr>
                <w:ilvl w:val="0"/>
                <w:numId w:val="15"/>
              </w:numPr>
              <w:autoSpaceDE w:val="0"/>
              <w:autoSpaceDN w:val="0"/>
              <w:adjustRightInd w:val="0"/>
              <w:ind w:hanging="720"/>
              <w:contextualSpacing w:val="0"/>
              <w:jc w:val="center"/>
              <w:rPr>
                <w:rFonts w:ascii="Liberation Serif" w:hAnsi="Liberation Serif" w:cs="Liberation Serif"/>
                <w:bCs w:val="0"/>
                <w:sz w:val="24"/>
                <w:lang w:eastAsia="en-US"/>
              </w:rPr>
            </w:pPr>
          </w:p>
        </w:tc>
        <w:tc>
          <w:tcPr>
            <w:tcW w:w="7088" w:type="dxa"/>
            <w:tcBorders>
              <w:top w:val="single" w:sz="4" w:space="0" w:color="auto"/>
              <w:left w:val="single" w:sz="4" w:space="0" w:color="auto"/>
              <w:bottom w:val="single" w:sz="4" w:space="0" w:color="auto"/>
              <w:right w:val="single" w:sz="4" w:space="0" w:color="auto"/>
            </w:tcBorders>
          </w:tcPr>
          <w:p w14:paraId="6E48CDDB" w14:textId="6C350BD5" w:rsidR="0061048D" w:rsidRPr="0059047A" w:rsidRDefault="0061048D" w:rsidP="0059047A">
            <w:pPr>
              <w:widowControl w:val="0"/>
              <w:autoSpaceDE w:val="0"/>
              <w:autoSpaceDN w:val="0"/>
              <w:adjustRightInd w:val="0"/>
              <w:jc w:val="both"/>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Начальник отдела</w:t>
            </w:r>
          </w:p>
        </w:tc>
        <w:tc>
          <w:tcPr>
            <w:tcW w:w="1984" w:type="dxa"/>
            <w:tcBorders>
              <w:top w:val="single" w:sz="4" w:space="0" w:color="auto"/>
              <w:left w:val="single" w:sz="4" w:space="0" w:color="auto"/>
              <w:bottom w:val="single" w:sz="4" w:space="0" w:color="auto"/>
              <w:right w:val="single" w:sz="4" w:space="0" w:color="auto"/>
            </w:tcBorders>
          </w:tcPr>
          <w:p w14:paraId="7A0E4091" w14:textId="4A13ECD4" w:rsidR="0061048D" w:rsidRPr="0059047A" w:rsidRDefault="0061048D" w:rsidP="0059047A">
            <w:pPr>
              <w:widowControl w:val="0"/>
              <w:autoSpaceDE w:val="0"/>
              <w:autoSpaceDN w:val="0"/>
              <w:adjustRightInd w:val="0"/>
              <w:jc w:val="center"/>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12275</w:t>
            </w:r>
          </w:p>
        </w:tc>
      </w:tr>
      <w:tr w:rsidR="0061048D" w:rsidRPr="0059047A" w14:paraId="7A372737" w14:textId="77777777" w:rsidTr="00981B7E">
        <w:tc>
          <w:tcPr>
            <w:tcW w:w="771" w:type="dxa"/>
            <w:tcBorders>
              <w:top w:val="single" w:sz="4" w:space="0" w:color="auto"/>
              <w:left w:val="single" w:sz="4" w:space="0" w:color="auto"/>
              <w:bottom w:val="single" w:sz="4" w:space="0" w:color="auto"/>
              <w:right w:val="single" w:sz="4" w:space="0" w:color="auto"/>
            </w:tcBorders>
          </w:tcPr>
          <w:p w14:paraId="3C06ED37" w14:textId="77777777" w:rsidR="0061048D" w:rsidRPr="0059047A" w:rsidRDefault="0061048D" w:rsidP="0059047A">
            <w:pPr>
              <w:pStyle w:val="a3"/>
              <w:widowControl w:val="0"/>
              <w:numPr>
                <w:ilvl w:val="0"/>
                <w:numId w:val="15"/>
              </w:numPr>
              <w:autoSpaceDE w:val="0"/>
              <w:autoSpaceDN w:val="0"/>
              <w:adjustRightInd w:val="0"/>
              <w:ind w:hanging="720"/>
              <w:contextualSpacing w:val="0"/>
              <w:jc w:val="center"/>
              <w:rPr>
                <w:rFonts w:ascii="Liberation Serif" w:hAnsi="Liberation Serif" w:cs="Liberation Serif"/>
                <w:bCs w:val="0"/>
                <w:sz w:val="24"/>
                <w:lang w:eastAsia="en-US"/>
              </w:rPr>
            </w:pPr>
          </w:p>
        </w:tc>
        <w:tc>
          <w:tcPr>
            <w:tcW w:w="7088" w:type="dxa"/>
            <w:tcBorders>
              <w:top w:val="single" w:sz="4" w:space="0" w:color="auto"/>
              <w:left w:val="single" w:sz="4" w:space="0" w:color="auto"/>
              <w:bottom w:val="single" w:sz="4" w:space="0" w:color="auto"/>
              <w:right w:val="single" w:sz="4" w:space="0" w:color="auto"/>
            </w:tcBorders>
          </w:tcPr>
          <w:p w14:paraId="70C724E7" w14:textId="5B384E83" w:rsidR="0061048D" w:rsidRPr="0059047A" w:rsidRDefault="0061048D" w:rsidP="0059047A">
            <w:pPr>
              <w:widowControl w:val="0"/>
              <w:autoSpaceDE w:val="0"/>
              <w:autoSpaceDN w:val="0"/>
              <w:adjustRightInd w:val="0"/>
              <w:jc w:val="both"/>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Ведущий бухгалтер-экономист</w:t>
            </w:r>
          </w:p>
        </w:tc>
        <w:tc>
          <w:tcPr>
            <w:tcW w:w="1984" w:type="dxa"/>
            <w:tcBorders>
              <w:top w:val="single" w:sz="4" w:space="0" w:color="auto"/>
              <w:left w:val="single" w:sz="4" w:space="0" w:color="auto"/>
              <w:bottom w:val="single" w:sz="4" w:space="0" w:color="auto"/>
              <w:right w:val="single" w:sz="4" w:space="0" w:color="auto"/>
            </w:tcBorders>
          </w:tcPr>
          <w:p w14:paraId="22DFAE87" w14:textId="2D55BF59" w:rsidR="0061048D" w:rsidRPr="0059047A" w:rsidRDefault="0061048D" w:rsidP="0059047A">
            <w:pPr>
              <w:widowControl w:val="0"/>
              <w:autoSpaceDE w:val="0"/>
              <w:autoSpaceDN w:val="0"/>
              <w:adjustRightInd w:val="0"/>
              <w:jc w:val="center"/>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12235</w:t>
            </w:r>
          </w:p>
        </w:tc>
      </w:tr>
      <w:tr w:rsidR="0061048D" w:rsidRPr="0059047A" w14:paraId="2DEABD19" w14:textId="77777777" w:rsidTr="00981B7E">
        <w:tc>
          <w:tcPr>
            <w:tcW w:w="771" w:type="dxa"/>
            <w:tcBorders>
              <w:top w:val="single" w:sz="4" w:space="0" w:color="auto"/>
              <w:left w:val="single" w:sz="4" w:space="0" w:color="auto"/>
              <w:bottom w:val="single" w:sz="4" w:space="0" w:color="auto"/>
              <w:right w:val="single" w:sz="4" w:space="0" w:color="auto"/>
            </w:tcBorders>
          </w:tcPr>
          <w:p w14:paraId="4A72378B" w14:textId="77777777" w:rsidR="0061048D" w:rsidRPr="0059047A" w:rsidRDefault="0061048D" w:rsidP="0059047A">
            <w:pPr>
              <w:pStyle w:val="a3"/>
              <w:widowControl w:val="0"/>
              <w:numPr>
                <w:ilvl w:val="0"/>
                <w:numId w:val="15"/>
              </w:numPr>
              <w:autoSpaceDE w:val="0"/>
              <w:autoSpaceDN w:val="0"/>
              <w:adjustRightInd w:val="0"/>
              <w:ind w:hanging="720"/>
              <w:contextualSpacing w:val="0"/>
              <w:jc w:val="center"/>
              <w:rPr>
                <w:rFonts w:ascii="Liberation Serif" w:hAnsi="Liberation Serif" w:cs="Liberation Serif"/>
                <w:bCs w:val="0"/>
                <w:sz w:val="24"/>
                <w:lang w:eastAsia="en-US"/>
              </w:rPr>
            </w:pPr>
          </w:p>
        </w:tc>
        <w:tc>
          <w:tcPr>
            <w:tcW w:w="7088" w:type="dxa"/>
            <w:tcBorders>
              <w:top w:val="single" w:sz="4" w:space="0" w:color="auto"/>
              <w:left w:val="single" w:sz="4" w:space="0" w:color="auto"/>
              <w:bottom w:val="single" w:sz="4" w:space="0" w:color="auto"/>
              <w:right w:val="single" w:sz="4" w:space="0" w:color="auto"/>
            </w:tcBorders>
          </w:tcPr>
          <w:p w14:paraId="1AC9A152" w14:textId="0FD30E00" w:rsidR="0061048D" w:rsidRPr="0059047A" w:rsidRDefault="00052391" w:rsidP="0059047A">
            <w:pPr>
              <w:widowControl w:val="0"/>
              <w:autoSpaceDE w:val="0"/>
              <w:autoSpaceDN w:val="0"/>
              <w:adjustRightInd w:val="0"/>
              <w:jc w:val="both"/>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Старший инспектор по контролю за исполнением поручений</w:t>
            </w:r>
          </w:p>
        </w:tc>
        <w:tc>
          <w:tcPr>
            <w:tcW w:w="1984" w:type="dxa"/>
            <w:tcBorders>
              <w:top w:val="single" w:sz="4" w:space="0" w:color="auto"/>
              <w:left w:val="single" w:sz="4" w:space="0" w:color="auto"/>
              <w:bottom w:val="single" w:sz="4" w:space="0" w:color="auto"/>
              <w:right w:val="single" w:sz="4" w:space="0" w:color="auto"/>
            </w:tcBorders>
          </w:tcPr>
          <w:p w14:paraId="443E87C1" w14:textId="2ECCBFE3" w:rsidR="0061048D" w:rsidRPr="0059047A" w:rsidRDefault="00052391" w:rsidP="0059047A">
            <w:pPr>
              <w:widowControl w:val="0"/>
              <w:autoSpaceDE w:val="0"/>
              <w:autoSpaceDN w:val="0"/>
              <w:adjustRightInd w:val="0"/>
              <w:jc w:val="center"/>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12288</w:t>
            </w:r>
          </w:p>
        </w:tc>
      </w:tr>
      <w:tr w:rsidR="0061048D" w:rsidRPr="0059047A" w14:paraId="208DC166" w14:textId="77777777" w:rsidTr="00981B7E">
        <w:tc>
          <w:tcPr>
            <w:tcW w:w="771" w:type="dxa"/>
            <w:tcBorders>
              <w:top w:val="single" w:sz="4" w:space="0" w:color="auto"/>
              <w:left w:val="single" w:sz="4" w:space="0" w:color="auto"/>
              <w:bottom w:val="single" w:sz="4" w:space="0" w:color="auto"/>
              <w:right w:val="single" w:sz="4" w:space="0" w:color="auto"/>
            </w:tcBorders>
          </w:tcPr>
          <w:p w14:paraId="0F4051DF" w14:textId="77777777" w:rsidR="0061048D" w:rsidRPr="0059047A" w:rsidRDefault="0061048D" w:rsidP="0059047A">
            <w:pPr>
              <w:pStyle w:val="a3"/>
              <w:widowControl w:val="0"/>
              <w:numPr>
                <w:ilvl w:val="0"/>
                <w:numId w:val="15"/>
              </w:numPr>
              <w:autoSpaceDE w:val="0"/>
              <w:autoSpaceDN w:val="0"/>
              <w:adjustRightInd w:val="0"/>
              <w:ind w:hanging="720"/>
              <w:contextualSpacing w:val="0"/>
              <w:jc w:val="center"/>
              <w:rPr>
                <w:rFonts w:ascii="Liberation Serif" w:hAnsi="Liberation Serif" w:cs="Liberation Serif"/>
                <w:bCs w:val="0"/>
                <w:sz w:val="24"/>
                <w:lang w:eastAsia="en-US"/>
              </w:rPr>
            </w:pPr>
          </w:p>
        </w:tc>
        <w:tc>
          <w:tcPr>
            <w:tcW w:w="7088" w:type="dxa"/>
            <w:tcBorders>
              <w:top w:val="single" w:sz="4" w:space="0" w:color="auto"/>
              <w:left w:val="single" w:sz="4" w:space="0" w:color="auto"/>
              <w:bottom w:val="single" w:sz="4" w:space="0" w:color="auto"/>
              <w:right w:val="single" w:sz="4" w:space="0" w:color="auto"/>
            </w:tcBorders>
          </w:tcPr>
          <w:p w14:paraId="31919215" w14:textId="09D9CD1C" w:rsidR="0061048D" w:rsidRPr="0059047A" w:rsidRDefault="0061048D" w:rsidP="0059047A">
            <w:pPr>
              <w:widowControl w:val="0"/>
              <w:autoSpaceDE w:val="0"/>
              <w:autoSpaceDN w:val="0"/>
              <w:adjustRightInd w:val="0"/>
              <w:jc w:val="both"/>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Главный инженер, главный эколог, главный экономист</w:t>
            </w:r>
            <w:r w:rsidR="00052391" w:rsidRPr="0059047A">
              <w:rPr>
                <w:rFonts w:ascii="Liberation Serif" w:hAnsi="Liberation Serif" w:cs="Liberation Serif"/>
                <w:bCs w:val="0"/>
                <w:sz w:val="24"/>
                <w:lang w:eastAsia="en-US"/>
              </w:rPr>
              <w:t>, главный специалист общего отдела</w:t>
            </w:r>
          </w:p>
        </w:tc>
        <w:tc>
          <w:tcPr>
            <w:tcW w:w="1984" w:type="dxa"/>
            <w:tcBorders>
              <w:top w:val="single" w:sz="4" w:space="0" w:color="auto"/>
              <w:left w:val="single" w:sz="4" w:space="0" w:color="auto"/>
              <w:bottom w:val="single" w:sz="4" w:space="0" w:color="auto"/>
              <w:right w:val="single" w:sz="4" w:space="0" w:color="auto"/>
            </w:tcBorders>
          </w:tcPr>
          <w:p w14:paraId="389E00B4" w14:textId="12A6E392" w:rsidR="0061048D" w:rsidRPr="0059047A" w:rsidRDefault="0061048D" w:rsidP="0059047A">
            <w:pPr>
              <w:widowControl w:val="0"/>
              <w:autoSpaceDE w:val="0"/>
              <w:autoSpaceDN w:val="0"/>
              <w:adjustRightInd w:val="0"/>
              <w:jc w:val="center"/>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11822</w:t>
            </w:r>
          </w:p>
        </w:tc>
      </w:tr>
      <w:tr w:rsidR="00052391" w:rsidRPr="0059047A" w14:paraId="1B2CFA78" w14:textId="77777777" w:rsidTr="00981B7E">
        <w:tc>
          <w:tcPr>
            <w:tcW w:w="771" w:type="dxa"/>
            <w:tcBorders>
              <w:top w:val="single" w:sz="4" w:space="0" w:color="auto"/>
              <w:left w:val="single" w:sz="4" w:space="0" w:color="auto"/>
              <w:bottom w:val="single" w:sz="4" w:space="0" w:color="auto"/>
              <w:right w:val="single" w:sz="4" w:space="0" w:color="auto"/>
            </w:tcBorders>
          </w:tcPr>
          <w:p w14:paraId="3D10E004" w14:textId="77777777" w:rsidR="00052391" w:rsidRPr="0059047A" w:rsidRDefault="00052391" w:rsidP="0059047A">
            <w:pPr>
              <w:pStyle w:val="a3"/>
              <w:widowControl w:val="0"/>
              <w:numPr>
                <w:ilvl w:val="0"/>
                <w:numId w:val="15"/>
              </w:numPr>
              <w:autoSpaceDE w:val="0"/>
              <w:autoSpaceDN w:val="0"/>
              <w:adjustRightInd w:val="0"/>
              <w:ind w:hanging="720"/>
              <w:contextualSpacing w:val="0"/>
              <w:jc w:val="center"/>
              <w:rPr>
                <w:rFonts w:ascii="Liberation Serif" w:hAnsi="Liberation Serif" w:cs="Liberation Serif"/>
                <w:bCs w:val="0"/>
                <w:sz w:val="24"/>
                <w:lang w:eastAsia="en-US"/>
              </w:rPr>
            </w:pPr>
          </w:p>
        </w:tc>
        <w:tc>
          <w:tcPr>
            <w:tcW w:w="7088" w:type="dxa"/>
            <w:tcBorders>
              <w:top w:val="single" w:sz="4" w:space="0" w:color="auto"/>
              <w:left w:val="single" w:sz="4" w:space="0" w:color="auto"/>
              <w:bottom w:val="single" w:sz="4" w:space="0" w:color="auto"/>
              <w:right w:val="single" w:sz="4" w:space="0" w:color="auto"/>
            </w:tcBorders>
          </w:tcPr>
          <w:p w14:paraId="4B6ED9A9" w14:textId="249BB045" w:rsidR="00052391" w:rsidRPr="0059047A" w:rsidRDefault="00052391" w:rsidP="0059047A">
            <w:pPr>
              <w:widowControl w:val="0"/>
              <w:autoSpaceDE w:val="0"/>
              <w:autoSpaceDN w:val="0"/>
              <w:adjustRightInd w:val="0"/>
              <w:jc w:val="both"/>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Юрист</w:t>
            </w:r>
          </w:p>
        </w:tc>
        <w:tc>
          <w:tcPr>
            <w:tcW w:w="1984" w:type="dxa"/>
            <w:tcBorders>
              <w:top w:val="single" w:sz="4" w:space="0" w:color="auto"/>
              <w:left w:val="single" w:sz="4" w:space="0" w:color="auto"/>
              <w:bottom w:val="single" w:sz="4" w:space="0" w:color="auto"/>
              <w:right w:val="single" w:sz="4" w:space="0" w:color="auto"/>
            </w:tcBorders>
          </w:tcPr>
          <w:p w14:paraId="76A10AEC" w14:textId="27919574" w:rsidR="00052391" w:rsidRPr="0059047A" w:rsidRDefault="00052391" w:rsidP="0059047A">
            <w:pPr>
              <w:widowControl w:val="0"/>
              <w:autoSpaceDE w:val="0"/>
              <w:autoSpaceDN w:val="0"/>
              <w:adjustRightInd w:val="0"/>
              <w:jc w:val="center"/>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11196</w:t>
            </w:r>
          </w:p>
        </w:tc>
      </w:tr>
      <w:tr w:rsidR="00052391" w:rsidRPr="0059047A" w14:paraId="646C6434" w14:textId="77777777" w:rsidTr="00981B7E">
        <w:tc>
          <w:tcPr>
            <w:tcW w:w="771" w:type="dxa"/>
            <w:tcBorders>
              <w:top w:val="single" w:sz="4" w:space="0" w:color="auto"/>
              <w:left w:val="single" w:sz="4" w:space="0" w:color="auto"/>
              <w:bottom w:val="single" w:sz="4" w:space="0" w:color="auto"/>
              <w:right w:val="single" w:sz="4" w:space="0" w:color="auto"/>
            </w:tcBorders>
          </w:tcPr>
          <w:p w14:paraId="08ED0AA8" w14:textId="77777777" w:rsidR="00052391" w:rsidRPr="0059047A" w:rsidRDefault="00052391" w:rsidP="0059047A">
            <w:pPr>
              <w:pStyle w:val="a3"/>
              <w:widowControl w:val="0"/>
              <w:numPr>
                <w:ilvl w:val="0"/>
                <w:numId w:val="15"/>
              </w:numPr>
              <w:autoSpaceDE w:val="0"/>
              <w:autoSpaceDN w:val="0"/>
              <w:adjustRightInd w:val="0"/>
              <w:ind w:hanging="720"/>
              <w:contextualSpacing w:val="0"/>
              <w:jc w:val="center"/>
              <w:rPr>
                <w:rFonts w:ascii="Liberation Serif" w:hAnsi="Liberation Serif" w:cs="Liberation Serif"/>
                <w:bCs w:val="0"/>
                <w:sz w:val="24"/>
                <w:lang w:eastAsia="en-US"/>
              </w:rPr>
            </w:pPr>
          </w:p>
        </w:tc>
        <w:tc>
          <w:tcPr>
            <w:tcW w:w="7088" w:type="dxa"/>
            <w:tcBorders>
              <w:top w:val="single" w:sz="4" w:space="0" w:color="auto"/>
              <w:left w:val="single" w:sz="4" w:space="0" w:color="auto"/>
              <w:bottom w:val="single" w:sz="4" w:space="0" w:color="auto"/>
              <w:right w:val="single" w:sz="4" w:space="0" w:color="auto"/>
            </w:tcBorders>
          </w:tcPr>
          <w:p w14:paraId="08BE7ACB" w14:textId="7BEA68EF" w:rsidR="00052391" w:rsidRPr="0059047A" w:rsidRDefault="00052391" w:rsidP="0059047A">
            <w:pPr>
              <w:widowControl w:val="0"/>
              <w:autoSpaceDE w:val="0"/>
              <w:autoSpaceDN w:val="0"/>
              <w:adjustRightInd w:val="0"/>
              <w:jc w:val="both"/>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Секретарь руководителя</w:t>
            </w:r>
          </w:p>
        </w:tc>
        <w:tc>
          <w:tcPr>
            <w:tcW w:w="1984" w:type="dxa"/>
            <w:tcBorders>
              <w:top w:val="single" w:sz="4" w:space="0" w:color="auto"/>
              <w:left w:val="single" w:sz="4" w:space="0" w:color="auto"/>
              <w:bottom w:val="single" w:sz="4" w:space="0" w:color="auto"/>
              <w:right w:val="single" w:sz="4" w:space="0" w:color="auto"/>
            </w:tcBorders>
          </w:tcPr>
          <w:p w14:paraId="0E797439" w14:textId="6AC89C9F" w:rsidR="00052391" w:rsidRPr="0059047A" w:rsidRDefault="00052391" w:rsidP="0059047A">
            <w:pPr>
              <w:widowControl w:val="0"/>
              <w:autoSpaceDE w:val="0"/>
              <w:autoSpaceDN w:val="0"/>
              <w:adjustRightInd w:val="0"/>
              <w:jc w:val="center"/>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11019</w:t>
            </w:r>
          </w:p>
        </w:tc>
      </w:tr>
      <w:tr w:rsidR="00052391" w:rsidRPr="0059047A" w14:paraId="28B3BBA1" w14:textId="77777777" w:rsidTr="00981B7E">
        <w:tc>
          <w:tcPr>
            <w:tcW w:w="771" w:type="dxa"/>
            <w:tcBorders>
              <w:top w:val="single" w:sz="4" w:space="0" w:color="auto"/>
              <w:left w:val="single" w:sz="4" w:space="0" w:color="auto"/>
              <w:bottom w:val="single" w:sz="4" w:space="0" w:color="auto"/>
              <w:right w:val="single" w:sz="4" w:space="0" w:color="auto"/>
            </w:tcBorders>
          </w:tcPr>
          <w:p w14:paraId="466C11F0" w14:textId="77777777" w:rsidR="00052391" w:rsidRPr="0059047A" w:rsidRDefault="00052391" w:rsidP="0059047A">
            <w:pPr>
              <w:pStyle w:val="a3"/>
              <w:widowControl w:val="0"/>
              <w:numPr>
                <w:ilvl w:val="0"/>
                <w:numId w:val="15"/>
              </w:numPr>
              <w:autoSpaceDE w:val="0"/>
              <w:autoSpaceDN w:val="0"/>
              <w:adjustRightInd w:val="0"/>
              <w:ind w:hanging="720"/>
              <w:contextualSpacing w:val="0"/>
              <w:jc w:val="center"/>
              <w:rPr>
                <w:rFonts w:ascii="Liberation Serif" w:hAnsi="Liberation Serif" w:cs="Liberation Serif"/>
                <w:bCs w:val="0"/>
                <w:sz w:val="24"/>
                <w:lang w:eastAsia="en-US"/>
              </w:rPr>
            </w:pPr>
          </w:p>
        </w:tc>
        <w:tc>
          <w:tcPr>
            <w:tcW w:w="7088" w:type="dxa"/>
            <w:tcBorders>
              <w:top w:val="single" w:sz="4" w:space="0" w:color="auto"/>
              <w:left w:val="single" w:sz="4" w:space="0" w:color="auto"/>
              <w:bottom w:val="single" w:sz="4" w:space="0" w:color="auto"/>
              <w:right w:val="single" w:sz="4" w:space="0" w:color="auto"/>
            </w:tcBorders>
          </w:tcPr>
          <w:p w14:paraId="3AF908D1" w14:textId="7B644062" w:rsidR="00052391" w:rsidRPr="0059047A" w:rsidRDefault="00052391" w:rsidP="0059047A">
            <w:pPr>
              <w:widowControl w:val="0"/>
              <w:autoSpaceDE w:val="0"/>
              <w:autoSpaceDN w:val="0"/>
              <w:adjustRightInd w:val="0"/>
              <w:jc w:val="both"/>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Ведущий инспектор по контролю за исполнением поручений</w:t>
            </w:r>
          </w:p>
        </w:tc>
        <w:tc>
          <w:tcPr>
            <w:tcW w:w="1984" w:type="dxa"/>
            <w:tcBorders>
              <w:top w:val="single" w:sz="4" w:space="0" w:color="auto"/>
              <w:left w:val="single" w:sz="4" w:space="0" w:color="auto"/>
              <w:bottom w:val="single" w:sz="4" w:space="0" w:color="auto"/>
              <w:right w:val="single" w:sz="4" w:space="0" w:color="auto"/>
            </w:tcBorders>
          </w:tcPr>
          <w:p w14:paraId="7ED41197" w14:textId="1231C703" w:rsidR="00052391" w:rsidRPr="0059047A" w:rsidRDefault="00052391" w:rsidP="0059047A">
            <w:pPr>
              <w:widowControl w:val="0"/>
              <w:autoSpaceDE w:val="0"/>
              <w:autoSpaceDN w:val="0"/>
              <w:adjustRightInd w:val="0"/>
              <w:jc w:val="center"/>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11013</w:t>
            </w:r>
          </w:p>
        </w:tc>
      </w:tr>
      <w:tr w:rsidR="0061048D" w:rsidRPr="0059047A" w14:paraId="35F14664" w14:textId="77777777" w:rsidTr="00981B7E">
        <w:tc>
          <w:tcPr>
            <w:tcW w:w="771" w:type="dxa"/>
            <w:tcBorders>
              <w:top w:val="single" w:sz="4" w:space="0" w:color="auto"/>
              <w:left w:val="single" w:sz="4" w:space="0" w:color="auto"/>
              <w:bottom w:val="single" w:sz="4" w:space="0" w:color="auto"/>
              <w:right w:val="single" w:sz="4" w:space="0" w:color="auto"/>
            </w:tcBorders>
          </w:tcPr>
          <w:p w14:paraId="184FC9EB" w14:textId="77777777" w:rsidR="0061048D" w:rsidRPr="0059047A" w:rsidRDefault="0061048D" w:rsidP="0059047A">
            <w:pPr>
              <w:pStyle w:val="a3"/>
              <w:widowControl w:val="0"/>
              <w:numPr>
                <w:ilvl w:val="0"/>
                <w:numId w:val="15"/>
              </w:numPr>
              <w:autoSpaceDE w:val="0"/>
              <w:autoSpaceDN w:val="0"/>
              <w:adjustRightInd w:val="0"/>
              <w:ind w:hanging="720"/>
              <w:contextualSpacing w:val="0"/>
              <w:jc w:val="center"/>
              <w:rPr>
                <w:rFonts w:ascii="Liberation Serif" w:hAnsi="Liberation Serif" w:cs="Liberation Serif"/>
                <w:bCs w:val="0"/>
                <w:sz w:val="24"/>
                <w:lang w:eastAsia="en-US"/>
              </w:rPr>
            </w:pPr>
          </w:p>
        </w:tc>
        <w:tc>
          <w:tcPr>
            <w:tcW w:w="7088" w:type="dxa"/>
            <w:tcBorders>
              <w:top w:val="single" w:sz="4" w:space="0" w:color="auto"/>
              <w:left w:val="single" w:sz="4" w:space="0" w:color="auto"/>
              <w:bottom w:val="single" w:sz="4" w:space="0" w:color="auto"/>
              <w:right w:val="single" w:sz="4" w:space="0" w:color="auto"/>
            </w:tcBorders>
          </w:tcPr>
          <w:p w14:paraId="480203A1" w14:textId="28156AB7" w:rsidR="0061048D" w:rsidRPr="0059047A" w:rsidRDefault="0061048D" w:rsidP="0059047A">
            <w:pPr>
              <w:widowControl w:val="0"/>
              <w:autoSpaceDE w:val="0"/>
              <w:autoSpaceDN w:val="0"/>
              <w:adjustRightInd w:val="0"/>
              <w:jc w:val="both"/>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Ведущий (экономист, бухгалтер, специалист по субсидиям, документовед)</w:t>
            </w:r>
          </w:p>
        </w:tc>
        <w:tc>
          <w:tcPr>
            <w:tcW w:w="1984" w:type="dxa"/>
            <w:tcBorders>
              <w:top w:val="single" w:sz="4" w:space="0" w:color="auto"/>
              <w:left w:val="single" w:sz="4" w:space="0" w:color="auto"/>
              <w:bottom w:val="single" w:sz="4" w:space="0" w:color="auto"/>
              <w:right w:val="single" w:sz="4" w:space="0" w:color="auto"/>
            </w:tcBorders>
          </w:tcPr>
          <w:p w14:paraId="1052075D" w14:textId="083AC8F4" w:rsidR="0061048D" w:rsidRPr="0059047A" w:rsidRDefault="0061048D" w:rsidP="0059047A">
            <w:pPr>
              <w:widowControl w:val="0"/>
              <w:autoSpaceDE w:val="0"/>
              <w:autoSpaceDN w:val="0"/>
              <w:adjustRightInd w:val="0"/>
              <w:jc w:val="center"/>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10196</w:t>
            </w:r>
          </w:p>
        </w:tc>
      </w:tr>
      <w:tr w:rsidR="0061048D" w:rsidRPr="0059047A" w14:paraId="05A62EAF" w14:textId="77777777" w:rsidTr="00981B7E">
        <w:tc>
          <w:tcPr>
            <w:tcW w:w="771" w:type="dxa"/>
            <w:tcBorders>
              <w:top w:val="single" w:sz="4" w:space="0" w:color="auto"/>
              <w:left w:val="single" w:sz="4" w:space="0" w:color="auto"/>
              <w:bottom w:val="single" w:sz="4" w:space="0" w:color="auto"/>
              <w:right w:val="single" w:sz="4" w:space="0" w:color="auto"/>
            </w:tcBorders>
          </w:tcPr>
          <w:p w14:paraId="11250D09" w14:textId="77777777" w:rsidR="0061048D" w:rsidRPr="0059047A" w:rsidRDefault="0061048D" w:rsidP="0059047A">
            <w:pPr>
              <w:pStyle w:val="a3"/>
              <w:widowControl w:val="0"/>
              <w:numPr>
                <w:ilvl w:val="0"/>
                <w:numId w:val="15"/>
              </w:numPr>
              <w:autoSpaceDE w:val="0"/>
              <w:autoSpaceDN w:val="0"/>
              <w:adjustRightInd w:val="0"/>
              <w:ind w:hanging="720"/>
              <w:contextualSpacing w:val="0"/>
              <w:jc w:val="center"/>
              <w:rPr>
                <w:rFonts w:ascii="Liberation Serif" w:hAnsi="Liberation Serif" w:cs="Liberation Serif"/>
                <w:bCs w:val="0"/>
                <w:sz w:val="24"/>
                <w:lang w:eastAsia="en-US"/>
              </w:rPr>
            </w:pPr>
          </w:p>
        </w:tc>
        <w:tc>
          <w:tcPr>
            <w:tcW w:w="7088" w:type="dxa"/>
            <w:tcBorders>
              <w:top w:val="single" w:sz="4" w:space="0" w:color="auto"/>
              <w:left w:val="single" w:sz="4" w:space="0" w:color="auto"/>
              <w:bottom w:val="single" w:sz="4" w:space="0" w:color="auto"/>
              <w:right w:val="single" w:sz="4" w:space="0" w:color="auto"/>
            </w:tcBorders>
          </w:tcPr>
          <w:p w14:paraId="5571DFE5" w14:textId="71787946" w:rsidR="0061048D" w:rsidRPr="0059047A" w:rsidRDefault="0061048D" w:rsidP="0059047A">
            <w:pPr>
              <w:widowControl w:val="0"/>
              <w:autoSpaceDE w:val="0"/>
              <w:autoSpaceDN w:val="0"/>
              <w:adjustRightInd w:val="0"/>
              <w:jc w:val="both"/>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Ведущий инженер (по документации на ввод в эксплуатацию, по работе с адресным реестром,</w:t>
            </w:r>
            <w:r w:rsidRPr="0059047A">
              <w:rPr>
                <w:rFonts w:ascii="Liberation Serif" w:hAnsi="Liberation Serif" w:cs="Liberation Serif"/>
                <w:sz w:val="24"/>
              </w:rPr>
              <w:t xml:space="preserve"> </w:t>
            </w:r>
            <w:r w:rsidRPr="0059047A">
              <w:rPr>
                <w:rFonts w:ascii="Liberation Serif" w:hAnsi="Liberation Serif" w:cs="Liberation Serif"/>
                <w:bCs w:val="0"/>
                <w:sz w:val="24"/>
                <w:lang w:eastAsia="en-US"/>
              </w:rPr>
              <w:t>по стратегическому развитию, по разработке градостроительных и архитектурных решений, по выдаче разрешительной документации на строительство, ГИСОГД, программист, по работе с информационными системами,</w:t>
            </w:r>
            <w:r w:rsidRPr="0059047A">
              <w:rPr>
                <w:rFonts w:ascii="Liberation Serif" w:hAnsi="Liberation Serif" w:cs="Liberation Serif"/>
              </w:rPr>
              <w:t xml:space="preserve"> </w:t>
            </w:r>
            <w:r w:rsidRPr="0059047A">
              <w:rPr>
                <w:rFonts w:ascii="Liberation Serif" w:hAnsi="Liberation Serif" w:cs="Liberation Serif"/>
                <w:bCs w:val="0"/>
                <w:sz w:val="24"/>
                <w:lang w:eastAsia="en-US"/>
              </w:rPr>
              <w:t>по наполнению информационных систем, по общестроительной документации, по разработке исходной документации, по содержанию дорог, по благоустройству</w:t>
            </w:r>
          </w:p>
        </w:tc>
        <w:tc>
          <w:tcPr>
            <w:tcW w:w="1984" w:type="dxa"/>
            <w:tcBorders>
              <w:top w:val="single" w:sz="4" w:space="0" w:color="auto"/>
              <w:left w:val="single" w:sz="4" w:space="0" w:color="auto"/>
              <w:bottom w:val="single" w:sz="4" w:space="0" w:color="auto"/>
              <w:right w:val="single" w:sz="4" w:space="0" w:color="auto"/>
            </w:tcBorders>
          </w:tcPr>
          <w:p w14:paraId="0CA734ED" w14:textId="1FCFF03E" w:rsidR="0061048D" w:rsidRPr="0059047A" w:rsidRDefault="0061048D" w:rsidP="0059047A">
            <w:pPr>
              <w:widowControl w:val="0"/>
              <w:autoSpaceDE w:val="0"/>
              <w:autoSpaceDN w:val="0"/>
              <w:adjustRightInd w:val="0"/>
              <w:jc w:val="center"/>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10196</w:t>
            </w:r>
          </w:p>
        </w:tc>
      </w:tr>
      <w:tr w:rsidR="00052391" w:rsidRPr="0059047A" w14:paraId="1014F158" w14:textId="77777777" w:rsidTr="00981B7E">
        <w:tc>
          <w:tcPr>
            <w:tcW w:w="771" w:type="dxa"/>
            <w:tcBorders>
              <w:top w:val="single" w:sz="4" w:space="0" w:color="auto"/>
              <w:left w:val="single" w:sz="4" w:space="0" w:color="auto"/>
              <w:bottom w:val="single" w:sz="4" w:space="0" w:color="auto"/>
              <w:right w:val="single" w:sz="4" w:space="0" w:color="auto"/>
            </w:tcBorders>
          </w:tcPr>
          <w:p w14:paraId="20898A2D" w14:textId="77777777" w:rsidR="00052391" w:rsidRPr="0059047A" w:rsidRDefault="00052391" w:rsidP="0059047A">
            <w:pPr>
              <w:pStyle w:val="a3"/>
              <w:widowControl w:val="0"/>
              <w:numPr>
                <w:ilvl w:val="0"/>
                <w:numId w:val="15"/>
              </w:numPr>
              <w:autoSpaceDE w:val="0"/>
              <w:autoSpaceDN w:val="0"/>
              <w:adjustRightInd w:val="0"/>
              <w:ind w:hanging="720"/>
              <w:contextualSpacing w:val="0"/>
              <w:jc w:val="center"/>
              <w:rPr>
                <w:rFonts w:ascii="Liberation Serif" w:hAnsi="Liberation Serif" w:cs="Liberation Serif"/>
                <w:bCs w:val="0"/>
                <w:sz w:val="24"/>
                <w:lang w:eastAsia="en-US"/>
              </w:rPr>
            </w:pPr>
          </w:p>
        </w:tc>
        <w:tc>
          <w:tcPr>
            <w:tcW w:w="7088" w:type="dxa"/>
            <w:tcBorders>
              <w:top w:val="single" w:sz="4" w:space="0" w:color="auto"/>
              <w:left w:val="single" w:sz="4" w:space="0" w:color="auto"/>
              <w:bottom w:val="single" w:sz="4" w:space="0" w:color="auto"/>
              <w:right w:val="single" w:sz="4" w:space="0" w:color="auto"/>
            </w:tcBorders>
          </w:tcPr>
          <w:p w14:paraId="578694A6" w14:textId="031413A0" w:rsidR="00052391" w:rsidRPr="0059047A" w:rsidRDefault="00052391" w:rsidP="0059047A">
            <w:pPr>
              <w:widowControl w:val="0"/>
              <w:autoSpaceDE w:val="0"/>
              <w:autoSpaceDN w:val="0"/>
              <w:adjustRightInd w:val="0"/>
              <w:jc w:val="both"/>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Контрактный управляющий</w:t>
            </w:r>
          </w:p>
        </w:tc>
        <w:tc>
          <w:tcPr>
            <w:tcW w:w="1984" w:type="dxa"/>
            <w:tcBorders>
              <w:top w:val="single" w:sz="4" w:space="0" w:color="auto"/>
              <w:left w:val="single" w:sz="4" w:space="0" w:color="auto"/>
              <w:bottom w:val="single" w:sz="4" w:space="0" w:color="auto"/>
              <w:right w:val="single" w:sz="4" w:space="0" w:color="auto"/>
            </w:tcBorders>
          </w:tcPr>
          <w:p w14:paraId="610175E6" w14:textId="34419E58" w:rsidR="00052391" w:rsidRPr="0059047A" w:rsidRDefault="00052391" w:rsidP="0059047A">
            <w:pPr>
              <w:widowControl w:val="0"/>
              <w:autoSpaceDE w:val="0"/>
              <w:autoSpaceDN w:val="0"/>
              <w:adjustRightInd w:val="0"/>
              <w:jc w:val="center"/>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10196</w:t>
            </w:r>
          </w:p>
        </w:tc>
      </w:tr>
      <w:tr w:rsidR="00B92139" w:rsidRPr="0059047A" w14:paraId="420F5D20" w14:textId="77777777" w:rsidTr="00B92139">
        <w:tc>
          <w:tcPr>
            <w:tcW w:w="771" w:type="dxa"/>
            <w:tcBorders>
              <w:top w:val="single" w:sz="4" w:space="0" w:color="auto"/>
              <w:left w:val="single" w:sz="4" w:space="0" w:color="auto"/>
              <w:bottom w:val="single" w:sz="4" w:space="0" w:color="auto"/>
              <w:right w:val="single" w:sz="4" w:space="0" w:color="auto"/>
            </w:tcBorders>
          </w:tcPr>
          <w:p w14:paraId="5B26FA1F" w14:textId="77777777" w:rsidR="00B92139" w:rsidRPr="0059047A" w:rsidRDefault="00B92139" w:rsidP="0059047A">
            <w:pPr>
              <w:pStyle w:val="a3"/>
              <w:widowControl w:val="0"/>
              <w:numPr>
                <w:ilvl w:val="0"/>
                <w:numId w:val="15"/>
              </w:numPr>
              <w:autoSpaceDE w:val="0"/>
              <w:autoSpaceDN w:val="0"/>
              <w:adjustRightInd w:val="0"/>
              <w:ind w:hanging="720"/>
              <w:contextualSpacing w:val="0"/>
              <w:jc w:val="center"/>
              <w:rPr>
                <w:rFonts w:ascii="Liberation Serif" w:hAnsi="Liberation Serif" w:cs="Liberation Serif"/>
                <w:bCs w:val="0"/>
                <w:sz w:val="24"/>
                <w:lang w:eastAsia="en-US"/>
              </w:rPr>
            </w:pPr>
          </w:p>
        </w:tc>
        <w:tc>
          <w:tcPr>
            <w:tcW w:w="7088" w:type="dxa"/>
            <w:tcBorders>
              <w:top w:val="single" w:sz="4" w:space="0" w:color="auto"/>
              <w:left w:val="single" w:sz="4" w:space="0" w:color="auto"/>
              <w:bottom w:val="single" w:sz="4" w:space="0" w:color="auto"/>
              <w:right w:val="single" w:sz="4" w:space="0" w:color="auto"/>
            </w:tcBorders>
            <w:shd w:val="clear" w:color="auto" w:fill="auto"/>
            <w:vAlign w:val="bottom"/>
          </w:tcPr>
          <w:p w14:paraId="01565CDE" w14:textId="73B75CAC" w:rsidR="00B92139" w:rsidRPr="0059047A" w:rsidRDefault="00B92139" w:rsidP="0059047A">
            <w:pPr>
              <w:widowControl w:val="0"/>
              <w:autoSpaceDE w:val="0"/>
              <w:autoSpaceDN w:val="0"/>
              <w:adjustRightInd w:val="0"/>
              <w:jc w:val="both"/>
              <w:rPr>
                <w:rFonts w:ascii="Liberation Serif" w:hAnsi="Liberation Serif" w:cs="Liberation Serif"/>
                <w:bCs w:val="0"/>
                <w:sz w:val="24"/>
                <w:lang w:eastAsia="en-US"/>
              </w:rPr>
            </w:pPr>
            <w:r w:rsidRPr="0059047A">
              <w:rPr>
                <w:rFonts w:ascii="Liberation Serif" w:hAnsi="Liberation Serif" w:cs="Liberation Serif"/>
                <w:sz w:val="24"/>
              </w:rPr>
              <w:t>Программист</w:t>
            </w:r>
          </w:p>
        </w:tc>
        <w:tc>
          <w:tcPr>
            <w:tcW w:w="1984" w:type="dxa"/>
            <w:tcBorders>
              <w:top w:val="single" w:sz="4" w:space="0" w:color="auto"/>
              <w:left w:val="single" w:sz="4" w:space="0" w:color="auto"/>
              <w:bottom w:val="single" w:sz="4" w:space="0" w:color="auto"/>
              <w:right w:val="single" w:sz="4" w:space="0" w:color="auto"/>
            </w:tcBorders>
          </w:tcPr>
          <w:p w14:paraId="69356FD0" w14:textId="338D5509" w:rsidR="00B92139" w:rsidRPr="0059047A" w:rsidRDefault="00B92139" w:rsidP="0059047A">
            <w:pPr>
              <w:widowControl w:val="0"/>
              <w:autoSpaceDE w:val="0"/>
              <w:autoSpaceDN w:val="0"/>
              <w:adjustRightInd w:val="0"/>
              <w:jc w:val="center"/>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9872</w:t>
            </w:r>
          </w:p>
        </w:tc>
      </w:tr>
      <w:tr w:rsidR="00B92139" w:rsidRPr="0059047A" w14:paraId="4C8132E7" w14:textId="77777777" w:rsidTr="00B92139">
        <w:tc>
          <w:tcPr>
            <w:tcW w:w="771" w:type="dxa"/>
            <w:tcBorders>
              <w:top w:val="single" w:sz="4" w:space="0" w:color="auto"/>
              <w:left w:val="single" w:sz="4" w:space="0" w:color="auto"/>
              <w:bottom w:val="single" w:sz="4" w:space="0" w:color="auto"/>
              <w:right w:val="single" w:sz="4" w:space="0" w:color="auto"/>
            </w:tcBorders>
          </w:tcPr>
          <w:p w14:paraId="57812D48" w14:textId="77777777" w:rsidR="00B92139" w:rsidRPr="0059047A" w:rsidRDefault="00B92139" w:rsidP="0059047A">
            <w:pPr>
              <w:pStyle w:val="a3"/>
              <w:widowControl w:val="0"/>
              <w:numPr>
                <w:ilvl w:val="0"/>
                <w:numId w:val="15"/>
              </w:numPr>
              <w:autoSpaceDE w:val="0"/>
              <w:autoSpaceDN w:val="0"/>
              <w:adjustRightInd w:val="0"/>
              <w:ind w:hanging="720"/>
              <w:contextualSpacing w:val="0"/>
              <w:jc w:val="center"/>
              <w:rPr>
                <w:rFonts w:ascii="Liberation Serif" w:hAnsi="Liberation Serif" w:cs="Liberation Serif"/>
                <w:bCs w:val="0"/>
                <w:sz w:val="24"/>
                <w:lang w:eastAsia="en-US"/>
              </w:rPr>
            </w:pPr>
          </w:p>
        </w:tc>
        <w:tc>
          <w:tcPr>
            <w:tcW w:w="7088" w:type="dxa"/>
            <w:tcBorders>
              <w:top w:val="nil"/>
              <w:left w:val="single" w:sz="4" w:space="0" w:color="auto"/>
              <w:bottom w:val="single" w:sz="4" w:space="0" w:color="auto"/>
              <w:right w:val="single" w:sz="4" w:space="0" w:color="auto"/>
            </w:tcBorders>
            <w:shd w:val="clear" w:color="auto" w:fill="auto"/>
            <w:vAlign w:val="bottom"/>
          </w:tcPr>
          <w:p w14:paraId="11B3034B" w14:textId="17E6174A" w:rsidR="00B92139" w:rsidRPr="0059047A" w:rsidRDefault="00B92139" w:rsidP="0059047A">
            <w:pPr>
              <w:widowControl w:val="0"/>
              <w:autoSpaceDE w:val="0"/>
              <w:autoSpaceDN w:val="0"/>
              <w:adjustRightInd w:val="0"/>
              <w:jc w:val="both"/>
              <w:rPr>
                <w:rFonts w:ascii="Liberation Serif" w:hAnsi="Liberation Serif" w:cs="Liberation Serif"/>
                <w:bCs w:val="0"/>
                <w:sz w:val="24"/>
                <w:lang w:eastAsia="en-US"/>
              </w:rPr>
            </w:pPr>
            <w:r w:rsidRPr="0059047A">
              <w:rPr>
                <w:rFonts w:ascii="Liberation Serif" w:hAnsi="Liberation Serif" w:cs="Liberation Serif"/>
                <w:sz w:val="24"/>
              </w:rPr>
              <w:t>Администратор кладбища</w:t>
            </w:r>
          </w:p>
        </w:tc>
        <w:tc>
          <w:tcPr>
            <w:tcW w:w="1984" w:type="dxa"/>
            <w:tcBorders>
              <w:top w:val="single" w:sz="4" w:space="0" w:color="auto"/>
              <w:left w:val="single" w:sz="4" w:space="0" w:color="auto"/>
              <w:bottom w:val="single" w:sz="4" w:space="0" w:color="auto"/>
              <w:right w:val="single" w:sz="4" w:space="0" w:color="auto"/>
            </w:tcBorders>
          </w:tcPr>
          <w:p w14:paraId="1B920973" w14:textId="5004093E" w:rsidR="00B92139" w:rsidRPr="0059047A" w:rsidRDefault="00B92139" w:rsidP="0059047A">
            <w:pPr>
              <w:widowControl w:val="0"/>
              <w:autoSpaceDE w:val="0"/>
              <w:autoSpaceDN w:val="0"/>
              <w:adjustRightInd w:val="0"/>
              <w:jc w:val="center"/>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9786</w:t>
            </w:r>
          </w:p>
        </w:tc>
      </w:tr>
      <w:tr w:rsidR="00B92139" w:rsidRPr="0059047A" w14:paraId="4460C478" w14:textId="77777777" w:rsidTr="00981B7E">
        <w:tc>
          <w:tcPr>
            <w:tcW w:w="771" w:type="dxa"/>
            <w:tcBorders>
              <w:top w:val="single" w:sz="4" w:space="0" w:color="auto"/>
              <w:left w:val="single" w:sz="4" w:space="0" w:color="auto"/>
              <w:bottom w:val="single" w:sz="4" w:space="0" w:color="auto"/>
              <w:right w:val="single" w:sz="4" w:space="0" w:color="auto"/>
            </w:tcBorders>
          </w:tcPr>
          <w:p w14:paraId="280DE3C9" w14:textId="77777777" w:rsidR="00B92139" w:rsidRPr="0059047A" w:rsidRDefault="00B92139" w:rsidP="0059047A">
            <w:pPr>
              <w:pStyle w:val="a3"/>
              <w:widowControl w:val="0"/>
              <w:numPr>
                <w:ilvl w:val="0"/>
                <w:numId w:val="15"/>
              </w:numPr>
              <w:autoSpaceDE w:val="0"/>
              <w:autoSpaceDN w:val="0"/>
              <w:adjustRightInd w:val="0"/>
              <w:ind w:hanging="720"/>
              <w:contextualSpacing w:val="0"/>
              <w:jc w:val="center"/>
              <w:rPr>
                <w:rFonts w:ascii="Liberation Serif" w:hAnsi="Liberation Serif" w:cs="Liberation Serif"/>
                <w:bCs w:val="0"/>
                <w:sz w:val="24"/>
                <w:lang w:eastAsia="en-US"/>
              </w:rPr>
            </w:pPr>
          </w:p>
        </w:tc>
        <w:tc>
          <w:tcPr>
            <w:tcW w:w="7088" w:type="dxa"/>
            <w:tcBorders>
              <w:top w:val="single" w:sz="4" w:space="0" w:color="auto"/>
              <w:left w:val="single" w:sz="4" w:space="0" w:color="auto"/>
              <w:bottom w:val="single" w:sz="4" w:space="0" w:color="auto"/>
              <w:right w:val="single" w:sz="4" w:space="0" w:color="auto"/>
            </w:tcBorders>
          </w:tcPr>
          <w:p w14:paraId="37E86E96" w14:textId="1B68704B" w:rsidR="00B92139" w:rsidRPr="0059047A" w:rsidRDefault="00B92139" w:rsidP="0059047A">
            <w:pPr>
              <w:widowControl w:val="0"/>
              <w:autoSpaceDE w:val="0"/>
              <w:autoSpaceDN w:val="0"/>
              <w:adjustRightInd w:val="0"/>
              <w:jc w:val="both"/>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Инженер-сметчик 1 категории, инженер 1 категории, секретарь руководителя 1 категории</w:t>
            </w:r>
          </w:p>
        </w:tc>
        <w:tc>
          <w:tcPr>
            <w:tcW w:w="1984" w:type="dxa"/>
            <w:tcBorders>
              <w:top w:val="single" w:sz="4" w:space="0" w:color="auto"/>
              <w:left w:val="single" w:sz="4" w:space="0" w:color="auto"/>
              <w:bottom w:val="single" w:sz="4" w:space="0" w:color="auto"/>
              <w:right w:val="single" w:sz="4" w:space="0" w:color="auto"/>
            </w:tcBorders>
          </w:tcPr>
          <w:p w14:paraId="6AE73ECA" w14:textId="10A8B089" w:rsidR="00B92139" w:rsidRPr="0059047A" w:rsidRDefault="00B92139" w:rsidP="0059047A">
            <w:pPr>
              <w:widowControl w:val="0"/>
              <w:autoSpaceDE w:val="0"/>
              <w:autoSpaceDN w:val="0"/>
              <w:adjustRightInd w:val="0"/>
              <w:jc w:val="center"/>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9439</w:t>
            </w:r>
          </w:p>
        </w:tc>
      </w:tr>
      <w:tr w:rsidR="00B92139" w:rsidRPr="0059047A" w14:paraId="47C4F052" w14:textId="77777777" w:rsidTr="00981B7E">
        <w:tc>
          <w:tcPr>
            <w:tcW w:w="771" w:type="dxa"/>
            <w:tcBorders>
              <w:top w:val="single" w:sz="4" w:space="0" w:color="auto"/>
              <w:left w:val="single" w:sz="4" w:space="0" w:color="auto"/>
              <w:bottom w:val="single" w:sz="4" w:space="0" w:color="auto"/>
              <w:right w:val="single" w:sz="4" w:space="0" w:color="auto"/>
            </w:tcBorders>
          </w:tcPr>
          <w:p w14:paraId="1906F0D5" w14:textId="77777777" w:rsidR="00B92139" w:rsidRPr="0059047A" w:rsidRDefault="00B92139" w:rsidP="0059047A">
            <w:pPr>
              <w:pStyle w:val="a3"/>
              <w:widowControl w:val="0"/>
              <w:numPr>
                <w:ilvl w:val="0"/>
                <w:numId w:val="15"/>
              </w:numPr>
              <w:autoSpaceDE w:val="0"/>
              <w:autoSpaceDN w:val="0"/>
              <w:adjustRightInd w:val="0"/>
              <w:ind w:hanging="720"/>
              <w:contextualSpacing w:val="0"/>
              <w:jc w:val="center"/>
              <w:rPr>
                <w:rFonts w:ascii="Liberation Serif" w:hAnsi="Liberation Serif" w:cs="Liberation Serif"/>
                <w:bCs w:val="0"/>
                <w:sz w:val="24"/>
                <w:lang w:eastAsia="en-US"/>
              </w:rPr>
            </w:pPr>
          </w:p>
        </w:tc>
        <w:tc>
          <w:tcPr>
            <w:tcW w:w="7088" w:type="dxa"/>
            <w:tcBorders>
              <w:top w:val="single" w:sz="4" w:space="0" w:color="auto"/>
              <w:left w:val="single" w:sz="4" w:space="0" w:color="auto"/>
              <w:bottom w:val="single" w:sz="4" w:space="0" w:color="auto"/>
              <w:right w:val="single" w:sz="4" w:space="0" w:color="auto"/>
            </w:tcBorders>
          </w:tcPr>
          <w:p w14:paraId="3A51C7AA" w14:textId="42BE9911" w:rsidR="00B92139" w:rsidRPr="0059047A" w:rsidRDefault="00B92139" w:rsidP="0059047A">
            <w:pPr>
              <w:widowControl w:val="0"/>
              <w:autoSpaceDE w:val="0"/>
              <w:autoSpaceDN w:val="0"/>
              <w:adjustRightInd w:val="0"/>
              <w:jc w:val="both"/>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Делопроизводитель</w:t>
            </w:r>
          </w:p>
        </w:tc>
        <w:tc>
          <w:tcPr>
            <w:tcW w:w="1984" w:type="dxa"/>
            <w:tcBorders>
              <w:top w:val="single" w:sz="4" w:space="0" w:color="auto"/>
              <w:left w:val="single" w:sz="4" w:space="0" w:color="auto"/>
              <w:bottom w:val="single" w:sz="4" w:space="0" w:color="auto"/>
              <w:right w:val="single" w:sz="4" w:space="0" w:color="auto"/>
            </w:tcBorders>
          </w:tcPr>
          <w:p w14:paraId="6E6585A5" w14:textId="7FC62A37" w:rsidR="00B92139" w:rsidRPr="0059047A" w:rsidRDefault="00B92139" w:rsidP="0059047A">
            <w:pPr>
              <w:widowControl w:val="0"/>
              <w:autoSpaceDE w:val="0"/>
              <w:autoSpaceDN w:val="0"/>
              <w:adjustRightInd w:val="0"/>
              <w:jc w:val="center"/>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8358</w:t>
            </w:r>
          </w:p>
        </w:tc>
      </w:tr>
      <w:tr w:rsidR="00B92139" w:rsidRPr="0059047A" w14:paraId="013DCC57" w14:textId="77777777" w:rsidTr="00981B7E">
        <w:tc>
          <w:tcPr>
            <w:tcW w:w="771" w:type="dxa"/>
            <w:tcBorders>
              <w:top w:val="single" w:sz="4" w:space="0" w:color="auto"/>
              <w:left w:val="single" w:sz="4" w:space="0" w:color="auto"/>
              <w:bottom w:val="single" w:sz="4" w:space="0" w:color="auto"/>
              <w:right w:val="single" w:sz="4" w:space="0" w:color="auto"/>
            </w:tcBorders>
          </w:tcPr>
          <w:p w14:paraId="630F24C4" w14:textId="77777777" w:rsidR="00B92139" w:rsidRPr="0059047A" w:rsidRDefault="00B92139" w:rsidP="0059047A">
            <w:pPr>
              <w:pStyle w:val="a3"/>
              <w:widowControl w:val="0"/>
              <w:numPr>
                <w:ilvl w:val="0"/>
                <w:numId w:val="15"/>
              </w:numPr>
              <w:autoSpaceDE w:val="0"/>
              <w:autoSpaceDN w:val="0"/>
              <w:adjustRightInd w:val="0"/>
              <w:ind w:hanging="720"/>
              <w:contextualSpacing w:val="0"/>
              <w:jc w:val="center"/>
              <w:rPr>
                <w:rFonts w:ascii="Liberation Serif" w:hAnsi="Liberation Serif" w:cs="Liberation Serif"/>
                <w:bCs w:val="0"/>
                <w:sz w:val="24"/>
                <w:lang w:eastAsia="en-US"/>
              </w:rPr>
            </w:pPr>
          </w:p>
        </w:tc>
        <w:tc>
          <w:tcPr>
            <w:tcW w:w="7088" w:type="dxa"/>
            <w:tcBorders>
              <w:top w:val="single" w:sz="4" w:space="0" w:color="auto"/>
              <w:left w:val="single" w:sz="4" w:space="0" w:color="auto"/>
              <w:bottom w:val="single" w:sz="4" w:space="0" w:color="auto"/>
              <w:right w:val="single" w:sz="4" w:space="0" w:color="auto"/>
            </w:tcBorders>
          </w:tcPr>
          <w:p w14:paraId="57026684" w14:textId="497CDB41" w:rsidR="00B92139" w:rsidRPr="0059047A" w:rsidRDefault="00B92139" w:rsidP="0059047A">
            <w:pPr>
              <w:widowControl w:val="0"/>
              <w:autoSpaceDE w:val="0"/>
              <w:autoSpaceDN w:val="0"/>
              <w:adjustRightInd w:val="0"/>
              <w:jc w:val="both"/>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Ведущий специалист паспортно-визовой службы</w:t>
            </w:r>
          </w:p>
        </w:tc>
        <w:tc>
          <w:tcPr>
            <w:tcW w:w="1984" w:type="dxa"/>
            <w:tcBorders>
              <w:top w:val="single" w:sz="4" w:space="0" w:color="auto"/>
              <w:left w:val="single" w:sz="4" w:space="0" w:color="auto"/>
              <w:bottom w:val="single" w:sz="4" w:space="0" w:color="auto"/>
              <w:right w:val="single" w:sz="4" w:space="0" w:color="auto"/>
            </w:tcBorders>
          </w:tcPr>
          <w:p w14:paraId="1223C4B3" w14:textId="55F43BE2" w:rsidR="00B92139" w:rsidRPr="0059047A" w:rsidRDefault="00B92139" w:rsidP="0059047A">
            <w:pPr>
              <w:widowControl w:val="0"/>
              <w:autoSpaceDE w:val="0"/>
              <w:autoSpaceDN w:val="0"/>
              <w:adjustRightInd w:val="0"/>
              <w:jc w:val="center"/>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8034</w:t>
            </w:r>
          </w:p>
        </w:tc>
      </w:tr>
      <w:tr w:rsidR="00B92139" w:rsidRPr="0059047A" w14:paraId="097D0010" w14:textId="77777777" w:rsidTr="00981B7E">
        <w:tc>
          <w:tcPr>
            <w:tcW w:w="771" w:type="dxa"/>
            <w:tcBorders>
              <w:top w:val="single" w:sz="4" w:space="0" w:color="auto"/>
              <w:left w:val="single" w:sz="4" w:space="0" w:color="auto"/>
              <w:bottom w:val="single" w:sz="4" w:space="0" w:color="auto"/>
              <w:right w:val="single" w:sz="4" w:space="0" w:color="auto"/>
            </w:tcBorders>
          </w:tcPr>
          <w:p w14:paraId="780C7B0F" w14:textId="77777777" w:rsidR="00B92139" w:rsidRPr="0059047A" w:rsidRDefault="00B92139" w:rsidP="0059047A">
            <w:pPr>
              <w:pStyle w:val="a3"/>
              <w:widowControl w:val="0"/>
              <w:numPr>
                <w:ilvl w:val="0"/>
                <w:numId w:val="15"/>
              </w:numPr>
              <w:autoSpaceDE w:val="0"/>
              <w:autoSpaceDN w:val="0"/>
              <w:adjustRightInd w:val="0"/>
              <w:ind w:hanging="720"/>
              <w:contextualSpacing w:val="0"/>
              <w:jc w:val="center"/>
              <w:rPr>
                <w:rFonts w:ascii="Liberation Serif" w:hAnsi="Liberation Serif" w:cs="Liberation Serif"/>
                <w:bCs w:val="0"/>
                <w:sz w:val="24"/>
                <w:lang w:eastAsia="en-US"/>
              </w:rPr>
            </w:pPr>
          </w:p>
        </w:tc>
        <w:tc>
          <w:tcPr>
            <w:tcW w:w="7088" w:type="dxa"/>
            <w:tcBorders>
              <w:top w:val="single" w:sz="4" w:space="0" w:color="auto"/>
              <w:left w:val="single" w:sz="4" w:space="0" w:color="auto"/>
              <w:bottom w:val="single" w:sz="4" w:space="0" w:color="auto"/>
              <w:right w:val="single" w:sz="4" w:space="0" w:color="auto"/>
            </w:tcBorders>
          </w:tcPr>
          <w:p w14:paraId="11D9D541" w14:textId="5FD3D074" w:rsidR="00B92139" w:rsidRPr="0059047A" w:rsidRDefault="00B92139" w:rsidP="0059047A">
            <w:pPr>
              <w:widowControl w:val="0"/>
              <w:autoSpaceDE w:val="0"/>
              <w:autoSpaceDN w:val="0"/>
              <w:adjustRightInd w:val="0"/>
              <w:jc w:val="both"/>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Специалист паспортно-визовой службы</w:t>
            </w:r>
          </w:p>
        </w:tc>
        <w:tc>
          <w:tcPr>
            <w:tcW w:w="1984" w:type="dxa"/>
            <w:tcBorders>
              <w:top w:val="single" w:sz="4" w:space="0" w:color="auto"/>
              <w:left w:val="single" w:sz="4" w:space="0" w:color="auto"/>
              <w:bottom w:val="single" w:sz="4" w:space="0" w:color="auto"/>
              <w:right w:val="single" w:sz="4" w:space="0" w:color="auto"/>
            </w:tcBorders>
          </w:tcPr>
          <w:p w14:paraId="6CD6DA2E" w14:textId="424F24D1" w:rsidR="00B92139" w:rsidRPr="0059047A" w:rsidRDefault="00B92139" w:rsidP="0059047A">
            <w:pPr>
              <w:widowControl w:val="0"/>
              <w:autoSpaceDE w:val="0"/>
              <w:autoSpaceDN w:val="0"/>
              <w:adjustRightInd w:val="0"/>
              <w:jc w:val="center"/>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5956</w:t>
            </w:r>
          </w:p>
        </w:tc>
      </w:tr>
      <w:tr w:rsidR="00B92139" w:rsidRPr="0059047A" w14:paraId="73CDF5EB" w14:textId="77777777" w:rsidTr="00981B7E">
        <w:tc>
          <w:tcPr>
            <w:tcW w:w="771" w:type="dxa"/>
            <w:tcBorders>
              <w:top w:val="single" w:sz="4" w:space="0" w:color="auto"/>
              <w:left w:val="single" w:sz="4" w:space="0" w:color="auto"/>
              <w:bottom w:val="single" w:sz="4" w:space="0" w:color="auto"/>
              <w:right w:val="single" w:sz="4" w:space="0" w:color="auto"/>
            </w:tcBorders>
          </w:tcPr>
          <w:p w14:paraId="1EA730FB" w14:textId="77777777" w:rsidR="00B92139" w:rsidRPr="0059047A" w:rsidRDefault="00B92139" w:rsidP="0059047A">
            <w:pPr>
              <w:pStyle w:val="a3"/>
              <w:widowControl w:val="0"/>
              <w:numPr>
                <w:ilvl w:val="0"/>
                <w:numId w:val="15"/>
              </w:numPr>
              <w:autoSpaceDE w:val="0"/>
              <w:autoSpaceDN w:val="0"/>
              <w:adjustRightInd w:val="0"/>
              <w:ind w:hanging="720"/>
              <w:contextualSpacing w:val="0"/>
              <w:jc w:val="center"/>
              <w:rPr>
                <w:rFonts w:ascii="Liberation Serif" w:hAnsi="Liberation Serif" w:cs="Liberation Serif"/>
                <w:bCs w:val="0"/>
                <w:sz w:val="24"/>
                <w:lang w:eastAsia="en-US"/>
              </w:rPr>
            </w:pPr>
          </w:p>
        </w:tc>
        <w:tc>
          <w:tcPr>
            <w:tcW w:w="7088" w:type="dxa"/>
            <w:tcBorders>
              <w:top w:val="single" w:sz="4" w:space="0" w:color="auto"/>
              <w:left w:val="single" w:sz="4" w:space="0" w:color="auto"/>
              <w:bottom w:val="single" w:sz="4" w:space="0" w:color="auto"/>
              <w:right w:val="single" w:sz="4" w:space="0" w:color="auto"/>
            </w:tcBorders>
          </w:tcPr>
          <w:p w14:paraId="0F0ED44B" w14:textId="761A9F33" w:rsidR="00B92139" w:rsidRPr="0059047A" w:rsidRDefault="00B92139" w:rsidP="0059047A">
            <w:pPr>
              <w:widowControl w:val="0"/>
              <w:autoSpaceDE w:val="0"/>
              <w:autoSpaceDN w:val="0"/>
              <w:adjustRightInd w:val="0"/>
              <w:jc w:val="both"/>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Инженер по безопасности дорожного движения</w:t>
            </w:r>
          </w:p>
        </w:tc>
        <w:tc>
          <w:tcPr>
            <w:tcW w:w="1984" w:type="dxa"/>
            <w:tcBorders>
              <w:top w:val="single" w:sz="4" w:space="0" w:color="auto"/>
              <w:left w:val="single" w:sz="4" w:space="0" w:color="auto"/>
              <w:bottom w:val="single" w:sz="4" w:space="0" w:color="auto"/>
              <w:right w:val="single" w:sz="4" w:space="0" w:color="auto"/>
            </w:tcBorders>
          </w:tcPr>
          <w:p w14:paraId="46F3032F" w14:textId="3BF76337" w:rsidR="00B92139" w:rsidRPr="0059047A" w:rsidRDefault="00B92139" w:rsidP="0059047A">
            <w:pPr>
              <w:widowControl w:val="0"/>
              <w:autoSpaceDE w:val="0"/>
              <w:autoSpaceDN w:val="0"/>
              <w:adjustRightInd w:val="0"/>
              <w:jc w:val="center"/>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5662</w:t>
            </w:r>
          </w:p>
        </w:tc>
      </w:tr>
      <w:tr w:rsidR="009E0281" w:rsidRPr="0059047A" w14:paraId="735DB6A0" w14:textId="77777777" w:rsidTr="005A5DB3">
        <w:tc>
          <w:tcPr>
            <w:tcW w:w="771" w:type="dxa"/>
            <w:tcBorders>
              <w:top w:val="single" w:sz="4" w:space="0" w:color="auto"/>
              <w:left w:val="single" w:sz="4" w:space="0" w:color="auto"/>
              <w:bottom w:val="single" w:sz="4" w:space="0" w:color="auto"/>
              <w:right w:val="single" w:sz="4" w:space="0" w:color="auto"/>
            </w:tcBorders>
          </w:tcPr>
          <w:p w14:paraId="5C32C57F" w14:textId="77777777" w:rsidR="009E0281" w:rsidRPr="0059047A" w:rsidRDefault="009E0281" w:rsidP="0059047A">
            <w:pPr>
              <w:pStyle w:val="a3"/>
              <w:widowControl w:val="0"/>
              <w:numPr>
                <w:ilvl w:val="0"/>
                <w:numId w:val="15"/>
              </w:numPr>
              <w:autoSpaceDE w:val="0"/>
              <w:autoSpaceDN w:val="0"/>
              <w:adjustRightInd w:val="0"/>
              <w:ind w:hanging="720"/>
              <w:contextualSpacing w:val="0"/>
              <w:jc w:val="center"/>
              <w:rPr>
                <w:rFonts w:ascii="Liberation Serif" w:hAnsi="Liberation Serif" w:cs="Liberation Serif"/>
                <w:bCs w:val="0"/>
                <w:sz w:val="24"/>
                <w:lang w:eastAsia="en-US"/>
              </w:rPr>
            </w:pPr>
          </w:p>
        </w:tc>
        <w:tc>
          <w:tcPr>
            <w:tcW w:w="7088" w:type="dxa"/>
            <w:tcBorders>
              <w:top w:val="single" w:sz="4" w:space="0" w:color="auto"/>
              <w:left w:val="single" w:sz="4" w:space="0" w:color="auto"/>
              <w:bottom w:val="single" w:sz="4" w:space="0" w:color="auto"/>
              <w:right w:val="single" w:sz="4" w:space="0" w:color="auto"/>
            </w:tcBorders>
            <w:shd w:val="clear" w:color="auto" w:fill="auto"/>
            <w:vAlign w:val="bottom"/>
          </w:tcPr>
          <w:p w14:paraId="22CF6F3B" w14:textId="754ECF89" w:rsidR="009E0281" w:rsidRPr="0059047A" w:rsidRDefault="009E0281" w:rsidP="0059047A">
            <w:pPr>
              <w:widowControl w:val="0"/>
              <w:autoSpaceDE w:val="0"/>
              <w:autoSpaceDN w:val="0"/>
              <w:adjustRightInd w:val="0"/>
              <w:jc w:val="both"/>
              <w:rPr>
                <w:rFonts w:ascii="Liberation Serif" w:hAnsi="Liberation Serif" w:cs="Liberation Serif"/>
                <w:bCs w:val="0"/>
                <w:sz w:val="24"/>
                <w:lang w:eastAsia="en-US"/>
              </w:rPr>
            </w:pPr>
            <w:r w:rsidRPr="0059047A">
              <w:rPr>
                <w:rFonts w:ascii="Liberation Serif" w:hAnsi="Liberation Serif" w:cs="Liberation Serif"/>
                <w:color w:val="000000"/>
                <w:sz w:val="24"/>
              </w:rPr>
              <w:t>Электрик, плотник, слесарь, рабочий по комплексному обслуживанию зданий, дворник, гардеробщик</w:t>
            </w:r>
          </w:p>
        </w:tc>
        <w:tc>
          <w:tcPr>
            <w:tcW w:w="1984" w:type="dxa"/>
            <w:tcBorders>
              <w:top w:val="single" w:sz="4" w:space="0" w:color="auto"/>
              <w:left w:val="single" w:sz="4" w:space="0" w:color="auto"/>
              <w:bottom w:val="single" w:sz="4" w:space="0" w:color="auto"/>
              <w:right w:val="single" w:sz="4" w:space="0" w:color="auto"/>
            </w:tcBorders>
          </w:tcPr>
          <w:p w14:paraId="0AEAF8F6" w14:textId="47498D02" w:rsidR="009E0281" w:rsidRPr="0059047A" w:rsidRDefault="009E0281" w:rsidP="0059047A">
            <w:pPr>
              <w:widowControl w:val="0"/>
              <w:autoSpaceDE w:val="0"/>
              <w:autoSpaceDN w:val="0"/>
              <w:adjustRightInd w:val="0"/>
              <w:jc w:val="center"/>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13265</w:t>
            </w:r>
          </w:p>
        </w:tc>
      </w:tr>
      <w:tr w:rsidR="00DD5589" w:rsidRPr="0059047A" w14:paraId="22F829F1" w14:textId="77777777" w:rsidTr="005A5DB3">
        <w:tc>
          <w:tcPr>
            <w:tcW w:w="771" w:type="dxa"/>
            <w:tcBorders>
              <w:top w:val="single" w:sz="4" w:space="0" w:color="auto"/>
              <w:left w:val="single" w:sz="4" w:space="0" w:color="auto"/>
              <w:bottom w:val="single" w:sz="4" w:space="0" w:color="auto"/>
              <w:right w:val="single" w:sz="4" w:space="0" w:color="auto"/>
            </w:tcBorders>
          </w:tcPr>
          <w:p w14:paraId="65E48E96" w14:textId="77777777" w:rsidR="00DD5589" w:rsidRPr="0059047A" w:rsidRDefault="00DD5589" w:rsidP="0059047A">
            <w:pPr>
              <w:pStyle w:val="a3"/>
              <w:widowControl w:val="0"/>
              <w:numPr>
                <w:ilvl w:val="0"/>
                <w:numId w:val="15"/>
              </w:numPr>
              <w:autoSpaceDE w:val="0"/>
              <w:autoSpaceDN w:val="0"/>
              <w:adjustRightInd w:val="0"/>
              <w:ind w:hanging="720"/>
              <w:contextualSpacing w:val="0"/>
              <w:jc w:val="center"/>
              <w:rPr>
                <w:rFonts w:ascii="Liberation Serif" w:hAnsi="Liberation Serif" w:cs="Liberation Serif"/>
                <w:bCs w:val="0"/>
                <w:sz w:val="24"/>
                <w:lang w:eastAsia="en-US"/>
              </w:rPr>
            </w:pPr>
          </w:p>
        </w:tc>
        <w:tc>
          <w:tcPr>
            <w:tcW w:w="7088" w:type="dxa"/>
            <w:tcBorders>
              <w:top w:val="single" w:sz="4" w:space="0" w:color="auto"/>
              <w:left w:val="single" w:sz="4" w:space="0" w:color="auto"/>
              <w:bottom w:val="single" w:sz="4" w:space="0" w:color="auto"/>
              <w:right w:val="single" w:sz="4" w:space="0" w:color="auto"/>
            </w:tcBorders>
            <w:shd w:val="clear" w:color="auto" w:fill="auto"/>
            <w:vAlign w:val="bottom"/>
          </w:tcPr>
          <w:p w14:paraId="0C3F0635" w14:textId="4A55FE81" w:rsidR="00DD5589" w:rsidRPr="0059047A" w:rsidRDefault="00DD5589" w:rsidP="0059047A">
            <w:pPr>
              <w:widowControl w:val="0"/>
              <w:autoSpaceDE w:val="0"/>
              <w:autoSpaceDN w:val="0"/>
              <w:adjustRightInd w:val="0"/>
              <w:jc w:val="both"/>
              <w:rPr>
                <w:rFonts w:ascii="Liberation Serif" w:hAnsi="Liberation Serif" w:cs="Liberation Serif"/>
                <w:bCs w:val="0"/>
                <w:sz w:val="24"/>
                <w:lang w:eastAsia="en-US"/>
              </w:rPr>
            </w:pPr>
            <w:r w:rsidRPr="0059047A">
              <w:rPr>
                <w:rFonts w:ascii="Liberation Serif" w:hAnsi="Liberation Serif" w:cs="Liberation Serif"/>
                <w:color w:val="000000"/>
                <w:sz w:val="24"/>
              </w:rPr>
              <w:t>Старший водитель автомобиля</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68DDE070" w14:textId="4BA1B613" w:rsidR="00DD5589" w:rsidRPr="0059047A" w:rsidRDefault="00DD5589" w:rsidP="0059047A">
            <w:pPr>
              <w:widowControl w:val="0"/>
              <w:autoSpaceDE w:val="0"/>
              <w:autoSpaceDN w:val="0"/>
              <w:adjustRightInd w:val="0"/>
              <w:jc w:val="center"/>
              <w:rPr>
                <w:rFonts w:ascii="Liberation Serif" w:hAnsi="Liberation Serif" w:cs="Liberation Serif"/>
                <w:bCs w:val="0"/>
                <w:sz w:val="24"/>
                <w:lang w:eastAsia="en-US"/>
              </w:rPr>
            </w:pPr>
            <w:r w:rsidRPr="0059047A">
              <w:rPr>
                <w:rFonts w:ascii="Liberation Serif" w:hAnsi="Liberation Serif" w:cs="Liberation Serif"/>
                <w:color w:val="000000"/>
                <w:sz w:val="24"/>
              </w:rPr>
              <w:t>11531</w:t>
            </w:r>
          </w:p>
        </w:tc>
      </w:tr>
      <w:tr w:rsidR="00DD5589" w:rsidRPr="0059047A" w14:paraId="570DEFA8" w14:textId="77777777" w:rsidTr="005A5DB3">
        <w:tc>
          <w:tcPr>
            <w:tcW w:w="771" w:type="dxa"/>
            <w:tcBorders>
              <w:top w:val="single" w:sz="4" w:space="0" w:color="auto"/>
              <w:left w:val="single" w:sz="4" w:space="0" w:color="auto"/>
              <w:bottom w:val="single" w:sz="4" w:space="0" w:color="auto"/>
              <w:right w:val="single" w:sz="4" w:space="0" w:color="auto"/>
            </w:tcBorders>
          </w:tcPr>
          <w:p w14:paraId="599AAC02" w14:textId="77777777" w:rsidR="00DD5589" w:rsidRPr="0059047A" w:rsidRDefault="00DD5589" w:rsidP="0059047A">
            <w:pPr>
              <w:pStyle w:val="a3"/>
              <w:widowControl w:val="0"/>
              <w:numPr>
                <w:ilvl w:val="0"/>
                <w:numId w:val="15"/>
              </w:numPr>
              <w:autoSpaceDE w:val="0"/>
              <w:autoSpaceDN w:val="0"/>
              <w:adjustRightInd w:val="0"/>
              <w:ind w:hanging="720"/>
              <w:contextualSpacing w:val="0"/>
              <w:jc w:val="center"/>
              <w:rPr>
                <w:rFonts w:ascii="Liberation Serif" w:hAnsi="Liberation Serif" w:cs="Liberation Serif"/>
                <w:bCs w:val="0"/>
                <w:sz w:val="24"/>
                <w:lang w:eastAsia="en-US"/>
              </w:rPr>
            </w:pPr>
          </w:p>
        </w:tc>
        <w:tc>
          <w:tcPr>
            <w:tcW w:w="7088" w:type="dxa"/>
            <w:tcBorders>
              <w:top w:val="nil"/>
              <w:left w:val="single" w:sz="4" w:space="0" w:color="auto"/>
              <w:bottom w:val="single" w:sz="4" w:space="0" w:color="auto"/>
              <w:right w:val="single" w:sz="4" w:space="0" w:color="auto"/>
            </w:tcBorders>
            <w:shd w:val="clear" w:color="auto" w:fill="auto"/>
            <w:vAlign w:val="bottom"/>
          </w:tcPr>
          <w:p w14:paraId="1DC5C0C4" w14:textId="1663E9D6" w:rsidR="00DD5589" w:rsidRPr="0059047A" w:rsidRDefault="00DD5589" w:rsidP="0059047A">
            <w:pPr>
              <w:widowControl w:val="0"/>
              <w:autoSpaceDE w:val="0"/>
              <w:autoSpaceDN w:val="0"/>
              <w:adjustRightInd w:val="0"/>
              <w:jc w:val="both"/>
              <w:rPr>
                <w:rFonts w:ascii="Liberation Serif" w:hAnsi="Liberation Serif" w:cs="Liberation Serif"/>
                <w:bCs w:val="0"/>
                <w:sz w:val="24"/>
                <w:lang w:eastAsia="en-US"/>
              </w:rPr>
            </w:pPr>
            <w:r w:rsidRPr="0059047A">
              <w:rPr>
                <w:rFonts w:ascii="Liberation Serif" w:hAnsi="Liberation Serif" w:cs="Liberation Serif"/>
                <w:color w:val="000000"/>
                <w:sz w:val="24"/>
              </w:rPr>
              <w:t>Водитель автомобиля</w:t>
            </w:r>
          </w:p>
        </w:tc>
        <w:tc>
          <w:tcPr>
            <w:tcW w:w="1984" w:type="dxa"/>
            <w:tcBorders>
              <w:top w:val="nil"/>
              <w:left w:val="single" w:sz="4" w:space="0" w:color="auto"/>
              <w:bottom w:val="single" w:sz="4" w:space="0" w:color="auto"/>
              <w:right w:val="single" w:sz="4" w:space="0" w:color="auto"/>
            </w:tcBorders>
            <w:shd w:val="clear" w:color="auto" w:fill="auto"/>
            <w:vAlign w:val="bottom"/>
          </w:tcPr>
          <w:p w14:paraId="4680D23B" w14:textId="15D2DC22" w:rsidR="00DD5589" w:rsidRPr="0059047A" w:rsidRDefault="00DD5589" w:rsidP="0059047A">
            <w:pPr>
              <w:widowControl w:val="0"/>
              <w:autoSpaceDE w:val="0"/>
              <w:autoSpaceDN w:val="0"/>
              <w:adjustRightInd w:val="0"/>
              <w:jc w:val="center"/>
              <w:rPr>
                <w:rFonts w:ascii="Liberation Serif" w:hAnsi="Liberation Serif" w:cs="Liberation Serif"/>
                <w:bCs w:val="0"/>
                <w:sz w:val="24"/>
                <w:lang w:eastAsia="en-US"/>
              </w:rPr>
            </w:pPr>
            <w:r w:rsidRPr="0059047A">
              <w:rPr>
                <w:rFonts w:ascii="Liberation Serif" w:hAnsi="Liberation Serif" w:cs="Liberation Serif"/>
                <w:color w:val="000000"/>
                <w:sz w:val="24"/>
              </w:rPr>
              <w:t>10214</w:t>
            </w:r>
          </w:p>
        </w:tc>
      </w:tr>
      <w:tr w:rsidR="00DD5589" w:rsidRPr="0059047A" w14:paraId="19EE0C65" w14:textId="77777777" w:rsidTr="005A5DB3">
        <w:tc>
          <w:tcPr>
            <w:tcW w:w="771" w:type="dxa"/>
            <w:tcBorders>
              <w:top w:val="single" w:sz="4" w:space="0" w:color="auto"/>
              <w:left w:val="single" w:sz="4" w:space="0" w:color="auto"/>
              <w:bottom w:val="single" w:sz="4" w:space="0" w:color="auto"/>
              <w:right w:val="single" w:sz="4" w:space="0" w:color="auto"/>
            </w:tcBorders>
          </w:tcPr>
          <w:p w14:paraId="1AB57917" w14:textId="77777777" w:rsidR="00DD5589" w:rsidRPr="0059047A" w:rsidRDefault="00DD5589" w:rsidP="0059047A">
            <w:pPr>
              <w:pStyle w:val="a3"/>
              <w:widowControl w:val="0"/>
              <w:numPr>
                <w:ilvl w:val="0"/>
                <w:numId w:val="15"/>
              </w:numPr>
              <w:autoSpaceDE w:val="0"/>
              <w:autoSpaceDN w:val="0"/>
              <w:adjustRightInd w:val="0"/>
              <w:ind w:hanging="720"/>
              <w:contextualSpacing w:val="0"/>
              <w:jc w:val="center"/>
              <w:rPr>
                <w:rFonts w:ascii="Liberation Serif" w:hAnsi="Liberation Serif" w:cs="Liberation Serif"/>
                <w:bCs w:val="0"/>
                <w:sz w:val="24"/>
                <w:lang w:eastAsia="en-US"/>
              </w:rPr>
            </w:pPr>
          </w:p>
        </w:tc>
        <w:tc>
          <w:tcPr>
            <w:tcW w:w="7088" w:type="dxa"/>
            <w:tcBorders>
              <w:top w:val="nil"/>
              <w:left w:val="single" w:sz="4" w:space="0" w:color="auto"/>
              <w:bottom w:val="single" w:sz="4" w:space="0" w:color="auto"/>
              <w:right w:val="single" w:sz="4" w:space="0" w:color="auto"/>
            </w:tcBorders>
            <w:shd w:val="clear" w:color="auto" w:fill="auto"/>
            <w:vAlign w:val="bottom"/>
          </w:tcPr>
          <w:p w14:paraId="3EF3397A" w14:textId="26F01BF8" w:rsidR="00DD5589" w:rsidRPr="0059047A" w:rsidRDefault="00DD5589" w:rsidP="0059047A">
            <w:pPr>
              <w:widowControl w:val="0"/>
              <w:autoSpaceDE w:val="0"/>
              <w:autoSpaceDN w:val="0"/>
              <w:adjustRightInd w:val="0"/>
              <w:jc w:val="both"/>
              <w:rPr>
                <w:rFonts w:ascii="Liberation Serif" w:hAnsi="Liberation Serif" w:cs="Liberation Serif"/>
                <w:color w:val="000000"/>
                <w:sz w:val="24"/>
              </w:rPr>
            </w:pPr>
            <w:r w:rsidRPr="0059047A">
              <w:rPr>
                <w:rFonts w:ascii="Liberation Serif" w:hAnsi="Liberation Serif" w:cs="Liberation Serif"/>
                <w:color w:val="000000"/>
                <w:sz w:val="24"/>
              </w:rPr>
              <w:t>Уборщик служебных помещений</w:t>
            </w:r>
          </w:p>
        </w:tc>
        <w:tc>
          <w:tcPr>
            <w:tcW w:w="1984" w:type="dxa"/>
            <w:tcBorders>
              <w:top w:val="nil"/>
              <w:left w:val="single" w:sz="4" w:space="0" w:color="auto"/>
              <w:bottom w:val="single" w:sz="4" w:space="0" w:color="auto"/>
              <w:right w:val="single" w:sz="4" w:space="0" w:color="auto"/>
            </w:tcBorders>
            <w:shd w:val="clear" w:color="auto" w:fill="auto"/>
            <w:vAlign w:val="bottom"/>
          </w:tcPr>
          <w:p w14:paraId="13F0DA29" w14:textId="646DC3A5" w:rsidR="00DD5589" w:rsidRPr="0059047A" w:rsidRDefault="00DD5589" w:rsidP="0059047A">
            <w:pPr>
              <w:widowControl w:val="0"/>
              <w:autoSpaceDE w:val="0"/>
              <w:autoSpaceDN w:val="0"/>
              <w:adjustRightInd w:val="0"/>
              <w:jc w:val="center"/>
              <w:rPr>
                <w:rFonts w:ascii="Liberation Serif" w:hAnsi="Liberation Serif" w:cs="Liberation Serif"/>
                <w:color w:val="000000"/>
                <w:sz w:val="24"/>
              </w:rPr>
            </w:pPr>
            <w:r w:rsidRPr="0059047A">
              <w:rPr>
                <w:rFonts w:ascii="Liberation Serif" w:hAnsi="Liberation Serif" w:cs="Liberation Serif"/>
                <w:color w:val="000000"/>
                <w:sz w:val="24"/>
              </w:rPr>
              <w:t>5424</w:t>
            </w:r>
          </w:p>
        </w:tc>
      </w:tr>
      <w:tr w:rsidR="00DD5589" w:rsidRPr="0059047A" w14:paraId="5814AA5D" w14:textId="77777777" w:rsidTr="005A5DB3">
        <w:tc>
          <w:tcPr>
            <w:tcW w:w="771" w:type="dxa"/>
            <w:tcBorders>
              <w:top w:val="single" w:sz="4" w:space="0" w:color="auto"/>
              <w:left w:val="single" w:sz="4" w:space="0" w:color="auto"/>
              <w:bottom w:val="single" w:sz="4" w:space="0" w:color="auto"/>
              <w:right w:val="single" w:sz="4" w:space="0" w:color="auto"/>
            </w:tcBorders>
          </w:tcPr>
          <w:p w14:paraId="255A1FD5" w14:textId="77777777" w:rsidR="00DD5589" w:rsidRPr="0059047A" w:rsidRDefault="00DD5589" w:rsidP="0059047A">
            <w:pPr>
              <w:pStyle w:val="a3"/>
              <w:widowControl w:val="0"/>
              <w:numPr>
                <w:ilvl w:val="0"/>
                <w:numId w:val="15"/>
              </w:numPr>
              <w:autoSpaceDE w:val="0"/>
              <w:autoSpaceDN w:val="0"/>
              <w:adjustRightInd w:val="0"/>
              <w:ind w:hanging="720"/>
              <w:contextualSpacing w:val="0"/>
              <w:jc w:val="center"/>
              <w:rPr>
                <w:rFonts w:ascii="Liberation Serif" w:hAnsi="Liberation Serif" w:cs="Liberation Serif"/>
                <w:bCs w:val="0"/>
                <w:sz w:val="24"/>
                <w:lang w:eastAsia="en-US"/>
              </w:rPr>
            </w:pPr>
          </w:p>
        </w:tc>
        <w:tc>
          <w:tcPr>
            <w:tcW w:w="7088" w:type="dxa"/>
            <w:tcBorders>
              <w:top w:val="nil"/>
              <w:left w:val="single" w:sz="4" w:space="0" w:color="auto"/>
              <w:bottom w:val="single" w:sz="4" w:space="0" w:color="auto"/>
              <w:right w:val="single" w:sz="4" w:space="0" w:color="auto"/>
            </w:tcBorders>
            <w:shd w:val="clear" w:color="auto" w:fill="auto"/>
            <w:vAlign w:val="bottom"/>
          </w:tcPr>
          <w:p w14:paraId="0D83F3FE" w14:textId="4F584924" w:rsidR="00DD5589" w:rsidRPr="0059047A" w:rsidRDefault="00DD5589" w:rsidP="0059047A">
            <w:pPr>
              <w:widowControl w:val="0"/>
              <w:autoSpaceDE w:val="0"/>
              <w:autoSpaceDN w:val="0"/>
              <w:adjustRightInd w:val="0"/>
              <w:jc w:val="both"/>
              <w:rPr>
                <w:rFonts w:ascii="Liberation Serif" w:hAnsi="Liberation Serif" w:cs="Liberation Serif"/>
                <w:bCs w:val="0"/>
                <w:sz w:val="24"/>
                <w:lang w:eastAsia="en-US"/>
              </w:rPr>
            </w:pPr>
            <w:r w:rsidRPr="0059047A">
              <w:rPr>
                <w:rFonts w:ascii="Liberation Serif" w:hAnsi="Liberation Serif" w:cs="Liberation Serif"/>
                <w:color w:val="000000"/>
                <w:sz w:val="24"/>
              </w:rPr>
              <w:t>Сторож</w:t>
            </w:r>
          </w:p>
        </w:tc>
        <w:tc>
          <w:tcPr>
            <w:tcW w:w="1984" w:type="dxa"/>
            <w:tcBorders>
              <w:top w:val="nil"/>
              <w:left w:val="single" w:sz="4" w:space="0" w:color="auto"/>
              <w:bottom w:val="single" w:sz="4" w:space="0" w:color="auto"/>
              <w:right w:val="single" w:sz="4" w:space="0" w:color="auto"/>
            </w:tcBorders>
            <w:shd w:val="clear" w:color="auto" w:fill="auto"/>
            <w:vAlign w:val="bottom"/>
          </w:tcPr>
          <w:p w14:paraId="1A3400F0" w14:textId="5553C709" w:rsidR="00DD5589" w:rsidRPr="0059047A" w:rsidRDefault="00DD5589" w:rsidP="0059047A">
            <w:pPr>
              <w:widowControl w:val="0"/>
              <w:autoSpaceDE w:val="0"/>
              <w:autoSpaceDN w:val="0"/>
              <w:adjustRightInd w:val="0"/>
              <w:jc w:val="center"/>
              <w:rPr>
                <w:rFonts w:ascii="Liberation Serif" w:hAnsi="Liberation Serif" w:cs="Liberation Serif"/>
                <w:bCs w:val="0"/>
                <w:sz w:val="24"/>
                <w:lang w:eastAsia="en-US"/>
              </w:rPr>
            </w:pPr>
            <w:r w:rsidRPr="0059047A">
              <w:rPr>
                <w:rFonts w:ascii="Liberation Serif" w:hAnsi="Liberation Serif" w:cs="Liberation Serif"/>
                <w:color w:val="000000"/>
                <w:sz w:val="24"/>
              </w:rPr>
              <w:t>5185</w:t>
            </w:r>
          </w:p>
        </w:tc>
      </w:tr>
      <w:tr w:rsidR="00DD5589" w:rsidRPr="0059047A" w14:paraId="1F7AB58F" w14:textId="77777777" w:rsidTr="00981B7E">
        <w:tc>
          <w:tcPr>
            <w:tcW w:w="771" w:type="dxa"/>
            <w:tcBorders>
              <w:top w:val="single" w:sz="4" w:space="0" w:color="auto"/>
              <w:left w:val="single" w:sz="4" w:space="0" w:color="auto"/>
              <w:bottom w:val="single" w:sz="4" w:space="0" w:color="auto"/>
              <w:right w:val="single" w:sz="4" w:space="0" w:color="auto"/>
            </w:tcBorders>
          </w:tcPr>
          <w:p w14:paraId="2219E06C" w14:textId="77777777" w:rsidR="00DD5589" w:rsidRPr="0059047A" w:rsidRDefault="00DD5589" w:rsidP="0059047A">
            <w:pPr>
              <w:pStyle w:val="a3"/>
              <w:widowControl w:val="0"/>
              <w:autoSpaceDE w:val="0"/>
              <w:autoSpaceDN w:val="0"/>
              <w:adjustRightInd w:val="0"/>
              <w:contextualSpacing w:val="0"/>
              <w:rPr>
                <w:rFonts w:ascii="Liberation Serif" w:hAnsi="Liberation Serif" w:cs="Liberation Serif"/>
                <w:bCs w:val="0"/>
                <w:sz w:val="24"/>
                <w:lang w:eastAsia="en-US"/>
              </w:rPr>
            </w:pPr>
          </w:p>
        </w:tc>
        <w:tc>
          <w:tcPr>
            <w:tcW w:w="7088" w:type="dxa"/>
            <w:tcBorders>
              <w:top w:val="single" w:sz="4" w:space="0" w:color="auto"/>
              <w:left w:val="single" w:sz="4" w:space="0" w:color="auto"/>
              <w:bottom w:val="single" w:sz="4" w:space="0" w:color="auto"/>
              <w:right w:val="single" w:sz="4" w:space="0" w:color="auto"/>
            </w:tcBorders>
          </w:tcPr>
          <w:p w14:paraId="55C363C1" w14:textId="78857116" w:rsidR="00DD5589" w:rsidRPr="0059047A" w:rsidRDefault="00DD5589" w:rsidP="0059047A">
            <w:pPr>
              <w:widowControl w:val="0"/>
              <w:autoSpaceDE w:val="0"/>
              <w:autoSpaceDN w:val="0"/>
              <w:adjustRightInd w:val="0"/>
              <w:jc w:val="both"/>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МКУ «Единая дежурно-диспетчерская служба»</w:t>
            </w:r>
          </w:p>
        </w:tc>
        <w:tc>
          <w:tcPr>
            <w:tcW w:w="1984" w:type="dxa"/>
            <w:tcBorders>
              <w:top w:val="single" w:sz="4" w:space="0" w:color="auto"/>
              <w:left w:val="single" w:sz="4" w:space="0" w:color="auto"/>
              <w:bottom w:val="single" w:sz="4" w:space="0" w:color="auto"/>
              <w:right w:val="single" w:sz="4" w:space="0" w:color="auto"/>
            </w:tcBorders>
          </w:tcPr>
          <w:p w14:paraId="43D6B8C2" w14:textId="77777777" w:rsidR="00DD5589" w:rsidRPr="0059047A" w:rsidRDefault="00DD5589" w:rsidP="0059047A">
            <w:pPr>
              <w:widowControl w:val="0"/>
              <w:autoSpaceDE w:val="0"/>
              <w:autoSpaceDN w:val="0"/>
              <w:adjustRightInd w:val="0"/>
              <w:jc w:val="center"/>
              <w:rPr>
                <w:rFonts w:ascii="Liberation Serif" w:hAnsi="Liberation Serif" w:cs="Liberation Serif"/>
                <w:bCs w:val="0"/>
                <w:sz w:val="24"/>
                <w:lang w:eastAsia="en-US"/>
              </w:rPr>
            </w:pPr>
          </w:p>
        </w:tc>
      </w:tr>
      <w:tr w:rsidR="00DD5589" w:rsidRPr="0059047A" w14:paraId="6931589F" w14:textId="77777777" w:rsidTr="00981B7E">
        <w:tc>
          <w:tcPr>
            <w:tcW w:w="771" w:type="dxa"/>
            <w:tcBorders>
              <w:top w:val="single" w:sz="4" w:space="0" w:color="auto"/>
              <w:left w:val="single" w:sz="4" w:space="0" w:color="auto"/>
              <w:bottom w:val="single" w:sz="4" w:space="0" w:color="auto"/>
              <w:right w:val="single" w:sz="4" w:space="0" w:color="auto"/>
            </w:tcBorders>
          </w:tcPr>
          <w:p w14:paraId="2C53B420" w14:textId="56AECDA3" w:rsidR="00DD5589" w:rsidRPr="0059047A" w:rsidRDefault="00DD5589" w:rsidP="0059047A">
            <w:pPr>
              <w:pStyle w:val="a3"/>
              <w:widowControl w:val="0"/>
              <w:numPr>
                <w:ilvl w:val="0"/>
                <w:numId w:val="15"/>
              </w:numPr>
              <w:autoSpaceDE w:val="0"/>
              <w:autoSpaceDN w:val="0"/>
              <w:adjustRightInd w:val="0"/>
              <w:ind w:hanging="720"/>
              <w:contextualSpacing w:val="0"/>
              <w:jc w:val="center"/>
              <w:rPr>
                <w:rFonts w:ascii="Liberation Serif" w:hAnsi="Liberation Serif" w:cs="Liberation Serif"/>
                <w:bCs w:val="0"/>
                <w:sz w:val="24"/>
                <w:lang w:eastAsia="en-US"/>
              </w:rPr>
            </w:pPr>
          </w:p>
        </w:tc>
        <w:tc>
          <w:tcPr>
            <w:tcW w:w="7088" w:type="dxa"/>
            <w:tcBorders>
              <w:top w:val="single" w:sz="4" w:space="0" w:color="auto"/>
              <w:left w:val="single" w:sz="4" w:space="0" w:color="auto"/>
              <w:bottom w:val="single" w:sz="4" w:space="0" w:color="auto"/>
              <w:right w:val="single" w:sz="4" w:space="0" w:color="auto"/>
            </w:tcBorders>
          </w:tcPr>
          <w:p w14:paraId="22320D5D" w14:textId="32505B12" w:rsidR="00DD5589" w:rsidRPr="0059047A" w:rsidRDefault="00DD5589" w:rsidP="0059047A">
            <w:pPr>
              <w:widowControl w:val="0"/>
              <w:autoSpaceDE w:val="0"/>
              <w:autoSpaceDN w:val="0"/>
              <w:adjustRightInd w:val="0"/>
              <w:jc w:val="both"/>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 xml:space="preserve">Начальник </w:t>
            </w:r>
          </w:p>
        </w:tc>
        <w:tc>
          <w:tcPr>
            <w:tcW w:w="1984" w:type="dxa"/>
            <w:tcBorders>
              <w:top w:val="single" w:sz="4" w:space="0" w:color="auto"/>
              <w:left w:val="single" w:sz="4" w:space="0" w:color="auto"/>
              <w:bottom w:val="single" w:sz="4" w:space="0" w:color="auto"/>
              <w:right w:val="single" w:sz="4" w:space="0" w:color="auto"/>
            </w:tcBorders>
          </w:tcPr>
          <w:p w14:paraId="7537652D" w14:textId="0B13CD78" w:rsidR="00DD5589" w:rsidRPr="0059047A" w:rsidRDefault="00DD5589" w:rsidP="0059047A">
            <w:pPr>
              <w:widowControl w:val="0"/>
              <w:autoSpaceDE w:val="0"/>
              <w:autoSpaceDN w:val="0"/>
              <w:adjustRightInd w:val="0"/>
              <w:jc w:val="center"/>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21700</w:t>
            </w:r>
          </w:p>
        </w:tc>
      </w:tr>
      <w:tr w:rsidR="00DD5589" w:rsidRPr="0059047A" w14:paraId="1BC929CB" w14:textId="77777777" w:rsidTr="00981B7E">
        <w:tc>
          <w:tcPr>
            <w:tcW w:w="771" w:type="dxa"/>
            <w:tcBorders>
              <w:top w:val="single" w:sz="4" w:space="0" w:color="auto"/>
              <w:left w:val="single" w:sz="4" w:space="0" w:color="auto"/>
              <w:bottom w:val="single" w:sz="4" w:space="0" w:color="auto"/>
              <w:right w:val="single" w:sz="4" w:space="0" w:color="auto"/>
            </w:tcBorders>
          </w:tcPr>
          <w:p w14:paraId="18F0532E" w14:textId="77777777" w:rsidR="00DD5589" w:rsidRPr="0059047A" w:rsidRDefault="00DD5589" w:rsidP="0059047A">
            <w:pPr>
              <w:pStyle w:val="a3"/>
              <w:widowControl w:val="0"/>
              <w:numPr>
                <w:ilvl w:val="0"/>
                <w:numId w:val="15"/>
              </w:numPr>
              <w:autoSpaceDE w:val="0"/>
              <w:autoSpaceDN w:val="0"/>
              <w:adjustRightInd w:val="0"/>
              <w:ind w:hanging="720"/>
              <w:contextualSpacing w:val="0"/>
              <w:jc w:val="center"/>
              <w:rPr>
                <w:rFonts w:ascii="Liberation Serif" w:hAnsi="Liberation Serif" w:cs="Liberation Serif"/>
                <w:bCs w:val="0"/>
                <w:sz w:val="24"/>
                <w:lang w:eastAsia="en-US"/>
              </w:rPr>
            </w:pPr>
          </w:p>
        </w:tc>
        <w:tc>
          <w:tcPr>
            <w:tcW w:w="7088" w:type="dxa"/>
            <w:tcBorders>
              <w:top w:val="single" w:sz="4" w:space="0" w:color="auto"/>
              <w:left w:val="single" w:sz="4" w:space="0" w:color="auto"/>
              <w:bottom w:val="single" w:sz="4" w:space="0" w:color="auto"/>
              <w:right w:val="single" w:sz="4" w:space="0" w:color="auto"/>
            </w:tcBorders>
          </w:tcPr>
          <w:p w14:paraId="56B3D238" w14:textId="6E77EBC5" w:rsidR="00DD5589" w:rsidRPr="0059047A" w:rsidRDefault="00DD5589" w:rsidP="0059047A">
            <w:pPr>
              <w:widowControl w:val="0"/>
              <w:autoSpaceDE w:val="0"/>
              <w:autoSpaceDN w:val="0"/>
              <w:adjustRightInd w:val="0"/>
              <w:jc w:val="both"/>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Заместитель начальника - старший оперативный дежурный</w:t>
            </w:r>
          </w:p>
        </w:tc>
        <w:tc>
          <w:tcPr>
            <w:tcW w:w="1984" w:type="dxa"/>
            <w:tcBorders>
              <w:top w:val="single" w:sz="4" w:space="0" w:color="auto"/>
              <w:left w:val="single" w:sz="4" w:space="0" w:color="auto"/>
              <w:bottom w:val="single" w:sz="4" w:space="0" w:color="auto"/>
              <w:right w:val="single" w:sz="4" w:space="0" w:color="auto"/>
            </w:tcBorders>
          </w:tcPr>
          <w:p w14:paraId="4B948543" w14:textId="460F375A" w:rsidR="00DD5589" w:rsidRPr="0059047A" w:rsidRDefault="00DD5589" w:rsidP="0059047A">
            <w:pPr>
              <w:widowControl w:val="0"/>
              <w:autoSpaceDE w:val="0"/>
              <w:autoSpaceDN w:val="0"/>
              <w:adjustRightInd w:val="0"/>
              <w:jc w:val="center"/>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11336</w:t>
            </w:r>
          </w:p>
        </w:tc>
      </w:tr>
      <w:tr w:rsidR="00DD5589" w:rsidRPr="0059047A" w14:paraId="397F6DDD" w14:textId="77777777" w:rsidTr="00981B7E">
        <w:tc>
          <w:tcPr>
            <w:tcW w:w="771" w:type="dxa"/>
            <w:tcBorders>
              <w:top w:val="single" w:sz="4" w:space="0" w:color="auto"/>
              <w:left w:val="single" w:sz="4" w:space="0" w:color="auto"/>
              <w:bottom w:val="single" w:sz="4" w:space="0" w:color="auto"/>
              <w:right w:val="single" w:sz="4" w:space="0" w:color="auto"/>
            </w:tcBorders>
          </w:tcPr>
          <w:p w14:paraId="3429F197" w14:textId="77777777" w:rsidR="00DD5589" w:rsidRPr="0059047A" w:rsidRDefault="00DD5589" w:rsidP="0059047A">
            <w:pPr>
              <w:pStyle w:val="a3"/>
              <w:widowControl w:val="0"/>
              <w:numPr>
                <w:ilvl w:val="0"/>
                <w:numId w:val="15"/>
              </w:numPr>
              <w:autoSpaceDE w:val="0"/>
              <w:autoSpaceDN w:val="0"/>
              <w:adjustRightInd w:val="0"/>
              <w:ind w:hanging="720"/>
              <w:contextualSpacing w:val="0"/>
              <w:jc w:val="center"/>
              <w:rPr>
                <w:rFonts w:ascii="Liberation Serif" w:hAnsi="Liberation Serif" w:cs="Liberation Serif"/>
                <w:bCs w:val="0"/>
                <w:sz w:val="24"/>
                <w:lang w:eastAsia="en-US"/>
              </w:rPr>
            </w:pPr>
          </w:p>
        </w:tc>
        <w:tc>
          <w:tcPr>
            <w:tcW w:w="7088" w:type="dxa"/>
            <w:tcBorders>
              <w:top w:val="single" w:sz="4" w:space="0" w:color="auto"/>
              <w:left w:val="single" w:sz="4" w:space="0" w:color="auto"/>
              <w:bottom w:val="single" w:sz="4" w:space="0" w:color="auto"/>
              <w:right w:val="single" w:sz="4" w:space="0" w:color="auto"/>
            </w:tcBorders>
          </w:tcPr>
          <w:p w14:paraId="4826036C" w14:textId="646EE720" w:rsidR="00DD5589" w:rsidRPr="0059047A" w:rsidRDefault="00DD5589" w:rsidP="0059047A">
            <w:pPr>
              <w:widowControl w:val="0"/>
              <w:autoSpaceDE w:val="0"/>
              <w:autoSpaceDN w:val="0"/>
              <w:adjustRightInd w:val="0"/>
              <w:jc w:val="both"/>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 xml:space="preserve">Инженер </w:t>
            </w:r>
          </w:p>
        </w:tc>
        <w:tc>
          <w:tcPr>
            <w:tcW w:w="1984" w:type="dxa"/>
            <w:tcBorders>
              <w:top w:val="single" w:sz="4" w:space="0" w:color="auto"/>
              <w:left w:val="single" w:sz="4" w:space="0" w:color="auto"/>
              <w:bottom w:val="single" w:sz="4" w:space="0" w:color="auto"/>
              <w:right w:val="single" w:sz="4" w:space="0" w:color="auto"/>
            </w:tcBorders>
          </w:tcPr>
          <w:p w14:paraId="755E30B4" w14:textId="0DA59FD4" w:rsidR="00DD5589" w:rsidRPr="0059047A" w:rsidRDefault="00DD5589" w:rsidP="0059047A">
            <w:pPr>
              <w:widowControl w:val="0"/>
              <w:autoSpaceDE w:val="0"/>
              <w:autoSpaceDN w:val="0"/>
              <w:adjustRightInd w:val="0"/>
              <w:jc w:val="center"/>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7730</w:t>
            </w:r>
          </w:p>
        </w:tc>
      </w:tr>
      <w:tr w:rsidR="00DD5589" w:rsidRPr="0059047A" w14:paraId="7627398D" w14:textId="77777777" w:rsidTr="0071032F">
        <w:tc>
          <w:tcPr>
            <w:tcW w:w="771" w:type="dxa"/>
            <w:tcBorders>
              <w:top w:val="single" w:sz="4" w:space="0" w:color="auto"/>
              <w:left w:val="single" w:sz="4" w:space="0" w:color="auto"/>
              <w:bottom w:val="single" w:sz="4" w:space="0" w:color="auto"/>
              <w:right w:val="single" w:sz="4" w:space="0" w:color="auto"/>
            </w:tcBorders>
          </w:tcPr>
          <w:p w14:paraId="22CB977F" w14:textId="77777777" w:rsidR="00DD5589" w:rsidRPr="0059047A" w:rsidRDefault="00DD5589" w:rsidP="0059047A">
            <w:pPr>
              <w:pStyle w:val="a3"/>
              <w:widowControl w:val="0"/>
              <w:numPr>
                <w:ilvl w:val="0"/>
                <w:numId w:val="15"/>
              </w:numPr>
              <w:autoSpaceDE w:val="0"/>
              <w:autoSpaceDN w:val="0"/>
              <w:adjustRightInd w:val="0"/>
              <w:ind w:hanging="720"/>
              <w:contextualSpacing w:val="0"/>
              <w:jc w:val="center"/>
              <w:rPr>
                <w:rFonts w:ascii="Liberation Serif" w:hAnsi="Liberation Serif" w:cs="Liberation Serif"/>
                <w:bCs w:val="0"/>
                <w:sz w:val="24"/>
                <w:lang w:eastAsia="en-US"/>
              </w:rPr>
            </w:pPr>
          </w:p>
        </w:tc>
        <w:tc>
          <w:tcPr>
            <w:tcW w:w="7088" w:type="dxa"/>
            <w:tcBorders>
              <w:top w:val="single" w:sz="4" w:space="0" w:color="auto"/>
              <w:left w:val="single" w:sz="4" w:space="0" w:color="auto"/>
              <w:bottom w:val="single" w:sz="4" w:space="0" w:color="auto"/>
              <w:right w:val="single" w:sz="4" w:space="0" w:color="auto"/>
            </w:tcBorders>
            <w:shd w:val="clear" w:color="auto" w:fill="auto"/>
            <w:vAlign w:val="bottom"/>
          </w:tcPr>
          <w:p w14:paraId="777FAAFD" w14:textId="726991BF" w:rsidR="00DD5589" w:rsidRPr="0059047A" w:rsidRDefault="00DD5589" w:rsidP="0059047A">
            <w:pPr>
              <w:widowControl w:val="0"/>
              <w:autoSpaceDE w:val="0"/>
              <w:autoSpaceDN w:val="0"/>
              <w:adjustRightInd w:val="0"/>
              <w:jc w:val="both"/>
              <w:rPr>
                <w:rFonts w:ascii="Liberation Serif" w:hAnsi="Liberation Serif" w:cs="Liberation Serif"/>
                <w:bCs w:val="0"/>
                <w:sz w:val="24"/>
                <w:lang w:eastAsia="en-US"/>
              </w:rPr>
            </w:pPr>
            <w:r w:rsidRPr="0059047A">
              <w:rPr>
                <w:rFonts w:ascii="Liberation Serif" w:hAnsi="Liberation Serif" w:cs="Liberation Serif"/>
                <w:color w:val="000000"/>
                <w:sz w:val="24"/>
              </w:rPr>
              <w:t>Оперативный дежурный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77CFB387" w14:textId="73B20068" w:rsidR="00DD5589" w:rsidRPr="0059047A" w:rsidRDefault="00DD5589" w:rsidP="0059047A">
            <w:pPr>
              <w:widowControl w:val="0"/>
              <w:autoSpaceDE w:val="0"/>
              <w:autoSpaceDN w:val="0"/>
              <w:adjustRightInd w:val="0"/>
              <w:jc w:val="center"/>
              <w:rPr>
                <w:rFonts w:ascii="Liberation Serif" w:hAnsi="Liberation Serif" w:cs="Liberation Serif"/>
                <w:bCs w:val="0"/>
                <w:sz w:val="24"/>
                <w:lang w:eastAsia="en-US"/>
              </w:rPr>
            </w:pPr>
            <w:r w:rsidRPr="0059047A">
              <w:rPr>
                <w:rFonts w:ascii="Liberation Serif" w:hAnsi="Liberation Serif" w:cs="Liberation Serif"/>
                <w:color w:val="000000"/>
                <w:sz w:val="24"/>
              </w:rPr>
              <w:t>6373</w:t>
            </w:r>
          </w:p>
        </w:tc>
      </w:tr>
      <w:tr w:rsidR="00DD5589" w:rsidRPr="0059047A" w14:paraId="55EA552F" w14:textId="77777777" w:rsidTr="0071032F">
        <w:tc>
          <w:tcPr>
            <w:tcW w:w="771" w:type="dxa"/>
            <w:tcBorders>
              <w:top w:val="single" w:sz="4" w:space="0" w:color="auto"/>
              <w:left w:val="single" w:sz="4" w:space="0" w:color="auto"/>
              <w:bottom w:val="single" w:sz="4" w:space="0" w:color="auto"/>
              <w:right w:val="single" w:sz="4" w:space="0" w:color="auto"/>
            </w:tcBorders>
          </w:tcPr>
          <w:p w14:paraId="573AA8D3" w14:textId="77777777" w:rsidR="00DD5589" w:rsidRPr="0059047A" w:rsidRDefault="00DD5589" w:rsidP="0059047A">
            <w:pPr>
              <w:pStyle w:val="a3"/>
              <w:widowControl w:val="0"/>
              <w:numPr>
                <w:ilvl w:val="0"/>
                <w:numId w:val="15"/>
              </w:numPr>
              <w:autoSpaceDE w:val="0"/>
              <w:autoSpaceDN w:val="0"/>
              <w:adjustRightInd w:val="0"/>
              <w:ind w:hanging="720"/>
              <w:contextualSpacing w:val="0"/>
              <w:jc w:val="center"/>
              <w:rPr>
                <w:rFonts w:ascii="Liberation Serif" w:hAnsi="Liberation Serif" w:cs="Liberation Serif"/>
                <w:bCs w:val="0"/>
                <w:sz w:val="24"/>
                <w:lang w:eastAsia="en-US"/>
              </w:rPr>
            </w:pPr>
          </w:p>
        </w:tc>
        <w:tc>
          <w:tcPr>
            <w:tcW w:w="7088" w:type="dxa"/>
            <w:tcBorders>
              <w:top w:val="nil"/>
              <w:left w:val="single" w:sz="4" w:space="0" w:color="auto"/>
              <w:bottom w:val="single" w:sz="4" w:space="0" w:color="auto"/>
              <w:right w:val="single" w:sz="4" w:space="0" w:color="auto"/>
            </w:tcBorders>
            <w:shd w:val="clear" w:color="auto" w:fill="auto"/>
            <w:vAlign w:val="bottom"/>
          </w:tcPr>
          <w:p w14:paraId="006B8BE2" w14:textId="1A7E7206" w:rsidR="00DD5589" w:rsidRPr="0059047A" w:rsidRDefault="00DD5589" w:rsidP="0059047A">
            <w:pPr>
              <w:widowControl w:val="0"/>
              <w:autoSpaceDE w:val="0"/>
              <w:autoSpaceDN w:val="0"/>
              <w:adjustRightInd w:val="0"/>
              <w:jc w:val="both"/>
              <w:rPr>
                <w:rFonts w:ascii="Liberation Serif" w:hAnsi="Liberation Serif" w:cs="Liberation Serif"/>
                <w:bCs w:val="0"/>
                <w:sz w:val="24"/>
                <w:lang w:eastAsia="en-US"/>
              </w:rPr>
            </w:pPr>
            <w:r w:rsidRPr="0059047A">
              <w:rPr>
                <w:rFonts w:ascii="Liberation Serif" w:hAnsi="Liberation Serif" w:cs="Liberation Serif"/>
                <w:color w:val="000000"/>
                <w:sz w:val="24"/>
              </w:rPr>
              <w:t>Помощник оперативного дежурного - специалист по приему и обработке экстренных вызовов</w:t>
            </w:r>
          </w:p>
        </w:tc>
        <w:tc>
          <w:tcPr>
            <w:tcW w:w="1984" w:type="dxa"/>
            <w:tcBorders>
              <w:top w:val="nil"/>
              <w:left w:val="single" w:sz="4" w:space="0" w:color="auto"/>
              <w:bottom w:val="single" w:sz="4" w:space="0" w:color="auto"/>
              <w:right w:val="single" w:sz="4" w:space="0" w:color="auto"/>
            </w:tcBorders>
            <w:shd w:val="clear" w:color="auto" w:fill="auto"/>
            <w:vAlign w:val="bottom"/>
          </w:tcPr>
          <w:p w14:paraId="38E21FCA" w14:textId="0EC682F5" w:rsidR="00DD5589" w:rsidRPr="0059047A" w:rsidRDefault="00DD5589" w:rsidP="0059047A">
            <w:pPr>
              <w:widowControl w:val="0"/>
              <w:autoSpaceDE w:val="0"/>
              <w:autoSpaceDN w:val="0"/>
              <w:adjustRightInd w:val="0"/>
              <w:jc w:val="center"/>
              <w:rPr>
                <w:rFonts w:ascii="Liberation Serif" w:hAnsi="Liberation Serif" w:cs="Liberation Serif"/>
                <w:bCs w:val="0"/>
                <w:sz w:val="24"/>
                <w:lang w:eastAsia="en-US"/>
              </w:rPr>
            </w:pPr>
            <w:r w:rsidRPr="0059047A">
              <w:rPr>
                <w:rFonts w:ascii="Liberation Serif" w:hAnsi="Liberation Serif" w:cs="Liberation Serif"/>
                <w:color w:val="000000"/>
                <w:sz w:val="24"/>
              </w:rPr>
              <w:t>5235</w:t>
            </w:r>
          </w:p>
        </w:tc>
      </w:tr>
    </w:tbl>
    <w:p w14:paraId="07B7F7F0" w14:textId="2F87E567" w:rsidR="00E8405A" w:rsidRPr="0059047A" w:rsidRDefault="00E8405A" w:rsidP="0059047A">
      <w:pPr>
        <w:widowControl w:val="0"/>
        <w:autoSpaceDE w:val="0"/>
        <w:autoSpaceDN w:val="0"/>
        <w:ind w:left="5245"/>
        <w:jc w:val="both"/>
        <w:outlineLvl w:val="1"/>
        <w:rPr>
          <w:rFonts w:ascii="Liberation Serif" w:hAnsi="Liberation Serif" w:cs="Liberation Serif"/>
          <w:bCs w:val="0"/>
          <w:szCs w:val="28"/>
        </w:rPr>
      </w:pPr>
      <w:r w:rsidRPr="0059047A">
        <w:rPr>
          <w:rFonts w:ascii="Liberation Serif" w:hAnsi="Liberation Serif" w:cs="Liberation Serif"/>
          <w:bCs w:val="0"/>
          <w:szCs w:val="28"/>
        </w:rPr>
        <w:lastRenderedPageBreak/>
        <w:t xml:space="preserve">Приложение </w:t>
      </w:r>
      <w:r w:rsidR="00E3322D" w:rsidRPr="0059047A">
        <w:rPr>
          <w:rFonts w:ascii="Liberation Serif" w:hAnsi="Liberation Serif" w:cs="Liberation Serif"/>
          <w:bCs w:val="0"/>
          <w:szCs w:val="28"/>
        </w:rPr>
        <w:t>№</w:t>
      </w:r>
      <w:r w:rsidRPr="0059047A">
        <w:rPr>
          <w:rFonts w:ascii="Liberation Serif" w:hAnsi="Liberation Serif" w:cs="Liberation Serif"/>
          <w:bCs w:val="0"/>
          <w:szCs w:val="28"/>
        </w:rPr>
        <w:t xml:space="preserve"> </w:t>
      </w:r>
      <w:r w:rsidR="00434A10" w:rsidRPr="0059047A">
        <w:rPr>
          <w:rFonts w:ascii="Liberation Serif" w:hAnsi="Liberation Serif" w:cs="Liberation Serif"/>
          <w:bCs w:val="0"/>
          <w:szCs w:val="28"/>
        </w:rPr>
        <w:t>2</w:t>
      </w:r>
    </w:p>
    <w:p w14:paraId="0B786069" w14:textId="1E1AC1F7" w:rsidR="00434A10" w:rsidRPr="0059047A" w:rsidRDefault="00981B7E" w:rsidP="0059047A">
      <w:pPr>
        <w:widowControl w:val="0"/>
        <w:autoSpaceDE w:val="0"/>
        <w:autoSpaceDN w:val="0"/>
        <w:ind w:left="5245"/>
        <w:jc w:val="both"/>
        <w:rPr>
          <w:rFonts w:ascii="Liberation Serif" w:hAnsi="Liberation Serif" w:cs="Liberation Serif"/>
          <w:bCs w:val="0"/>
          <w:szCs w:val="28"/>
        </w:rPr>
      </w:pPr>
      <w:r w:rsidRPr="0059047A">
        <w:rPr>
          <w:rFonts w:ascii="Liberation Serif" w:hAnsi="Liberation Serif" w:cs="Liberation Serif"/>
          <w:bCs w:val="0"/>
          <w:szCs w:val="28"/>
        </w:rPr>
        <w:t>к Примерному положению об оплате труда работников муниципальных учреждений городского округа Среднеуральск</w:t>
      </w:r>
    </w:p>
    <w:p w14:paraId="7066D290" w14:textId="3760748C" w:rsidR="008A42FD" w:rsidRPr="0059047A" w:rsidRDefault="00EE191B" w:rsidP="0059047A">
      <w:pPr>
        <w:widowControl w:val="0"/>
        <w:autoSpaceDE w:val="0"/>
        <w:autoSpaceDN w:val="0"/>
        <w:adjustRightInd w:val="0"/>
        <w:jc w:val="center"/>
        <w:rPr>
          <w:rFonts w:ascii="Liberation Serif" w:hAnsi="Liberation Serif" w:cs="Liberation Serif"/>
          <w:bCs w:val="0"/>
          <w:sz w:val="24"/>
          <w:lang w:eastAsia="en-US"/>
        </w:rPr>
      </w:pPr>
      <w:r w:rsidRPr="0059047A">
        <w:rPr>
          <w:rFonts w:ascii="Liberation Serif" w:hAnsi="Liberation Serif" w:cs="Liberation Serif"/>
          <w:b/>
          <w:szCs w:val="28"/>
          <w:lang w:eastAsia="en-US"/>
        </w:rPr>
        <w:t xml:space="preserve">ПОКАЗАТЕЛИ, УСТАНОВЛЕННЫЕ ДЛЯ ОПРЕДЕЛЕНИЯ ПРЕМИРОВАНИЯ </w:t>
      </w:r>
      <w:r w:rsidR="00434A10" w:rsidRPr="0059047A">
        <w:rPr>
          <w:rFonts w:ascii="Liberation Serif" w:hAnsi="Liberation Serif" w:cs="Liberation Serif"/>
          <w:b/>
          <w:szCs w:val="28"/>
          <w:lang w:eastAsia="en-US"/>
        </w:rPr>
        <w:t>ПО РЕЗУЛЬТАТАМ РАБОТЫ РУКОВОДИТЕЛЯ УЧРЕЖДЕНИЯ</w:t>
      </w:r>
    </w:p>
    <w:tbl>
      <w:tblPr>
        <w:tblW w:w="9985" w:type="dxa"/>
        <w:tblLayout w:type="fixed"/>
        <w:tblCellMar>
          <w:top w:w="102" w:type="dxa"/>
          <w:left w:w="62" w:type="dxa"/>
          <w:bottom w:w="102" w:type="dxa"/>
          <w:right w:w="62" w:type="dxa"/>
        </w:tblCellMar>
        <w:tblLook w:val="0000" w:firstRow="0" w:lastRow="0" w:firstColumn="0" w:lastColumn="0" w:noHBand="0" w:noVBand="0"/>
      </w:tblPr>
      <w:tblGrid>
        <w:gridCol w:w="4031"/>
        <w:gridCol w:w="851"/>
        <w:gridCol w:w="1134"/>
        <w:gridCol w:w="1276"/>
        <w:gridCol w:w="1276"/>
        <w:gridCol w:w="1417"/>
      </w:tblGrid>
      <w:tr w:rsidR="00434A10" w:rsidRPr="0059047A" w14:paraId="45C4F8FF" w14:textId="77777777" w:rsidTr="00793757">
        <w:tc>
          <w:tcPr>
            <w:tcW w:w="4031" w:type="dxa"/>
            <w:vMerge w:val="restart"/>
            <w:tcBorders>
              <w:top w:val="single" w:sz="4" w:space="0" w:color="auto"/>
              <w:left w:val="single" w:sz="4" w:space="0" w:color="auto"/>
              <w:bottom w:val="single" w:sz="4" w:space="0" w:color="auto"/>
              <w:right w:val="single" w:sz="4" w:space="0" w:color="auto"/>
            </w:tcBorders>
            <w:vAlign w:val="center"/>
          </w:tcPr>
          <w:p w14:paraId="07D72635" w14:textId="77777777" w:rsidR="00434A10" w:rsidRPr="0059047A" w:rsidRDefault="00434A10" w:rsidP="00793757">
            <w:pPr>
              <w:widowControl w:val="0"/>
              <w:autoSpaceDE w:val="0"/>
              <w:autoSpaceDN w:val="0"/>
              <w:adjustRightInd w:val="0"/>
              <w:jc w:val="center"/>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Показатели эффективности</w:t>
            </w:r>
          </w:p>
        </w:tc>
        <w:tc>
          <w:tcPr>
            <w:tcW w:w="3261" w:type="dxa"/>
            <w:gridSpan w:val="3"/>
            <w:tcBorders>
              <w:top w:val="single" w:sz="4" w:space="0" w:color="auto"/>
              <w:left w:val="single" w:sz="4" w:space="0" w:color="auto"/>
              <w:bottom w:val="single" w:sz="4" w:space="0" w:color="auto"/>
              <w:right w:val="single" w:sz="4" w:space="0" w:color="auto"/>
            </w:tcBorders>
            <w:vAlign w:val="center"/>
          </w:tcPr>
          <w:p w14:paraId="63E1816A" w14:textId="77777777" w:rsidR="00434A10" w:rsidRPr="0059047A" w:rsidRDefault="00434A10" w:rsidP="00793757">
            <w:pPr>
              <w:widowControl w:val="0"/>
              <w:autoSpaceDE w:val="0"/>
              <w:autoSpaceDN w:val="0"/>
              <w:adjustRightInd w:val="0"/>
              <w:jc w:val="center"/>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Значение показателя</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5D2EA842" w14:textId="4B906884" w:rsidR="00434A10" w:rsidRPr="0059047A" w:rsidRDefault="00434A10" w:rsidP="00793757">
            <w:pPr>
              <w:widowControl w:val="0"/>
              <w:autoSpaceDE w:val="0"/>
              <w:autoSpaceDN w:val="0"/>
              <w:adjustRightInd w:val="0"/>
              <w:jc w:val="center"/>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удельный вес к должностному окладу</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61F9C344" w14:textId="7E066884" w:rsidR="00434A10" w:rsidRPr="0059047A" w:rsidRDefault="00434A10" w:rsidP="00793757">
            <w:pPr>
              <w:widowControl w:val="0"/>
              <w:autoSpaceDE w:val="0"/>
              <w:autoSpaceDN w:val="0"/>
              <w:adjustRightInd w:val="0"/>
              <w:jc w:val="center"/>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Максимальный размер премии к должностному окладу, в %</w:t>
            </w:r>
          </w:p>
        </w:tc>
      </w:tr>
      <w:tr w:rsidR="00434A10" w:rsidRPr="0059047A" w14:paraId="235AFFBE" w14:textId="77777777" w:rsidTr="00793757">
        <w:tc>
          <w:tcPr>
            <w:tcW w:w="4031" w:type="dxa"/>
            <w:vMerge/>
            <w:tcBorders>
              <w:top w:val="single" w:sz="4" w:space="0" w:color="auto"/>
              <w:left w:val="single" w:sz="4" w:space="0" w:color="auto"/>
              <w:bottom w:val="single" w:sz="4" w:space="0" w:color="auto"/>
              <w:right w:val="single" w:sz="4" w:space="0" w:color="auto"/>
            </w:tcBorders>
          </w:tcPr>
          <w:p w14:paraId="30911AB1" w14:textId="77777777" w:rsidR="00434A10" w:rsidRPr="0059047A" w:rsidRDefault="00434A10" w:rsidP="0059047A">
            <w:pPr>
              <w:widowControl w:val="0"/>
              <w:autoSpaceDE w:val="0"/>
              <w:autoSpaceDN w:val="0"/>
              <w:adjustRightInd w:val="0"/>
              <w:jc w:val="center"/>
              <w:rPr>
                <w:rFonts w:ascii="Liberation Serif" w:hAnsi="Liberation Serif" w:cs="Liberation Serif"/>
                <w:bCs w:val="0"/>
                <w:sz w:val="24"/>
                <w:lang w:eastAsia="en-US"/>
              </w:rPr>
            </w:pPr>
          </w:p>
        </w:tc>
        <w:tc>
          <w:tcPr>
            <w:tcW w:w="851" w:type="dxa"/>
            <w:tcBorders>
              <w:top w:val="single" w:sz="4" w:space="0" w:color="auto"/>
              <w:left w:val="single" w:sz="4" w:space="0" w:color="auto"/>
              <w:bottom w:val="single" w:sz="4" w:space="0" w:color="auto"/>
              <w:right w:val="single" w:sz="4" w:space="0" w:color="auto"/>
            </w:tcBorders>
          </w:tcPr>
          <w:p w14:paraId="49B9B9CA" w14:textId="77777777" w:rsidR="00434A10" w:rsidRPr="0059047A" w:rsidRDefault="00434A10" w:rsidP="0059047A">
            <w:pPr>
              <w:widowControl w:val="0"/>
              <w:autoSpaceDE w:val="0"/>
              <w:autoSpaceDN w:val="0"/>
              <w:adjustRightInd w:val="0"/>
              <w:jc w:val="center"/>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план</w:t>
            </w:r>
          </w:p>
        </w:tc>
        <w:tc>
          <w:tcPr>
            <w:tcW w:w="1134" w:type="dxa"/>
            <w:tcBorders>
              <w:top w:val="single" w:sz="4" w:space="0" w:color="auto"/>
              <w:left w:val="single" w:sz="4" w:space="0" w:color="auto"/>
              <w:bottom w:val="single" w:sz="4" w:space="0" w:color="auto"/>
              <w:right w:val="single" w:sz="4" w:space="0" w:color="auto"/>
            </w:tcBorders>
          </w:tcPr>
          <w:p w14:paraId="75194AC7" w14:textId="77777777" w:rsidR="00434A10" w:rsidRPr="0059047A" w:rsidRDefault="00434A10" w:rsidP="0059047A">
            <w:pPr>
              <w:widowControl w:val="0"/>
              <w:autoSpaceDE w:val="0"/>
              <w:autoSpaceDN w:val="0"/>
              <w:adjustRightInd w:val="0"/>
              <w:jc w:val="center"/>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факт</w:t>
            </w:r>
          </w:p>
        </w:tc>
        <w:tc>
          <w:tcPr>
            <w:tcW w:w="1276" w:type="dxa"/>
            <w:tcBorders>
              <w:top w:val="single" w:sz="4" w:space="0" w:color="auto"/>
              <w:left w:val="single" w:sz="4" w:space="0" w:color="auto"/>
              <w:bottom w:val="single" w:sz="4" w:space="0" w:color="auto"/>
              <w:right w:val="single" w:sz="4" w:space="0" w:color="auto"/>
            </w:tcBorders>
          </w:tcPr>
          <w:p w14:paraId="6656B0AC" w14:textId="77777777" w:rsidR="00434A10" w:rsidRPr="0059047A" w:rsidRDefault="00434A10" w:rsidP="0059047A">
            <w:pPr>
              <w:widowControl w:val="0"/>
              <w:autoSpaceDE w:val="0"/>
              <w:autoSpaceDN w:val="0"/>
              <w:adjustRightInd w:val="0"/>
              <w:jc w:val="center"/>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процент выполнения</w:t>
            </w:r>
          </w:p>
        </w:tc>
        <w:tc>
          <w:tcPr>
            <w:tcW w:w="1276" w:type="dxa"/>
            <w:vMerge/>
            <w:tcBorders>
              <w:top w:val="single" w:sz="4" w:space="0" w:color="auto"/>
              <w:left w:val="single" w:sz="4" w:space="0" w:color="auto"/>
              <w:bottom w:val="single" w:sz="4" w:space="0" w:color="auto"/>
              <w:right w:val="single" w:sz="4" w:space="0" w:color="auto"/>
            </w:tcBorders>
          </w:tcPr>
          <w:p w14:paraId="26C4A468" w14:textId="77777777" w:rsidR="00434A10" w:rsidRPr="0059047A" w:rsidRDefault="00434A10" w:rsidP="0059047A">
            <w:pPr>
              <w:widowControl w:val="0"/>
              <w:autoSpaceDE w:val="0"/>
              <w:autoSpaceDN w:val="0"/>
              <w:adjustRightInd w:val="0"/>
              <w:jc w:val="center"/>
              <w:rPr>
                <w:rFonts w:ascii="Liberation Serif" w:hAnsi="Liberation Serif" w:cs="Liberation Serif"/>
                <w:bCs w:val="0"/>
                <w:sz w:val="24"/>
                <w:lang w:eastAsia="en-US"/>
              </w:rPr>
            </w:pPr>
          </w:p>
        </w:tc>
        <w:tc>
          <w:tcPr>
            <w:tcW w:w="1417" w:type="dxa"/>
            <w:vMerge/>
            <w:tcBorders>
              <w:top w:val="single" w:sz="4" w:space="0" w:color="auto"/>
              <w:left w:val="single" w:sz="4" w:space="0" w:color="auto"/>
              <w:bottom w:val="single" w:sz="4" w:space="0" w:color="auto"/>
              <w:right w:val="single" w:sz="4" w:space="0" w:color="auto"/>
            </w:tcBorders>
          </w:tcPr>
          <w:p w14:paraId="60E3EF2A" w14:textId="77777777" w:rsidR="00434A10" w:rsidRPr="0059047A" w:rsidRDefault="00434A10" w:rsidP="0059047A">
            <w:pPr>
              <w:widowControl w:val="0"/>
              <w:autoSpaceDE w:val="0"/>
              <w:autoSpaceDN w:val="0"/>
              <w:adjustRightInd w:val="0"/>
              <w:jc w:val="center"/>
              <w:rPr>
                <w:rFonts w:ascii="Liberation Serif" w:hAnsi="Liberation Serif" w:cs="Liberation Serif"/>
                <w:bCs w:val="0"/>
                <w:sz w:val="24"/>
                <w:lang w:eastAsia="en-US"/>
              </w:rPr>
            </w:pPr>
          </w:p>
        </w:tc>
      </w:tr>
      <w:tr w:rsidR="00434A10" w:rsidRPr="0059047A" w14:paraId="4F55FBFB" w14:textId="77777777" w:rsidTr="00793757">
        <w:tc>
          <w:tcPr>
            <w:tcW w:w="4031" w:type="dxa"/>
            <w:tcBorders>
              <w:top w:val="single" w:sz="4" w:space="0" w:color="auto"/>
              <w:left w:val="single" w:sz="4" w:space="0" w:color="auto"/>
              <w:bottom w:val="single" w:sz="4" w:space="0" w:color="auto"/>
              <w:right w:val="single" w:sz="4" w:space="0" w:color="auto"/>
            </w:tcBorders>
            <w:vAlign w:val="center"/>
          </w:tcPr>
          <w:p w14:paraId="7511DB8F" w14:textId="3B1EB2E5" w:rsidR="00434A10" w:rsidRPr="0059047A" w:rsidRDefault="00434A10" w:rsidP="0059047A">
            <w:pPr>
              <w:widowControl w:val="0"/>
              <w:autoSpaceDE w:val="0"/>
              <w:autoSpaceDN w:val="0"/>
              <w:adjustRightInd w:val="0"/>
              <w:jc w:val="both"/>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 xml:space="preserve">1. Отсутствие жалоб со стороны населения на выполнение функций учреждения по всем видам деятельности, определенных уставом </w:t>
            </w:r>
          </w:p>
        </w:tc>
        <w:tc>
          <w:tcPr>
            <w:tcW w:w="851" w:type="dxa"/>
            <w:tcBorders>
              <w:top w:val="single" w:sz="4" w:space="0" w:color="auto"/>
              <w:left w:val="single" w:sz="4" w:space="0" w:color="auto"/>
              <w:bottom w:val="single" w:sz="4" w:space="0" w:color="auto"/>
              <w:right w:val="single" w:sz="4" w:space="0" w:color="auto"/>
            </w:tcBorders>
            <w:vAlign w:val="bottom"/>
          </w:tcPr>
          <w:p w14:paraId="4920FE5A" w14:textId="77777777" w:rsidR="00434A10" w:rsidRPr="0059047A" w:rsidRDefault="00434A10" w:rsidP="0059047A">
            <w:pPr>
              <w:widowControl w:val="0"/>
              <w:autoSpaceDE w:val="0"/>
              <w:autoSpaceDN w:val="0"/>
              <w:adjustRightInd w:val="0"/>
              <w:jc w:val="center"/>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0</w:t>
            </w:r>
          </w:p>
        </w:tc>
        <w:tc>
          <w:tcPr>
            <w:tcW w:w="1134" w:type="dxa"/>
            <w:tcBorders>
              <w:top w:val="single" w:sz="4" w:space="0" w:color="auto"/>
              <w:left w:val="single" w:sz="4" w:space="0" w:color="auto"/>
              <w:bottom w:val="single" w:sz="4" w:space="0" w:color="auto"/>
              <w:right w:val="single" w:sz="4" w:space="0" w:color="auto"/>
            </w:tcBorders>
            <w:vAlign w:val="bottom"/>
          </w:tcPr>
          <w:p w14:paraId="11CA90D9" w14:textId="77777777" w:rsidR="00434A10" w:rsidRPr="0059047A" w:rsidRDefault="00434A10" w:rsidP="0059047A">
            <w:pPr>
              <w:widowControl w:val="0"/>
              <w:autoSpaceDE w:val="0"/>
              <w:autoSpaceDN w:val="0"/>
              <w:adjustRightInd w:val="0"/>
              <w:jc w:val="center"/>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0</w:t>
            </w:r>
          </w:p>
        </w:tc>
        <w:tc>
          <w:tcPr>
            <w:tcW w:w="1276" w:type="dxa"/>
            <w:tcBorders>
              <w:top w:val="single" w:sz="4" w:space="0" w:color="auto"/>
              <w:left w:val="single" w:sz="4" w:space="0" w:color="auto"/>
              <w:bottom w:val="single" w:sz="4" w:space="0" w:color="auto"/>
              <w:right w:val="single" w:sz="4" w:space="0" w:color="auto"/>
            </w:tcBorders>
            <w:vAlign w:val="bottom"/>
          </w:tcPr>
          <w:p w14:paraId="2323999E" w14:textId="6723A14B" w:rsidR="00434A10" w:rsidRPr="0059047A" w:rsidRDefault="00434A10" w:rsidP="0059047A">
            <w:pPr>
              <w:widowControl w:val="0"/>
              <w:autoSpaceDE w:val="0"/>
              <w:autoSpaceDN w:val="0"/>
              <w:adjustRightInd w:val="0"/>
              <w:jc w:val="center"/>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100</w:t>
            </w:r>
            <w:r w:rsidR="00C0011A" w:rsidRPr="0059047A">
              <w:rPr>
                <w:rFonts w:ascii="Liberation Serif" w:hAnsi="Liberation Serif" w:cs="Liberation Serif"/>
                <w:bCs w:val="0"/>
                <w:sz w:val="24"/>
                <w:lang w:eastAsia="en-US"/>
              </w:rPr>
              <w:t xml:space="preserve"> </w:t>
            </w:r>
            <w:r w:rsidRPr="0059047A">
              <w:rPr>
                <w:rFonts w:ascii="Liberation Serif" w:hAnsi="Liberation Serif" w:cs="Liberation Serif"/>
                <w:bCs w:val="0"/>
                <w:sz w:val="24"/>
                <w:lang w:eastAsia="en-US"/>
              </w:rPr>
              <w:t>%</w:t>
            </w:r>
          </w:p>
        </w:tc>
        <w:tc>
          <w:tcPr>
            <w:tcW w:w="1276" w:type="dxa"/>
            <w:tcBorders>
              <w:top w:val="single" w:sz="4" w:space="0" w:color="auto"/>
              <w:left w:val="single" w:sz="4" w:space="0" w:color="auto"/>
              <w:bottom w:val="single" w:sz="4" w:space="0" w:color="auto"/>
              <w:right w:val="single" w:sz="4" w:space="0" w:color="auto"/>
            </w:tcBorders>
            <w:vAlign w:val="bottom"/>
          </w:tcPr>
          <w:p w14:paraId="27C91280" w14:textId="34C46AA6" w:rsidR="00434A10" w:rsidRPr="0059047A" w:rsidRDefault="008A42FD" w:rsidP="0059047A">
            <w:pPr>
              <w:widowControl w:val="0"/>
              <w:autoSpaceDE w:val="0"/>
              <w:autoSpaceDN w:val="0"/>
              <w:adjustRightInd w:val="0"/>
              <w:jc w:val="center"/>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5</w:t>
            </w:r>
            <w:r w:rsidR="00C0011A" w:rsidRPr="0059047A">
              <w:rPr>
                <w:rFonts w:ascii="Liberation Serif" w:hAnsi="Liberation Serif" w:cs="Liberation Serif"/>
                <w:bCs w:val="0"/>
                <w:sz w:val="24"/>
                <w:lang w:eastAsia="en-US"/>
              </w:rPr>
              <w:t xml:space="preserve"> </w:t>
            </w:r>
            <w:r w:rsidR="00434A10" w:rsidRPr="0059047A">
              <w:rPr>
                <w:rFonts w:ascii="Liberation Serif" w:hAnsi="Liberation Serif" w:cs="Liberation Serif"/>
                <w:bCs w:val="0"/>
                <w:sz w:val="24"/>
                <w:lang w:eastAsia="en-US"/>
              </w:rPr>
              <w:t>%</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67D772A4" w14:textId="282AED99" w:rsidR="00434A10" w:rsidRPr="0059047A" w:rsidRDefault="00434A10" w:rsidP="0059047A">
            <w:pPr>
              <w:widowControl w:val="0"/>
              <w:autoSpaceDE w:val="0"/>
              <w:autoSpaceDN w:val="0"/>
              <w:adjustRightInd w:val="0"/>
              <w:jc w:val="center"/>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 xml:space="preserve">До </w:t>
            </w:r>
            <w:r w:rsidR="00981B7E" w:rsidRPr="0059047A">
              <w:rPr>
                <w:rFonts w:ascii="Liberation Serif" w:hAnsi="Liberation Serif" w:cs="Liberation Serif"/>
                <w:bCs w:val="0"/>
                <w:sz w:val="24"/>
                <w:lang w:eastAsia="en-US"/>
              </w:rPr>
              <w:t xml:space="preserve">50 </w:t>
            </w:r>
            <w:r w:rsidRPr="0059047A">
              <w:rPr>
                <w:rFonts w:ascii="Liberation Serif" w:hAnsi="Liberation Serif" w:cs="Liberation Serif"/>
                <w:bCs w:val="0"/>
                <w:sz w:val="24"/>
                <w:lang w:eastAsia="en-US"/>
              </w:rPr>
              <w:t>%</w:t>
            </w:r>
          </w:p>
        </w:tc>
      </w:tr>
      <w:tr w:rsidR="008A42FD" w:rsidRPr="0059047A" w14:paraId="5F89D560" w14:textId="77777777" w:rsidTr="00793757">
        <w:tc>
          <w:tcPr>
            <w:tcW w:w="4031" w:type="dxa"/>
            <w:tcBorders>
              <w:top w:val="single" w:sz="4" w:space="0" w:color="auto"/>
              <w:left w:val="single" w:sz="4" w:space="0" w:color="auto"/>
              <w:bottom w:val="single" w:sz="4" w:space="0" w:color="auto"/>
              <w:right w:val="single" w:sz="4" w:space="0" w:color="auto"/>
            </w:tcBorders>
            <w:vAlign w:val="center"/>
          </w:tcPr>
          <w:p w14:paraId="7ED142AE" w14:textId="6E3C224A" w:rsidR="008A42FD" w:rsidRPr="0059047A" w:rsidRDefault="008A42FD" w:rsidP="0059047A">
            <w:pPr>
              <w:widowControl w:val="0"/>
              <w:autoSpaceDE w:val="0"/>
              <w:autoSpaceDN w:val="0"/>
              <w:adjustRightInd w:val="0"/>
              <w:jc w:val="both"/>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2. Отсутствие просроченных неисполненных обращений граждан, поступивших через систему ПОС по состоянию на конец отчетного месяца</w:t>
            </w:r>
          </w:p>
        </w:tc>
        <w:tc>
          <w:tcPr>
            <w:tcW w:w="851" w:type="dxa"/>
            <w:tcBorders>
              <w:top w:val="single" w:sz="4" w:space="0" w:color="auto"/>
              <w:left w:val="single" w:sz="4" w:space="0" w:color="auto"/>
              <w:bottom w:val="single" w:sz="4" w:space="0" w:color="auto"/>
              <w:right w:val="single" w:sz="4" w:space="0" w:color="auto"/>
            </w:tcBorders>
            <w:vAlign w:val="bottom"/>
          </w:tcPr>
          <w:p w14:paraId="3CF80BEA" w14:textId="5F730358" w:rsidR="008A42FD" w:rsidRPr="0059047A" w:rsidRDefault="008A42FD" w:rsidP="0059047A">
            <w:pPr>
              <w:widowControl w:val="0"/>
              <w:autoSpaceDE w:val="0"/>
              <w:autoSpaceDN w:val="0"/>
              <w:adjustRightInd w:val="0"/>
              <w:jc w:val="center"/>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0</w:t>
            </w:r>
          </w:p>
        </w:tc>
        <w:tc>
          <w:tcPr>
            <w:tcW w:w="1134" w:type="dxa"/>
            <w:tcBorders>
              <w:top w:val="single" w:sz="4" w:space="0" w:color="auto"/>
              <w:left w:val="single" w:sz="4" w:space="0" w:color="auto"/>
              <w:bottom w:val="single" w:sz="4" w:space="0" w:color="auto"/>
              <w:right w:val="single" w:sz="4" w:space="0" w:color="auto"/>
            </w:tcBorders>
            <w:vAlign w:val="bottom"/>
          </w:tcPr>
          <w:p w14:paraId="12EDEFD8" w14:textId="5A5429F3" w:rsidR="008A42FD" w:rsidRPr="0059047A" w:rsidRDefault="008A42FD" w:rsidP="0059047A">
            <w:pPr>
              <w:widowControl w:val="0"/>
              <w:autoSpaceDE w:val="0"/>
              <w:autoSpaceDN w:val="0"/>
              <w:adjustRightInd w:val="0"/>
              <w:jc w:val="center"/>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0</w:t>
            </w:r>
          </w:p>
        </w:tc>
        <w:tc>
          <w:tcPr>
            <w:tcW w:w="1276" w:type="dxa"/>
            <w:tcBorders>
              <w:top w:val="single" w:sz="4" w:space="0" w:color="auto"/>
              <w:left w:val="single" w:sz="4" w:space="0" w:color="auto"/>
              <w:bottom w:val="single" w:sz="4" w:space="0" w:color="auto"/>
              <w:right w:val="single" w:sz="4" w:space="0" w:color="auto"/>
            </w:tcBorders>
            <w:vAlign w:val="bottom"/>
          </w:tcPr>
          <w:p w14:paraId="4D16F128" w14:textId="711A990F" w:rsidR="008A42FD" w:rsidRPr="0059047A" w:rsidRDefault="008A42FD" w:rsidP="0059047A">
            <w:pPr>
              <w:widowControl w:val="0"/>
              <w:autoSpaceDE w:val="0"/>
              <w:autoSpaceDN w:val="0"/>
              <w:adjustRightInd w:val="0"/>
              <w:jc w:val="center"/>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100%</w:t>
            </w:r>
          </w:p>
        </w:tc>
        <w:tc>
          <w:tcPr>
            <w:tcW w:w="1276" w:type="dxa"/>
            <w:tcBorders>
              <w:top w:val="single" w:sz="4" w:space="0" w:color="auto"/>
              <w:left w:val="single" w:sz="4" w:space="0" w:color="auto"/>
              <w:bottom w:val="single" w:sz="4" w:space="0" w:color="auto"/>
              <w:right w:val="single" w:sz="4" w:space="0" w:color="auto"/>
            </w:tcBorders>
            <w:vAlign w:val="bottom"/>
          </w:tcPr>
          <w:p w14:paraId="042E7482" w14:textId="179B1C58" w:rsidR="008A42FD" w:rsidRPr="0059047A" w:rsidRDefault="008A42FD" w:rsidP="0059047A">
            <w:pPr>
              <w:widowControl w:val="0"/>
              <w:autoSpaceDE w:val="0"/>
              <w:autoSpaceDN w:val="0"/>
              <w:adjustRightInd w:val="0"/>
              <w:jc w:val="center"/>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5 %</w:t>
            </w:r>
          </w:p>
        </w:tc>
        <w:tc>
          <w:tcPr>
            <w:tcW w:w="1417" w:type="dxa"/>
            <w:vMerge/>
            <w:tcBorders>
              <w:top w:val="single" w:sz="4" w:space="0" w:color="auto"/>
              <w:left w:val="single" w:sz="4" w:space="0" w:color="auto"/>
              <w:bottom w:val="single" w:sz="4" w:space="0" w:color="auto"/>
              <w:right w:val="single" w:sz="4" w:space="0" w:color="auto"/>
            </w:tcBorders>
          </w:tcPr>
          <w:p w14:paraId="05386510" w14:textId="77777777" w:rsidR="008A42FD" w:rsidRPr="0059047A" w:rsidRDefault="008A42FD" w:rsidP="0059047A">
            <w:pPr>
              <w:widowControl w:val="0"/>
              <w:autoSpaceDE w:val="0"/>
              <w:autoSpaceDN w:val="0"/>
              <w:adjustRightInd w:val="0"/>
              <w:jc w:val="center"/>
              <w:rPr>
                <w:rFonts w:ascii="Liberation Serif" w:hAnsi="Liberation Serif" w:cs="Liberation Serif"/>
                <w:bCs w:val="0"/>
                <w:sz w:val="24"/>
                <w:lang w:eastAsia="en-US"/>
              </w:rPr>
            </w:pPr>
          </w:p>
        </w:tc>
      </w:tr>
      <w:tr w:rsidR="00434A10" w:rsidRPr="0059047A" w14:paraId="0B157402" w14:textId="77777777" w:rsidTr="00793757">
        <w:tc>
          <w:tcPr>
            <w:tcW w:w="4031" w:type="dxa"/>
            <w:tcBorders>
              <w:top w:val="single" w:sz="4" w:space="0" w:color="auto"/>
              <w:left w:val="single" w:sz="4" w:space="0" w:color="auto"/>
              <w:bottom w:val="single" w:sz="4" w:space="0" w:color="auto"/>
              <w:right w:val="single" w:sz="4" w:space="0" w:color="auto"/>
            </w:tcBorders>
            <w:vAlign w:val="center"/>
          </w:tcPr>
          <w:p w14:paraId="30B0B66F" w14:textId="7F5E398F" w:rsidR="00434A10" w:rsidRPr="0059047A" w:rsidRDefault="008A42FD" w:rsidP="0059047A">
            <w:pPr>
              <w:widowControl w:val="0"/>
              <w:autoSpaceDE w:val="0"/>
              <w:autoSpaceDN w:val="0"/>
              <w:adjustRightInd w:val="0"/>
              <w:jc w:val="both"/>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3</w:t>
            </w:r>
            <w:r w:rsidR="00434A10" w:rsidRPr="0059047A">
              <w:rPr>
                <w:rFonts w:ascii="Liberation Serif" w:hAnsi="Liberation Serif" w:cs="Liberation Serif"/>
                <w:bCs w:val="0"/>
                <w:sz w:val="24"/>
                <w:lang w:eastAsia="en-US"/>
              </w:rPr>
              <w:t>. Предоставление достоверной информации с соблюдением сроков по запросам:</w:t>
            </w:r>
          </w:p>
          <w:p w14:paraId="06538988" w14:textId="07B1346C" w:rsidR="00434A10" w:rsidRPr="0059047A" w:rsidRDefault="00434A10" w:rsidP="0059047A">
            <w:pPr>
              <w:widowControl w:val="0"/>
              <w:autoSpaceDE w:val="0"/>
              <w:autoSpaceDN w:val="0"/>
              <w:adjustRightInd w:val="0"/>
              <w:jc w:val="both"/>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 отсутствие замечаний в части предоставленной информации</w:t>
            </w:r>
          </w:p>
        </w:tc>
        <w:tc>
          <w:tcPr>
            <w:tcW w:w="851" w:type="dxa"/>
            <w:tcBorders>
              <w:top w:val="single" w:sz="4" w:space="0" w:color="auto"/>
              <w:left w:val="single" w:sz="4" w:space="0" w:color="auto"/>
              <w:bottom w:val="single" w:sz="4" w:space="0" w:color="auto"/>
              <w:right w:val="single" w:sz="4" w:space="0" w:color="auto"/>
            </w:tcBorders>
            <w:vAlign w:val="bottom"/>
          </w:tcPr>
          <w:p w14:paraId="4DCFEBA4" w14:textId="77777777" w:rsidR="00434A10" w:rsidRPr="0059047A" w:rsidRDefault="00434A10" w:rsidP="0059047A">
            <w:pPr>
              <w:widowControl w:val="0"/>
              <w:autoSpaceDE w:val="0"/>
              <w:autoSpaceDN w:val="0"/>
              <w:adjustRightInd w:val="0"/>
              <w:jc w:val="center"/>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0</w:t>
            </w:r>
          </w:p>
        </w:tc>
        <w:tc>
          <w:tcPr>
            <w:tcW w:w="1134" w:type="dxa"/>
            <w:tcBorders>
              <w:top w:val="single" w:sz="4" w:space="0" w:color="auto"/>
              <w:left w:val="single" w:sz="4" w:space="0" w:color="auto"/>
              <w:bottom w:val="single" w:sz="4" w:space="0" w:color="auto"/>
              <w:right w:val="single" w:sz="4" w:space="0" w:color="auto"/>
            </w:tcBorders>
            <w:vAlign w:val="bottom"/>
          </w:tcPr>
          <w:p w14:paraId="3C8FC620" w14:textId="77777777" w:rsidR="00434A10" w:rsidRPr="0059047A" w:rsidRDefault="00434A10" w:rsidP="0059047A">
            <w:pPr>
              <w:widowControl w:val="0"/>
              <w:autoSpaceDE w:val="0"/>
              <w:autoSpaceDN w:val="0"/>
              <w:adjustRightInd w:val="0"/>
              <w:jc w:val="center"/>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0</w:t>
            </w:r>
          </w:p>
        </w:tc>
        <w:tc>
          <w:tcPr>
            <w:tcW w:w="1276" w:type="dxa"/>
            <w:tcBorders>
              <w:top w:val="single" w:sz="4" w:space="0" w:color="auto"/>
              <w:left w:val="single" w:sz="4" w:space="0" w:color="auto"/>
              <w:bottom w:val="single" w:sz="4" w:space="0" w:color="auto"/>
              <w:right w:val="single" w:sz="4" w:space="0" w:color="auto"/>
            </w:tcBorders>
            <w:vAlign w:val="bottom"/>
          </w:tcPr>
          <w:p w14:paraId="72B08167" w14:textId="27EA6B50" w:rsidR="00434A10" w:rsidRPr="0059047A" w:rsidRDefault="00434A10" w:rsidP="0059047A">
            <w:pPr>
              <w:widowControl w:val="0"/>
              <w:autoSpaceDE w:val="0"/>
              <w:autoSpaceDN w:val="0"/>
              <w:adjustRightInd w:val="0"/>
              <w:jc w:val="center"/>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100</w:t>
            </w:r>
            <w:r w:rsidR="00C0011A" w:rsidRPr="0059047A">
              <w:rPr>
                <w:rFonts w:ascii="Liberation Serif" w:hAnsi="Liberation Serif" w:cs="Liberation Serif"/>
                <w:bCs w:val="0"/>
                <w:sz w:val="24"/>
                <w:lang w:eastAsia="en-US"/>
              </w:rPr>
              <w:t xml:space="preserve"> </w:t>
            </w:r>
            <w:r w:rsidRPr="0059047A">
              <w:rPr>
                <w:rFonts w:ascii="Liberation Serif" w:hAnsi="Liberation Serif" w:cs="Liberation Serif"/>
                <w:bCs w:val="0"/>
                <w:sz w:val="24"/>
                <w:lang w:eastAsia="en-US"/>
              </w:rPr>
              <w:t>%</w:t>
            </w:r>
          </w:p>
        </w:tc>
        <w:tc>
          <w:tcPr>
            <w:tcW w:w="1276" w:type="dxa"/>
            <w:tcBorders>
              <w:top w:val="single" w:sz="4" w:space="0" w:color="auto"/>
              <w:left w:val="single" w:sz="4" w:space="0" w:color="auto"/>
              <w:bottom w:val="single" w:sz="4" w:space="0" w:color="auto"/>
              <w:right w:val="single" w:sz="4" w:space="0" w:color="auto"/>
            </w:tcBorders>
            <w:vAlign w:val="bottom"/>
          </w:tcPr>
          <w:p w14:paraId="78614D11" w14:textId="72DF2A4F" w:rsidR="00434A10" w:rsidRPr="0059047A" w:rsidRDefault="00434A10" w:rsidP="0059047A">
            <w:pPr>
              <w:widowControl w:val="0"/>
              <w:autoSpaceDE w:val="0"/>
              <w:autoSpaceDN w:val="0"/>
              <w:adjustRightInd w:val="0"/>
              <w:jc w:val="center"/>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5</w:t>
            </w:r>
            <w:r w:rsidR="00C0011A" w:rsidRPr="0059047A">
              <w:rPr>
                <w:rFonts w:ascii="Liberation Serif" w:hAnsi="Liberation Serif" w:cs="Liberation Serif"/>
                <w:bCs w:val="0"/>
                <w:sz w:val="24"/>
                <w:lang w:eastAsia="en-US"/>
              </w:rPr>
              <w:t xml:space="preserve"> </w:t>
            </w:r>
            <w:r w:rsidRPr="0059047A">
              <w:rPr>
                <w:rFonts w:ascii="Liberation Serif" w:hAnsi="Liberation Serif" w:cs="Liberation Serif"/>
                <w:bCs w:val="0"/>
                <w:sz w:val="24"/>
                <w:lang w:eastAsia="en-US"/>
              </w:rPr>
              <w:t>%</w:t>
            </w:r>
          </w:p>
        </w:tc>
        <w:tc>
          <w:tcPr>
            <w:tcW w:w="1417" w:type="dxa"/>
            <w:vMerge/>
            <w:tcBorders>
              <w:top w:val="single" w:sz="4" w:space="0" w:color="auto"/>
              <w:left w:val="single" w:sz="4" w:space="0" w:color="auto"/>
              <w:bottom w:val="single" w:sz="4" w:space="0" w:color="auto"/>
              <w:right w:val="single" w:sz="4" w:space="0" w:color="auto"/>
            </w:tcBorders>
          </w:tcPr>
          <w:p w14:paraId="47D680BB" w14:textId="77777777" w:rsidR="00434A10" w:rsidRPr="0059047A" w:rsidRDefault="00434A10" w:rsidP="0059047A">
            <w:pPr>
              <w:widowControl w:val="0"/>
              <w:autoSpaceDE w:val="0"/>
              <w:autoSpaceDN w:val="0"/>
              <w:adjustRightInd w:val="0"/>
              <w:jc w:val="center"/>
              <w:rPr>
                <w:rFonts w:ascii="Liberation Serif" w:hAnsi="Liberation Serif" w:cs="Liberation Serif"/>
                <w:bCs w:val="0"/>
                <w:sz w:val="24"/>
                <w:lang w:eastAsia="en-US"/>
              </w:rPr>
            </w:pPr>
          </w:p>
        </w:tc>
      </w:tr>
      <w:tr w:rsidR="00434A10" w:rsidRPr="0059047A" w14:paraId="13A68E2F" w14:textId="77777777" w:rsidTr="00793757">
        <w:tc>
          <w:tcPr>
            <w:tcW w:w="4031" w:type="dxa"/>
            <w:tcBorders>
              <w:top w:val="single" w:sz="4" w:space="0" w:color="auto"/>
              <w:left w:val="single" w:sz="4" w:space="0" w:color="auto"/>
              <w:bottom w:val="single" w:sz="4" w:space="0" w:color="auto"/>
              <w:right w:val="single" w:sz="4" w:space="0" w:color="auto"/>
            </w:tcBorders>
          </w:tcPr>
          <w:p w14:paraId="51101DAF" w14:textId="2BAA98E6" w:rsidR="00434A10" w:rsidRPr="0059047A" w:rsidRDefault="008A42FD" w:rsidP="0059047A">
            <w:pPr>
              <w:widowControl w:val="0"/>
              <w:autoSpaceDE w:val="0"/>
              <w:autoSpaceDN w:val="0"/>
              <w:adjustRightInd w:val="0"/>
              <w:jc w:val="both"/>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4</w:t>
            </w:r>
            <w:r w:rsidR="00434A10" w:rsidRPr="0059047A">
              <w:rPr>
                <w:rFonts w:ascii="Liberation Serif" w:hAnsi="Liberation Serif" w:cs="Liberation Serif"/>
                <w:bCs w:val="0"/>
                <w:sz w:val="24"/>
                <w:lang w:eastAsia="en-US"/>
              </w:rPr>
              <w:t>. Отсутствие в учреждении просроченной задолженности по платежа</w:t>
            </w:r>
            <w:r w:rsidR="00EE191B" w:rsidRPr="0059047A">
              <w:rPr>
                <w:rFonts w:ascii="Liberation Serif" w:hAnsi="Liberation Serif" w:cs="Liberation Serif"/>
                <w:bCs w:val="0"/>
                <w:sz w:val="24"/>
                <w:lang w:eastAsia="en-US"/>
              </w:rPr>
              <w:t>м в бюджет (по вине учреждения)</w:t>
            </w:r>
          </w:p>
        </w:tc>
        <w:tc>
          <w:tcPr>
            <w:tcW w:w="851" w:type="dxa"/>
            <w:tcBorders>
              <w:top w:val="single" w:sz="4" w:space="0" w:color="auto"/>
              <w:left w:val="single" w:sz="4" w:space="0" w:color="auto"/>
              <w:bottom w:val="single" w:sz="4" w:space="0" w:color="auto"/>
              <w:right w:val="single" w:sz="4" w:space="0" w:color="auto"/>
            </w:tcBorders>
            <w:vAlign w:val="bottom"/>
          </w:tcPr>
          <w:p w14:paraId="724F9BD0" w14:textId="77777777" w:rsidR="00434A10" w:rsidRPr="0059047A" w:rsidRDefault="00434A10" w:rsidP="0059047A">
            <w:pPr>
              <w:widowControl w:val="0"/>
              <w:autoSpaceDE w:val="0"/>
              <w:autoSpaceDN w:val="0"/>
              <w:adjustRightInd w:val="0"/>
              <w:jc w:val="center"/>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0</w:t>
            </w:r>
          </w:p>
        </w:tc>
        <w:tc>
          <w:tcPr>
            <w:tcW w:w="1134" w:type="dxa"/>
            <w:tcBorders>
              <w:top w:val="single" w:sz="4" w:space="0" w:color="auto"/>
              <w:left w:val="single" w:sz="4" w:space="0" w:color="auto"/>
              <w:bottom w:val="single" w:sz="4" w:space="0" w:color="auto"/>
              <w:right w:val="single" w:sz="4" w:space="0" w:color="auto"/>
            </w:tcBorders>
            <w:vAlign w:val="bottom"/>
          </w:tcPr>
          <w:p w14:paraId="73196136" w14:textId="77777777" w:rsidR="00434A10" w:rsidRPr="0059047A" w:rsidRDefault="00434A10" w:rsidP="0059047A">
            <w:pPr>
              <w:widowControl w:val="0"/>
              <w:autoSpaceDE w:val="0"/>
              <w:autoSpaceDN w:val="0"/>
              <w:adjustRightInd w:val="0"/>
              <w:jc w:val="center"/>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0</w:t>
            </w:r>
          </w:p>
        </w:tc>
        <w:tc>
          <w:tcPr>
            <w:tcW w:w="1276" w:type="dxa"/>
            <w:tcBorders>
              <w:top w:val="single" w:sz="4" w:space="0" w:color="auto"/>
              <w:left w:val="single" w:sz="4" w:space="0" w:color="auto"/>
              <w:bottom w:val="single" w:sz="4" w:space="0" w:color="auto"/>
              <w:right w:val="single" w:sz="4" w:space="0" w:color="auto"/>
            </w:tcBorders>
            <w:vAlign w:val="bottom"/>
          </w:tcPr>
          <w:p w14:paraId="2FB34F20" w14:textId="5FC872D6" w:rsidR="00434A10" w:rsidRPr="0059047A" w:rsidRDefault="00434A10" w:rsidP="0059047A">
            <w:pPr>
              <w:widowControl w:val="0"/>
              <w:autoSpaceDE w:val="0"/>
              <w:autoSpaceDN w:val="0"/>
              <w:adjustRightInd w:val="0"/>
              <w:jc w:val="center"/>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100</w:t>
            </w:r>
            <w:r w:rsidR="00C0011A" w:rsidRPr="0059047A">
              <w:rPr>
                <w:rFonts w:ascii="Liberation Serif" w:hAnsi="Liberation Serif" w:cs="Liberation Serif"/>
                <w:bCs w:val="0"/>
                <w:sz w:val="24"/>
                <w:lang w:eastAsia="en-US"/>
              </w:rPr>
              <w:t xml:space="preserve"> </w:t>
            </w:r>
            <w:r w:rsidRPr="0059047A">
              <w:rPr>
                <w:rFonts w:ascii="Liberation Serif" w:hAnsi="Liberation Serif" w:cs="Liberation Serif"/>
                <w:bCs w:val="0"/>
                <w:sz w:val="24"/>
                <w:lang w:eastAsia="en-US"/>
              </w:rPr>
              <w:t>%</w:t>
            </w:r>
          </w:p>
        </w:tc>
        <w:tc>
          <w:tcPr>
            <w:tcW w:w="1276" w:type="dxa"/>
            <w:tcBorders>
              <w:top w:val="single" w:sz="4" w:space="0" w:color="auto"/>
              <w:left w:val="single" w:sz="4" w:space="0" w:color="auto"/>
              <w:bottom w:val="single" w:sz="4" w:space="0" w:color="auto"/>
              <w:right w:val="single" w:sz="4" w:space="0" w:color="auto"/>
            </w:tcBorders>
            <w:vAlign w:val="bottom"/>
          </w:tcPr>
          <w:p w14:paraId="0CEF57DE" w14:textId="77777777" w:rsidR="00434A10" w:rsidRPr="0059047A" w:rsidRDefault="00434A10" w:rsidP="0059047A">
            <w:pPr>
              <w:widowControl w:val="0"/>
              <w:autoSpaceDE w:val="0"/>
              <w:autoSpaceDN w:val="0"/>
              <w:adjustRightInd w:val="0"/>
              <w:jc w:val="center"/>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5%</w:t>
            </w:r>
          </w:p>
        </w:tc>
        <w:tc>
          <w:tcPr>
            <w:tcW w:w="1417" w:type="dxa"/>
            <w:vMerge/>
            <w:tcBorders>
              <w:top w:val="single" w:sz="4" w:space="0" w:color="auto"/>
              <w:left w:val="single" w:sz="4" w:space="0" w:color="auto"/>
              <w:bottom w:val="single" w:sz="4" w:space="0" w:color="auto"/>
              <w:right w:val="single" w:sz="4" w:space="0" w:color="auto"/>
            </w:tcBorders>
          </w:tcPr>
          <w:p w14:paraId="550A9FF0" w14:textId="77777777" w:rsidR="00434A10" w:rsidRPr="0059047A" w:rsidRDefault="00434A10" w:rsidP="0059047A">
            <w:pPr>
              <w:widowControl w:val="0"/>
              <w:autoSpaceDE w:val="0"/>
              <w:autoSpaceDN w:val="0"/>
              <w:adjustRightInd w:val="0"/>
              <w:jc w:val="center"/>
              <w:rPr>
                <w:rFonts w:ascii="Liberation Serif" w:hAnsi="Liberation Serif" w:cs="Liberation Serif"/>
                <w:bCs w:val="0"/>
                <w:sz w:val="24"/>
                <w:lang w:eastAsia="en-US"/>
              </w:rPr>
            </w:pPr>
          </w:p>
        </w:tc>
      </w:tr>
      <w:tr w:rsidR="00434A10" w:rsidRPr="0059047A" w14:paraId="28A2A259" w14:textId="77777777" w:rsidTr="00793757">
        <w:tc>
          <w:tcPr>
            <w:tcW w:w="4031" w:type="dxa"/>
            <w:tcBorders>
              <w:top w:val="single" w:sz="4" w:space="0" w:color="auto"/>
              <w:left w:val="single" w:sz="4" w:space="0" w:color="auto"/>
              <w:bottom w:val="single" w:sz="4" w:space="0" w:color="auto"/>
              <w:right w:val="single" w:sz="4" w:space="0" w:color="auto"/>
            </w:tcBorders>
          </w:tcPr>
          <w:p w14:paraId="77A96C4D" w14:textId="0F2C5CCC" w:rsidR="00434A10" w:rsidRPr="0059047A" w:rsidRDefault="008A42FD" w:rsidP="00793757">
            <w:pPr>
              <w:widowControl w:val="0"/>
              <w:autoSpaceDE w:val="0"/>
              <w:autoSpaceDN w:val="0"/>
              <w:adjustRightInd w:val="0"/>
              <w:jc w:val="both"/>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5</w:t>
            </w:r>
            <w:r w:rsidR="00434A10" w:rsidRPr="0059047A">
              <w:rPr>
                <w:rFonts w:ascii="Liberation Serif" w:hAnsi="Liberation Serif" w:cs="Liberation Serif"/>
                <w:bCs w:val="0"/>
                <w:sz w:val="24"/>
                <w:lang w:eastAsia="en-US"/>
              </w:rPr>
              <w:t>. Отсутствие просроченной дебиторской, кредиторской задолженности</w:t>
            </w:r>
            <w:r w:rsidR="00C0011A" w:rsidRPr="0059047A">
              <w:rPr>
                <w:rFonts w:ascii="Liberation Serif" w:hAnsi="Liberation Serif" w:cs="Liberation Serif"/>
                <w:bCs w:val="0"/>
                <w:sz w:val="24"/>
                <w:lang w:eastAsia="en-US"/>
              </w:rPr>
              <w:t xml:space="preserve"> по расчетам с поставщиками (подрядчиками)</w:t>
            </w:r>
            <w:r w:rsidR="00793757">
              <w:rPr>
                <w:rFonts w:ascii="Liberation Serif" w:hAnsi="Liberation Serif" w:cs="Liberation Serif"/>
                <w:bCs w:val="0"/>
                <w:sz w:val="24"/>
                <w:lang w:eastAsia="en-US"/>
              </w:rPr>
              <w:t xml:space="preserve"> </w:t>
            </w:r>
            <w:r w:rsidR="00EE191B" w:rsidRPr="0059047A">
              <w:rPr>
                <w:rFonts w:ascii="Liberation Serif" w:hAnsi="Liberation Serif" w:cs="Liberation Serif"/>
                <w:bCs w:val="0"/>
                <w:sz w:val="24"/>
                <w:lang w:eastAsia="en-US"/>
              </w:rPr>
              <w:t>(по вине учреждения)</w:t>
            </w:r>
          </w:p>
        </w:tc>
        <w:tc>
          <w:tcPr>
            <w:tcW w:w="851" w:type="dxa"/>
            <w:tcBorders>
              <w:top w:val="single" w:sz="4" w:space="0" w:color="auto"/>
              <w:left w:val="single" w:sz="4" w:space="0" w:color="auto"/>
              <w:bottom w:val="single" w:sz="4" w:space="0" w:color="auto"/>
              <w:right w:val="single" w:sz="4" w:space="0" w:color="auto"/>
            </w:tcBorders>
            <w:vAlign w:val="bottom"/>
          </w:tcPr>
          <w:p w14:paraId="39ACADE6" w14:textId="77777777" w:rsidR="00434A10" w:rsidRPr="0059047A" w:rsidRDefault="00434A10" w:rsidP="0059047A">
            <w:pPr>
              <w:widowControl w:val="0"/>
              <w:autoSpaceDE w:val="0"/>
              <w:autoSpaceDN w:val="0"/>
              <w:adjustRightInd w:val="0"/>
              <w:jc w:val="center"/>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0</w:t>
            </w:r>
          </w:p>
        </w:tc>
        <w:tc>
          <w:tcPr>
            <w:tcW w:w="1134" w:type="dxa"/>
            <w:tcBorders>
              <w:top w:val="single" w:sz="4" w:space="0" w:color="auto"/>
              <w:left w:val="single" w:sz="4" w:space="0" w:color="auto"/>
              <w:bottom w:val="single" w:sz="4" w:space="0" w:color="auto"/>
              <w:right w:val="single" w:sz="4" w:space="0" w:color="auto"/>
            </w:tcBorders>
            <w:vAlign w:val="bottom"/>
          </w:tcPr>
          <w:p w14:paraId="309827FF" w14:textId="77777777" w:rsidR="00434A10" w:rsidRPr="0059047A" w:rsidRDefault="00434A10" w:rsidP="0059047A">
            <w:pPr>
              <w:widowControl w:val="0"/>
              <w:autoSpaceDE w:val="0"/>
              <w:autoSpaceDN w:val="0"/>
              <w:adjustRightInd w:val="0"/>
              <w:jc w:val="center"/>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0</w:t>
            </w:r>
          </w:p>
        </w:tc>
        <w:tc>
          <w:tcPr>
            <w:tcW w:w="1276" w:type="dxa"/>
            <w:tcBorders>
              <w:top w:val="single" w:sz="4" w:space="0" w:color="auto"/>
              <w:left w:val="single" w:sz="4" w:space="0" w:color="auto"/>
              <w:bottom w:val="single" w:sz="4" w:space="0" w:color="auto"/>
              <w:right w:val="single" w:sz="4" w:space="0" w:color="auto"/>
            </w:tcBorders>
            <w:vAlign w:val="bottom"/>
          </w:tcPr>
          <w:p w14:paraId="58433A80" w14:textId="2E1B1384" w:rsidR="00434A10" w:rsidRPr="0059047A" w:rsidRDefault="00434A10" w:rsidP="0059047A">
            <w:pPr>
              <w:widowControl w:val="0"/>
              <w:autoSpaceDE w:val="0"/>
              <w:autoSpaceDN w:val="0"/>
              <w:adjustRightInd w:val="0"/>
              <w:jc w:val="center"/>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100</w:t>
            </w:r>
            <w:r w:rsidR="00C0011A" w:rsidRPr="0059047A">
              <w:rPr>
                <w:rFonts w:ascii="Liberation Serif" w:hAnsi="Liberation Serif" w:cs="Liberation Serif"/>
                <w:bCs w:val="0"/>
                <w:sz w:val="24"/>
                <w:lang w:eastAsia="en-US"/>
              </w:rPr>
              <w:t xml:space="preserve"> </w:t>
            </w:r>
            <w:r w:rsidRPr="0059047A">
              <w:rPr>
                <w:rFonts w:ascii="Liberation Serif" w:hAnsi="Liberation Serif" w:cs="Liberation Serif"/>
                <w:bCs w:val="0"/>
                <w:sz w:val="24"/>
                <w:lang w:eastAsia="en-US"/>
              </w:rPr>
              <w:t>%</w:t>
            </w:r>
          </w:p>
        </w:tc>
        <w:tc>
          <w:tcPr>
            <w:tcW w:w="1276" w:type="dxa"/>
            <w:tcBorders>
              <w:top w:val="single" w:sz="4" w:space="0" w:color="auto"/>
              <w:left w:val="single" w:sz="4" w:space="0" w:color="auto"/>
              <w:bottom w:val="single" w:sz="4" w:space="0" w:color="auto"/>
              <w:right w:val="single" w:sz="4" w:space="0" w:color="auto"/>
            </w:tcBorders>
            <w:vAlign w:val="bottom"/>
          </w:tcPr>
          <w:p w14:paraId="26282AAD" w14:textId="76671959" w:rsidR="00434A10" w:rsidRPr="0059047A" w:rsidRDefault="00434A10" w:rsidP="0059047A">
            <w:pPr>
              <w:widowControl w:val="0"/>
              <w:autoSpaceDE w:val="0"/>
              <w:autoSpaceDN w:val="0"/>
              <w:adjustRightInd w:val="0"/>
              <w:jc w:val="center"/>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5</w:t>
            </w:r>
            <w:r w:rsidR="00C0011A" w:rsidRPr="0059047A">
              <w:rPr>
                <w:rFonts w:ascii="Liberation Serif" w:hAnsi="Liberation Serif" w:cs="Liberation Serif"/>
                <w:bCs w:val="0"/>
                <w:sz w:val="24"/>
                <w:lang w:eastAsia="en-US"/>
              </w:rPr>
              <w:t xml:space="preserve"> </w:t>
            </w:r>
            <w:r w:rsidRPr="0059047A">
              <w:rPr>
                <w:rFonts w:ascii="Liberation Serif" w:hAnsi="Liberation Serif" w:cs="Liberation Serif"/>
                <w:bCs w:val="0"/>
                <w:sz w:val="24"/>
                <w:lang w:eastAsia="en-US"/>
              </w:rPr>
              <w:t>%</w:t>
            </w:r>
          </w:p>
        </w:tc>
        <w:tc>
          <w:tcPr>
            <w:tcW w:w="1417" w:type="dxa"/>
            <w:vMerge/>
            <w:tcBorders>
              <w:top w:val="single" w:sz="4" w:space="0" w:color="auto"/>
              <w:left w:val="single" w:sz="4" w:space="0" w:color="auto"/>
              <w:bottom w:val="single" w:sz="4" w:space="0" w:color="auto"/>
              <w:right w:val="single" w:sz="4" w:space="0" w:color="auto"/>
            </w:tcBorders>
          </w:tcPr>
          <w:p w14:paraId="6DF9F115" w14:textId="77777777" w:rsidR="00434A10" w:rsidRPr="0059047A" w:rsidRDefault="00434A10" w:rsidP="0059047A">
            <w:pPr>
              <w:widowControl w:val="0"/>
              <w:autoSpaceDE w:val="0"/>
              <w:autoSpaceDN w:val="0"/>
              <w:adjustRightInd w:val="0"/>
              <w:jc w:val="center"/>
              <w:rPr>
                <w:rFonts w:ascii="Liberation Serif" w:hAnsi="Liberation Serif" w:cs="Liberation Serif"/>
                <w:bCs w:val="0"/>
                <w:sz w:val="24"/>
                <w:lang w:eastAsia="en-US"/>
              </w:rPr>
            </w:pPr>
          </w:p>
        </w:tc>
      </w:tr>
      <w:tr w:rsidR="00434A10" w:rsidRPr="0059047A" w14:paraId="5A18E746" w14:textId="77777777" w:rsidTr="00793757">
        <w:tc>
          <w:tcPr>
            <w:tcW w:w="4031" w:type="dxa"/>
            <w:vMerge w:val="restart"/>
            <w:tcBorders>
              <w:top w:val="single" w:sz="4" w:space="0" w:color="auto"/>
              <w:left w:val="single" w:sz="4" w:space="0" w:color="auto"/>
              <w:bottom w:val="single" w:sz="4" w:space="0" w:color="auto"/>
              <w:right w:val="single" w:sz="4" w:space="0" w:color="auto"/>
            </w:tcBorders>
          </w:tcPr>
          <w:p w14:paraId="023B0395" w14:textId="13FC75BC" w:rsidR="00434A10" w:rsidRPr="0059047A" w:rsidRDefault="008A42FD" w:rsidP="0059047A">
            <w:pPr>
              <w:widowControl w:val="0"/>
              <w:autoSpaceDE w:val="0"/>
              <w:autoSpaceDN w:val="0"/>
              <w:adjustRightInd w:val="0"/>
              <w:jc w:val="both"/>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6</w:t>
            </w:r>
            <w:r w:rsidR="00434A10" w:rsidRPr="0059047A">
              <w:rPr>
                <w:rFonts w:ascii="Liberation Serif" w:hAnsi="Liberation Serif" w:cs="Liberation Serif"/>
                <w:bCs w:val="0"/>
                <w:sz w:val="24"/>
                <w:lang w:eastAsia="en-US"/>
              </w:rPr>
              <w:t>. Доля контрольных документов</w:t>
            </w:r>
            <w:r w:rsidR="00C0011A" w:rsidRPr="0059047A">
              <w:rPr>
                <w:rFonts w:ascii="Liberation Serif" w:hAnsi="Liberation Serif" w:cs="Liberation Serif"/>
                <w:bCs w:val="0"/>
                <w:sz w:val="24"/>
                <w:lang w:eastAsia="en-US"/>
              </w:rPr>
              <w:t xml:space="preserve"> (протокольных поручений</w:t>
            </w:r>
            <w:r w:rsidRPr="0059047A">
              <w:rPr>
                <w:rFonts w:ascii="Liberation Serif" w:hAnsi="Liberation Serif" w:cs="Liberation Serif"/>
                <w:bCs w:val="0"/>
                <w:sz w:val="24"/>
                <w:lang w:eastAsia="en-US"/>
              </w:rPr>
              <w:t>, запросов</w:t>
            </w:r>
            <w:r w:rsidR="00C0011A" w:rsidRPr="0059047A">
              <w:rPr>
                <w:rFonts w:ascii="Liberation Serif" w:hAnsi="Liberation Serif" w:cs="Liberation Serif"/>
                <w:bCs w:val="0"/>
                <w:sz w:val="24"/>
                <w:lang w:eastAsia="en-US"/>
              </w:rPr>
              <w:t>)</w:t>
            </w:r>
            <w:r w:rsidR="00434A10" w:rsidRPr="0059047A">
              <w:rPr>
                <w:rFonts w:ascii="Liberation Serif" w:hAnsi="Liberation Serif" w:cs="Liberation Serif"/>
                <w:bCs w:val="0"/>
                <w:sz w:val="24"/>
                <w:lang w:eastAsia="en-US"/>
              </w:rPr>
              <w:t>, исп</w:t>
            </w:r>
            <w:r w:rsidR="00EE191B" w:rsidRPr="0059047A">
              <w:rPr>
                <w:rFonts w:ascii="Liberation Serif" w:hAnsi="Liberation Serif" w:cs="Liberation Serif"/>
                <w:bCs w:val="0"/>
                <w:sz w:val="24"/>
                <w:lang w:eastAsia="en-US"/>
              </w:rPr>
              <w:t>олненных в установленные сроки</w:t>
            </w:r>
          </w:p>
        </w:tc>
        <w:tc>
          <w:tcPr>
            <w:tcW w:w="851" w:type="dxa"/>
            <w:tcBorders>
              <w:top w:val="single" w:sz="4" w:space="0" w:color="auto"/>
              <w:left w:val="single" w:sz="4" w:space="0" w:color="auto"/>
              <w:bottom w:val="single" w:sz="4" w:space="0" w:color="auto"/>
              <w:right w:val="single" w:sz="4" w:space="0" w:color="auto"/>
            </w:tcBorders>
            <w:vAlign w:val="bottom"/>
          </w:tcPr>
          <w:p w14:paraId="2D05170A" w14:textId="67E2CE20" w:rsidR="00434A10" w:rsidRPr="0059047A" w:rsidRDefault="00434A10" w:rsidP="0059047A">
            <w:pPr>
              <w:widowControl w:val="0"/>
              <w:autoSpaceDE w:val="0"/>
              <w:autoSpaceDN w:val="0"/>
              <w:adjustRightInd w:val="0"/>
              <w:jc w:val="center"/>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100</w:t>
            </w:r>
            <w:r w:rsidR="00C0011A" w:rsidRPr="0059047A">
              <w:rPr>
                <w:rFonts w:ascii="Liberation Serif" w:hAnsi="Liberation Serif" w:cs="Liberation Serif"/>
                <w:bCs w:val="0"/>
                <w:sz w:val="24"/>
                <w:lang w:eastAsia="en-US"/>
              </w:rPr>
              <w:t xml:space="preserve"> </w:t>
            </w:r>
            <w:r w:rsidRPr="0059047A">
              <w:rPr>
                <w:rFonts w:ascii="Liberation Serif" w:hAnsi="Liberation Serif" w:cs="Liberation Serif"/>
                <w:bCs w:val="0"/>
                <w:sz w:val="24"/>
                <w:lang w:eastAsia="en-US"/>
              </w:rPr>
              <w:t>%</w:t>
            </w:r>
          </w:p>
        </w:tc>
        <w:tc>
          <w:tcPr>
            <w:tcW w:w="1134" w:type="dxa"/>
            <w:tcBorders>
              <w:top w:val="single" w:sz="4" w:space="0" w:color="auto"/>
              <w:left w:val="single" w:sz="4" w:space="0" w:color="auto"/>
              <w:bottom w:val="single" w:sz="4" w:space="0" w:color="auto"/>
              <w:right w:val="single" w:sz="4" w:space="0" w:color="auto"/>
            </w:tcBorders>
            <w:vAlign w:val="bottom"/>
          </w:tcPr>
          <w:p w14:paraId="37519F0C" w14:textId="28E5E5D5" w:rsidR="00434A10" w:rsidRPr="0059047A" w:rsidRDefault="00434A10" w:rsidP="0059047A">
            <w:pPr>
              <w:widowControl w:val="0"/>
              <w:autoSpaceDE w:val="0"/>
              <w:autoSpaceDN w:val="0"/>
              <w:adjustRightInd w:val="0"/>
              <w:jc w:val="center"/>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100</w:t>
            </w:r>
            <w:r w:rsidR="00C0011A" w:rsidRPr="0059047A">
              <w:rPr>
                <w:rFonts w:ascii="Liberation Serif" w:hAnsi="Liberation Serif" w:cs="Liberation Serif"/>
                <w:bCs w:val="0"/>
                <w:sz w:val="24"/>
                <w:lang w:eastAsia="en-US"/>
              </w:rPr>
              <w:t xml:space="preserve"> </w:t>
            </w:r>
            <w:r w:rsidRPr="0059047A">
              <w:rPr>
                <w:rFonts w:ascii="Liberation Serif" w:hAnsi="Liberation Serif" w:cs="Liberation Serif"/>
                <w:bCs w:val="0"/>
                <w:sz w:val="24"/>
                <w:lang w:eastAsia="en-US"/>
              </w:rPr>
              <w:t>%</w:t>
            </w:r>
          </w:p>
        </w:tc>
        <w:tc>
          <w:tcPr>
            <w:tcW w:w="1276" w:type="dxa"/>
            <w:tcBorders>
              <w:top w:val="single" w:sz="4" w:space="0" w:color="auto"/>
              <w:left w:val="single" w:sz="4" w:space="0" w:color="auto"/>
              <w:bottom w:val="single" w:sz="4" w:space="0" w:color="auto"/>
              <w:right w:val="single" w:sz="4" w:space="0" w:color="auto"/>
            </w:tcBorders>
            <w:vAlign w:val="bottom"/>
          </w:tcPr>
          <w:p w14:paraId="514F539E" w14:textId="064F5FCE" w:rsidR="00434A10" w:rsidRPr="0059047A" w:rsidRDefault="00434A10" w:rsidP="0059047A">
            <w:pPr>
              <w:widowControl w:val="0"/>
              <w:autoSpaceDE w:val="0"/>
              <w:autoSpaceDN w:val="0"/>
              <w:adjustRightInd w:val="0"/>
              <w:jc w:val="center"/>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 xml:space="preserve">95 </w:t>
            </w:r>
            <w:r w:rsidR="00C0011A" w:rsidRPr="0059047A">
              <w:rPr>
                <w:rFonts w:ascii="Liberation Serif" w:hAnsi="Liberation Serif" w:cs="Liberation Serif"/>
                <w:bCs w:val="0"/>
                <w:sz w:val="24"/>
                <w:lang w:eastAsia="en-US"/>
              </w:rPr>
              <w:t>–</w:t>
            </w:r>
            <w:r w:rsidRPr="0059047A">
              <w:rPr>
                <w:rFonts w:ascii="Liberation Serif" w:hAnsi="Liberation Serif" w:cs="Liberation Serif"/>
                <w:bCs w:val="0"/>
                <w:sz w:val="24"/>
                <w:lang w:eastAsia="en-US"/>
              </w:rPr>
              <w:t xml:space="preserve"> 100</w:t>
            </w:r>
            <w:r w:rsidR="00C0011A" w:rsidRPr="0059047A">
              <w:rPr>
                <w:rFonts w:ascii="Liberation Serif" w:hAnsi="Liberation Serif" w:cs="Liberation Serif"/>
                <w:bCs w:val="0"/>
                <w:sz w:val="24"/>
                <w:lang w:eastAsia="en-US"/>
              </w:rPr>
              <w:t xml:space="preserve"> </w:t>
            </w:r>
            <w:r w:rsidRPr="0059047A">
              <w:rPr>
                <w:rFonts w:ascii="Liberation Serif" w:hAnsi="Liberation Serif" w:cs="Liberation Serif"/>
                <w:bCs w:val="0"/>
                <w:sz w:val="24"/>
                <w:lang w:eastAsia="en-US"/>
              </w:rPr>
              <w:t>%</w:t>
            </w:r>
          </w:p>
        </w:tc>
        <w:tc>
          <w:tcPr>
            <w:tcW w:w="1276" w:type="dxa"/>
            <w:tcBorders>
              <w:top w:val="single" w:sz="4" w:space="0" w:color="auto"/>
              <w:left w:val="single" w:sz="4" w:space="0" w:color="auto"/>
              <w:bottom w:val="single" w:sz="4" w:space="0" w:color="auto"/>
              <w:right w:val="single" w:sz="4" w:space="0" w:color="auto"/>
            </w:tcBorders>
            <w:vAlign w:val="bottom"/>
          </w:tcPr>
          <w:p w14:paraId="6B47C071" w14:textId="0617B1C4" w:rsidR="00434A10" w:rsidRPr="0059047A" w:rsidRDefault="00434A10" w:rsidP="0059047A">
            <w:pPr>
              <w:widowControl w:val="0"/>
              <w:autoSpaceDE w:val="0"/>
              <w:autoSpaceDN w:val="0"/>
              <w:adjustRightInd w:val="0"/>
              <w:jc w:val="center"/>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2</w:t>
            </w:r>
            <w:r w:rsidR="008A42FD" w:rsidRPr="0059047A">
              <w:rPr>
                <w:rFonts w:ascii="Liberation Serif" w:hAnsi="Liberation Serif" w:cs="Liberation Serif"/>
                <w:bCs w:val="0"/>
                <w:sz w:val="24"/>
                <w:lang w:eastAsia="en-US"/>
              </w:rPr>
              <w:t>5</w:t>
            </w:r>
            <w:r w:rsidR="00C0011A" w:rsidRPr="0059047A">
              <w:rPr>
                <w:rFonts w:ascii="Liberation Serif" w:hAnsi="Liberation Serif" w:cs="Liberation Serif"/>
                <w:bCs w:val="0"/>
                <w:sz w:val="24"/>
                <w:lang w:eastAsia="en-US"/>
              </w:rPr>
              <w:t xml:space="preserve"> </w:t>
            </w:r>
            <w:r w:rsidRPr="0059047A">
              <w:rPr>
                <w:rFonts w:ascii="Liberation Serif" w:hAnsi="Liberation Serif" w:cs="Liberation Serif"/>
                <w:bCs w:val="0"/>
                <w:sz w:val="24"/>
                <w:lang w:eastAsia="en-US"/>
              </w:rPr>
              <w:t>%</w:t>
            </w:r>
          </w:p>
        </w:tc>
        <w:tc>
          <w:tcPr>
            <w:tcW w:w="1417" w:type="dxa"/>
            <w:vMerge/>
            <w:tcBorders>
              <w:top w:val="single" w:sz="4" w:space="0" w:color="auto"/>
              <w:left w:val="single" w:sz="4" w:space="0" w:color="auto"/>
              <w:bottom w:val="single" w:sz="4" w:space="0" w:color="auto"/>
              <w:right w:val="single" w:sz="4" w:space="0" w:color="auto"/>
            </w:tcBorders>
          </w:tcPr>
          <w:p w14:paraId="3AAEAC68" w14:textId="77777777" w:rsidR="00434A10" w:rsidRPr="0059047A" w:rsidRDefault="00434A10" w:rsidP="0059047A">
            <w:pPr>
              <w:widowControl w:val="0"/>
              <w:autoSpaceDE w:val="0"/>
              <w:autoSpaceDN w:val="0"/>
              <w:adjustRightInd w:val="0"/>
              <w:jc w:val="center"/>
              <w:rPr>
                <w:rFonts w:ascii="Liberation Serif" w:hAnsi="Liberation Serif" w:cs="Liberation Serif"/>
                <w:bCs w:val="0"/>
                <w:sz w:val="24"/>
                <w:lang w:eastAsia="en-US"/>
              </w:rPr>
            </w:pPr>
          </w:p>
        </w:tc>
      </w:tr>
      <w:tr w:rsidR="00434A10" w:rsidRPr="0059047A" w14:paraId="21EACECD" w14:textId="77777777" w:rsidTr="00793757">
        <w:tc>
          <w:tcPr>
            <w:tcW w:w="4031" w:type="dxa"/>
            <w:vMerge/>
            <w:tcBorders>
              <w:top w:val="single" w:sz="4" w:space="0" w:color="auto"/>
              <w:left w:val="single" w:sz="4" w:space="0" w:color="auto"/>
              <w:bottom w:val="single" w:sz="4" w:space="0" w:color="auto"/>
              <w:right w:val="single" w:sz="4" w:space="0" w:color="auto"/>
            </w:tcBorders>
          </w:tcPr>
          <w:p w14:paraId="086D4BF0" w14:textId="77777777" w:rsidR="00434A10" w:rsidRPr="0059047A" w:rsidRDefault="00434A10" w:rsidP="0059047A">
            <w:pPr>
              <w:widowControl w:val="0"/>
              <w:autoSpaceDE w:val="0"/>
              <w:autoSpaceDN w:val="0"/>
              <w:adjustRightInd w:val="0"/>
              <w:jc w:val="center"/>
              <w:rPr>
                <w:rFonts w:ascii="Liberation Serif" w:hAnsi="Liberation Serif" w:cs="Liberation Serif"/>
                <w:bCs w:val="0"/>
                <w:sz w:val="24"/>
                <w:lang w:eastAsia="en-US"/>
              </w:rPr>
            </w:pPr>
          </w:p>
        </w:tc>
        <w:tc>
          <w:tcPr>
            <w:tcW w:w="851" w:type="dxa"/>
            <w:tcBorders>
              <w:top w:val="single" w:sz="4" w:space="0" w:color="auto"/>
              <w:left w:val="single" w:sz="4" w:space="0" w:color="auto"/>
              <w:bottom w:val="single" w:sz="4" w:space="0" w:color="auto"/>
              <w:right w:val="single" w:sz="4" w:space="0" w:color="auto"/>
            </w:tcBorders>
            <w:vAlign w:val="bottom"/>
          </w:tcPr>
          <w:p w14:paraId="6406F20E" w14:textId="030A8C2D" w:rsidR="00434A10" w:rsidRPr="0059047A" w:rsidRDefault="00434A10" w:rsidP="0059047A">
            <w:pPr>
              <w:widowControl w:val="0"/>
              <w:autoSpaceDE w:val="0"/>
              <w:autoSpaceDN w:val="0"/>
              <w:adjustRightInd w:val="0"/>
              <w:jc w:val="center"/>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100</w:t>
            </w:r>
            <w:r w:rsidR="00C0011A" w:rsidRPr="0059047A">
              <w:rPr>
                <w:rFonts w:ascii="Liberation Serif" w:hAnsi="Liberation Serif" w:cs="Liberation Serif"/>
                <w:bCs w:val="0"/>
                <w:sz w:val="24"/>
                <w:lang w:eastAsia="en-US"/>
              </w:rPr>
              <w:t xml:space="preserve"> </w:t>
            </w:r>
            <w:r w:rsidRPr="0059047A">
              <w:rPr>
                <w:rFonts w:ascii="Liberation Serif" w:hAnsi="Liberation Serif" w:cs="Liberation Serif"/>
                <w:bCs w:val="0"/>
                <w:sz w:val="24"/>
                <w:lang w:eastAsia="en-US"/>
              </w:rPr>
              <w:t>%</w:t>
            </w:r>
          </w:p>
        </w:tc>
        <w:tc>
          <w:tcPr>
            <w:tcW w:w="1134" w:type="dxa"/>
            <w:tcBorders>
              <w:top w:val="single" w:sz="4" w:space="0" w:color="auto"/>
              <w:left w:val="single" w:sz="4" w:space="0" w:color="auto"/>
              <w:bottom w:val="single" w:sz="4" w:space="0" w:color="auto"/>
              <w:right w:val="single" w:sz="4" w:space="0" w:color="auto"/>
            </w:tcBorders>
            <w:vAlign w:val="bottom"/>
          </w:tcPr>
          <w:p w14:paraId="7980E1F1" w14:textId="24FA58A2" w:rsidR="00434A10" w:rsidRPr="0059047A" w:rsidRDefault="00434A10" w:rsidP="0059047A">
            <w:pPr>
              <w:widowControl w:val="0"/>
              <w:autoSpaceDE w:val="0"/>
              <w:autoSpaceDN w:val="0"/>
              <w:adjustRightInd w:val="0"/>
              <w:jc w:val="center"/>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 xml:space="preserve">90 </w:t>
            </w:r>
            <w:r w:rsidR="00C0011A" w:rsidRPr="0059047A">
              <w:rPr>
                <w:rFonts w:ascii="Liberation Serif" w:hAnsi="Liberation Serif" w:cs="Liberation Serif"/>
                <w:bCs w:val="0"/>
                <w:sz w:val="24"/>
                <w:lang w:eastAsia="en-US"/>
              </w:rPr>
              <w:t>–</w:t>
            </w:r>
            <w:r w:rsidRPr="0059047A">
              <w:rPr>
                <w:rFonts w:ascii="Liberation Serif" w:hAnsi="Liberation Serif" w:cs="Liberation Serif"/>
                <w:bCs w:val="0"/>
                <w:sz w:val="24"/>
                <w:lang w:eastAsia="en-US"/>
              </w:rPr>
              <w:t xml:space="preserve"> 94</w:t>
            </w:r>
            <w:r w:rsidR="00C0011A" w:rsidRPr="0059047A">
              <w:rPr>
                <w:rFonts w:ascii="Liberation Serif" w:hAnsi="Liberation Serif" w:cs="Liberation Serif"/>
                <w:bCs w:val="0"/>
                <w:sz w:val="24"/>
                <w:lang w:eastAsia="en-US"/>
              </w:rPr>
              <w:t xml:space="preserve"> </w:t>
            </w:r>
            <w:r w:rsidRPr="0059047A">
              <w:rPr>
                <w:rFonts w:ascii="Liberation Serif" w:hAnsi="Liberation Serif" w:cs="Liberation Serif"/>
                <w:bCs w:val="0"/>
                <w:sz w:val="24"/>
                <w:lang w:eastAsia="en-US"/>
              </w:rPr>
              <w:t>%</w:t>
            </w:r>
          </w:p>
        </w:tc>
        <w:tc>
          <w:tcPr>
            <w:tcW w:w="1276" w:type="dxa"/>
            <w:tcBorders>
              <w:top w:val="single" w:sz="4" w:space="0" w:color="auto"/>
              <w:left w:val="single" w:sz="4" w:space="0" w:color="auto"/>
              <w:bottom w:val="single" w:sz="4" w:space="0" w:color="auto"/>
              <w:right w:val="single" w:sz="4" w:space="0" w:color="auto"/>
            </w:tcBorders>
            <w:vAlign w:val="bottom"/>
          </w:tcPr>
          <w:p w14:paraId="6068D91A" w14:textId="64B1D81B" w:rsidR="00434A10" w:rsidRPr="0059047A" w:rsidRDefault="00434A10" w:rsidP="0059047A">
            <w:pPr>
              <w:widowControl w:val="0"/>
              <w:autoSpaceDE w:val="0"/>
              <w:autoSpaceDN w:val="0"/>
              <w:adjustRightInd w:val="0"/>
              <w:jc w:val="center"/>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 xml:space="preserve">90 </w:t>
            </w:r>
            <w:r w:rsidR="00C0011A" w:rsidRPr="0059047A">
              <w:rPr>
                <w:rFonts w:ascii="Liberation Serif" w:hAnsi="Liberation Serif" w:cs="Liberation Serif"/>
                <w:bCs w:val="0"/>
                <w:sz w:val="24"/>
                <w:lang w:eastAsia="en-US"/>
              </w:rPr>
              <w:t>–</w:t>
            </w:r>
            <w:r w:rsidRPr="0059047A">
              <w:rPr>
                <w:rFonts w:ascii="Liberation Serif" w:hAnsi="Liberation Serif" w:cs="Liberation Serif"/>
                <w:bCs w:val="0"/>
                <w:sz w:val="24"/>
                <w:lang w:eastAsia="en-US"/>
              </w:rPr>
              <w:t xml:space="preserve"> 94</w:t>
            </w:r>
            <w:r w:rsidR="00C0011A" w:rsidRPr="0059047A">
              <w:rPr>
                <w:rFonts w:ascii="Liberation Serif" w:hAnsi="Liberation Serif" w:cs="Liberation Serif"/>
                <w:bCs w:val="0"/>
                <w:sz w:val="24"/>
                <w:lang w:eastAsia="en-US"/>
              </w:rPr>
              <w:t xml:space="preserve"> </w:t>
            </w:r>
            <w:r w:rsidRPr="0059047A">
              <w:rPr>
                <w:rFonts w:ascii="Liberation Serif" w:hAnsi="Liberation Serif" w:cs="Liberation Serif"/>
                <w:bCs w:val="0"/>
                <w:sz w:val="24"/>
                <w:lang w:eastAsia="en-US"/>
              </w:rPr>
              <w:t>%</w:t>
            </w:r>
          </w:p>
        </w:tc>
        <w:tc>
          <w:tcPr>
            <w:tcW w:w="1276" w:type="dxa"/>
            <w:tcBorders>
              <w:top w:val="single" w:sz="4" w:space="0" w:color="auto"/>
              <w:left w:val="single" w:sz="4" w:space="0" w:color="auto"/>
              <w:bottom w:val="single" w:sz="4" w:space="0" w:color="auto"/>
              <w:right w:val="single" w:sz="4" w:space="0" w:color="auto"/>
            </w:tcBorders>
            <w:vAlign w:val="bottom"/>
          </w:tcPr>
          <w:p w14:paraId="315DB2B5" w14:textId="0F4B5A55" w:rsidR="00434A10" w:rsidRPr="0059047A" w:rsidRDefault="008A42FD" w:rsidP="0059047A">
            <w:pPr>
              <w:widowControl w:val="0"/>
              <w:autoSpaceDE w:val="0"/>
              <w:autoSpaceDN w:val="0"/>
              <w:adjustRightInd w:val="0"/>
              <w:jc w:val="center"/>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20</w:t>
            </w:r>
            <w:r w:rsidR="00C0011A" w:rsidRPr="0059047A">
              <w:rPr>
                <w:rFonts w:ascii="Liberation Serif" w:hAnsi="Liberation Serif" w:cs="Liberation Serif"/>
                <w:bCs w:val="0"/>
                <w:sz w:val="24"/>
                <w:lang w:eastAsia="en-US"/>
              </w:rPr>
              <w:t xml:space="preserve"> </w:t>
            </w:r>
            <w:r w:rsidR="00434A10" w:rsidRPr="0059047A">
              <w:rPr>
                <w:rFonts w:ascii="Liberation Serif" w:hAnsi="Liberation Serif" w:cs="Liberation Serif"/>
                <w:bCs w:val="0"/>
                <w:sz w:val="24"/>
                <w:lang w:eastAsia="en-US"/>
              </w:rPr>
              <w:t>%</w:t>
            </w:r>
          </w:p>
        </w:tc>
        <w:tc>
          <w:tcPr>
            <w:tcW w:w="1417" w:type="dxa"/>
            <w:vMerge/>
            <w:tcBorders>
              <w:top w:val="single" w:sz="4" w:space="0" w:color="auto"/>
              <w:left w:val="single" w:sz="4" w:space="0" w:color="auto"/>
              <w:bottom w:val="single" w:sz="4" w:space="0" w:color="auto"/>
              <w:right w:val="single" w:sz="4" w:space="0" w:color="auto"/>
            </w:tcBorders>
          </w:tcPr>
          <w:p w14:paraId="729D91AF" w14:textId="77777777" w:rsidR="00434A10" w:rsidRPr="0059047A" w:rsidRDefault="00434A10" w:rsidP="0059047A">
            <w:pPr>
              <w:widowControl w:val="0"/>
              <w:autoSpaceDE w:val="0"/>
              <w:autoSpaceDN w:val="0"/>
              <w:adjustRightInd w:val="0"/>
              <w:jc w:val="center"/>
              <w:rPr>
                <w:rFonts w:ascii="Liberation Serif" w:hAnsi="Liberation Serif" w:cs="Liberation Serif"/>
                <w:bCs w:val="0"/>
                <w:sz w:val="24"/>
                <w:lang w:eastAsia="en-US"/>
              </w:rPr>
            </w:pPr>
          </w:p>
        </w:tc>
      </w:tr>
      <w:tr w:rsidR="00434A10" w:rsidRPr="0059047A" w14:paraId="096BFD5E" w14:textId="77777777" w:rsidTr="00793757">
        <w:tc>
          <w:tcPr>
            <w:tcW w:w="4031" w:type="dxa"/>
            <w:vMerge/>
            <w:tcBorders>
              <w:top w:val="single" w:sz="4" w:space="0" w:color="auto"/>
              <w:left w:val="single" w:sz="4" w:space="0" w:color="auto"/>
              <w:bottom w:val="single" w:sz="4" w:space="0" w:color="auto"/>
              <w:right w:val="single" w:sz="4" w:space="0" w:color="auto"/>
            </w:tcBorders>
          </w:tcPr>
          <w:p w14:paraId="480C5B6D" w14:textId="77777777" w:rsidR="00434A10" w:rsidRPr="0059047A" w:rsidRDefault="00434A10" w:rsidP="0059047A">
            <w:pPr>
              <w:widowControl w:val="0"/>
              <w:autoSpaceDE w:val="0"/>
              <w:autoSpaceDN w:val="0"/>
              <w:adjustRightInd w:val="0"/>
              <w:jc w:val="center"/>
              <w:rPr>
                <w:rFonts w:ascii="Liberation Serif" w:hAnsi="Liberation Serif" w:cs="Liberation Serif"/>
                <w:bCs w:val="0"/>
                <w:sz w:val="24"/>
                <w:lang w:eastAsia="en-US"/>
              </w:rPr>
            </w:pPr>
          </w:p>
        </w:tc>
        <w:tc>
          <w:tcPr>
            <w:tcW w:w="851" w:type="dxa"/>
            <w:tcBorders>
              <w:top w:val="single" w:sz="4" w:space="0" w:color="auto"/>
              <w:left w:val="single" w:sz="4" w:space="0" w:color="auto"/>
              <w:bottom w:val="single" w:sz="4" w:space="0" w:color="auto"/>
              <w:right w:val="single" w:sz="4" w:space="0" w:color="auto"/>
            </w:tcBorders>
            <w:vAlign w:val="bottom"/>
          </w:tcPr>
          <w:p w14:paraId="1D1C2CFB" w14:textId="46B05910" w:rsidR="00434A10" w:rsidRPr="0059047A" w:rsidRDefault="00434A10" w:rsidP="0059047A">
            <w:pPr>
              <w:widowControl w:val="0"/>
              <w:autoSpaceDE w:val="0"/>
              <w:autoSpaceDN w:val="0"/>
              <w:adjustRightInd w:val="0"/>
              <w:jc w:val="center"/>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100</w:t>
            </w:r>
            <w:r w:rsidR="00C0011A" w:rsidRPr="0059047A">
              <w:rPr>
                <w:rFonts w:ascii="Liberation Serif" w:hAnsi="Liberation Serif" w:cs="Liberation Serif"/>
                <w:bCs w:val="0"/>
                <w:sz w:val="24"/>
                <w:lang w:eastAsia="en-US"/>
              </w:rPr>
              <w:t xml:space="preserve"> </w:t>
            </w:r>
            <w:r w:rsidRPr="0059047A">
              <w:rPr>
                <w:rFonts w:ascii="Liberation Serif" w:hAnsi="Liberation Serif" w:cs="Liberation Serif"/>
                <w:bCs w:val="0"/>
                <w:sz w:val="24"/>
                <w:lang w:eastAsia="en-US"/>
              </w:rPr>
              <w:t>%</w:t>
            </w:r>
          </w:p>
        </w:tc>
        <w:tc>
          <w:tcPr>
            <w:tcW w:w="1134" w:type="dxa"/>
            <w:tcBorders>
              <w:top w:val="single" w:sz="4" w:space="0" w:color="auto"/>
              <w:left w:val="single" w:sz="4" w:space="0" w:color="auto"/>
              <w:bottom w:val="single" w:sz="4" w:space="0" w:color="auto"/>
              <w:right w:val="single" w:sz="4" w:space="0" w:color="auto"/>
            </w:tcBorders>
            <w:vAlign w:val="bottom"/>
          </w:tcPr>
          <w:p w14:paraId="5CF65E7E" w14:textId="3BE9B8C8" w:rsidR="00434A10" w:rsidRPr="0059047A" w:rsidRDefault="00434A10" w:rsidP="0059047A">
            <w:pPr>
              <w:widowControl w:val="0"/>
              <w:autoSpaceDE w:val="0"/>
              <w:autoSpaceDN w:val="0"/>
              <w:adjustRightInd w:val="0"/>
              <w:jc w:val="center"/>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 xml:space="preserve">85 </w:t>
            </w:r>
            <w:r w:rsidR="00C0011A" w:rsidRPr="0059047A">
              <w:rPr>
                <w:rFonts w:ascii="Liberation Serif" w:hAnsi="Liberation Serif" w:cs="Liberation Serif"/>
                <w:bCs w:val="0"/>
                <w:sz w:val="24"/>
                <w:lang w:eastAsia="en-US"/>
              </w:rPr>
              <w:t>–</w:t>
            </w:r>
            <w:r w:rsidRPr="0059047A">
              <w:rPr>
                <w:rFonts w:ascii="Liberation Serif" w:hAnsi="Liberation Serif" w:cs="Liberation Serif"/>
                <w:bCs w:val="0"/>
                <w:sz w:val="24"/>
                <w:lang w:eastAsia="en-US"/>
              </w:rPr>
              <w:t xml:space="preserve"> 89</w:t>
            </w:r>
            <w:r w:rsidR="00C0011A" w:rsidRPr="0059047A">
              <w:rPr>
                <w:rFonts w:ascii="Liberation Serif" w:hAnsi="Liberation Serif" w:cs="Liberation Serif"/>
                <w:bCs w:val="0"/>
                <w:sz w:val="24"/>
                <w:lang w:eastAsia="en-US"/>
              </w:rPr>
              <w:t xml:space="preserve"> </w:t>
            </w:r>
            <w:r w:rsidRPr="0059047A">
              <w:rPr>
                <w:rFonts w:ascii="Liberation Serif" w:hAnsi="Liberation Serif" w:cs="Liberation Serif"/>
                <w:bCs w:val="0"/>
                <w:sz w:val="24"/>
                <w:lang w:eastAsia="en-US"/>
              </w:rPr>
              <w:t>%</w:t>
            </w:r>
          </w:p>
        </w:tc>
        <w:tc>
          <w:tcPr>
            <w:tcW w:w="1276" w:type="dxa"/>
            <w:tcBorders>
              <w:top w:val="single" w:sz="4" w:space="0" w:color="auto"/>
              <w:left w:val="single" w:sz="4" w:space="0" w:color="auto"/>
              <w:bottom w:val="single" w:sz="4" w:space="0" w:color="auto"/>
              <w:right w:val="single" w:sz="4" w:space="0" w:color="auto"/>
            </w:tcBorders>
            <w:vAlign w:val="bottom"/>
          </w:tcPr>
          <w:p w14:paraId="7293E249" w14:textId="7D212B7D" w:rsidR="00434A10" w:rsidRPr="0059047A" w:rsidRDefault="00434A10" w:rsidP="0059047A">
            <w:pPr>
              <w:widowControl w:val="0"/>
              <w:autoSpaceDE w:val="0"/>
              <w:autoSpaceDN w:val="0"/>
              <w:adjustRightInd w:val="0"/>
              <w:jc w:val="center"/>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 xml:space="preserve">85 </w:t>
            </w:r>
            <w:r w:rsidR="00C0011A" w:rsidRPr="0059047A">
              <w:rPr>
                <w:rFonts w:ascii="Liberation Serif" w:hAnsi="Liberation Serif" w:cs="Liberation Serif"/>
                <w:bCs w:val="0"/>
                <w:sz w:val="24"/>
                <w:lang w:eastAsia="en-US"/>
              </w:rPr>
              <w:t>–</w:t>
            </w:r>
            <w:r w:rsidRPr="0059047A">
              <w:rPr>
                <w:rFonts w:ascii="Liberation Serif" w:hAnsi="Liberation Serif" w:cs="Liberation Serif"/>
                <w:bCs w:val="0"/>
                <w:sz w:val="24"/>
                <w:lang w:eastAsia="en-US"/>
              </w:rPr>
              <w:t xml:space="preserve"> 89</w:t>
            </w:r>
            <w:r w:rsidR="00C0011A" w:rsidRPr="0059047A">
              <w:rPr>
                <w:rFonts w:ascii="Liberation Serif" w:hAnsi="Liberation Serif" w:cs="Liberation Serif"/>
                <w:bCs w:val="0"/>
                <w:sz w:val="24"/>
                <w:lang w:eastAsia="en-US"/>
              </w:rPr>
              <w:t xml:space="preserve"> </w:t>
            </w:r>
            <w:r w:rsidRPr="0059047A">
              <w:rPr>
                <w:rFonts w:ascii="Liberation Serif" w:hAnsi="Liberation Serif" w:cs="Liberation Serif"/>
                <w:bCs w:val="0"/>
                <w:sz w:val="24"/>
                <w:lang w:eastAsia="en-US"/>
              </w:rPr>
              <w:t>%</w:t>
            </w:r>
          </w:p>
        </w:tc>
        <w:tc>
          <w:tcPr>
            <w:tcW w:w="1276" w:type="dxa"/>
            <w:tcBorders>
              <w:top w:val="single" w:sz="4" w:space="0" w:color="auto"/>
              <w:left w:val="single" w:sz="4" w:space="0" w:color="auto"/>
              <w:bottom w:val="single" w:sz="4" w:space="0" w:color="auto"/>
              <w:right w:val="single" w:sz="4" w:space="0" w:color="auto"/>
            </w:tcBorders>
            <w:vAlign w:val="bottom"/>
          </w:tcPr>
          <w:p w14:paraId="2E5CF48B" w14:textId="1D1BEF4F" w:rsidR="00434A10" w:rsidRPr="0059047A" w:rsidRDefault="00434A10" w:rsidP="0059047A">
            <w:pPr>
              <w:widowControl w:val="0"/>
              <w:autoSpaceDE w:val="0"/>
              <w:autoSpaceDN w:val="0"/>
              <w:adjustRightInd w:val="0"/>
              <w:jc w:val="center"/>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1</w:t>
            </w:r>
            <w:r w:rsidR="008A42FD" w:rsidRPr="0059047A">
              <w:rPr>
                <w:rFonts w:ascii="Liberation Serif" w:hAnsi="Liberation Serif" w:cs="Liberation Serif"/>
                <w:bCs w:val="0"/>
                <w:sz w:val="24"/>
                <w:lang w:eastAsia="en-US"/>
              </w:rPr>
              <w:t>5</w:t>
            </w:r>
            <w:r w:rsidR="00C0011A" w:rsidRPr="0059047A">
              <w:rPr>
                <w:rFonts w:ascii="Liberation Serif" w:hAnsi="Liberation Serif" w:cs="Liberation Serif"/>
                <w:bCs w:val="0"/>
                <w:sz w:val="24"/>
                <w:lang w:eastAsia="en-US"/>
              </w:rPr>
              <w:t xml:space="preserve"> </w:t>
            </w:r>
            <w:r w:rsidRPr="0059047A">
              <w:rPr>
                <w:rFonts w:ascii="Liberation Serif" w:hAnsi="Liberation Serif" w:cs="Liberation Serif"/>
                <w:bCs w:val="0"/>
                <w:sz w:val="24"/>
                <w:lang w:eastAsia="en-US"/>
              </w:rPr>
              <w:t>%</w:t>
            </w:r>
          </w:p>
        </w:tc>
        <w:tc>
          <w:tcPr>
            <w:tcW w:w="1417" w:type="dxa"/>
            <w:vMerge/>
            <w:tcBorders>
              <w:top w:val="single" w:sz="4" w:space="0" w:color="auto"/>
              <w:left w:val="single" w:sz="4" w:space="0" w:color="auto"/>
              <w:bottom w:val="single" w:sz="4" w:space="0" w:color="auto"/>
              <w:right w:val="single" w:sz="4" w:space="0" w:color="auto"/>
            </w:tcBorders>
          </w:tcPr>
          <w:p w14:paraId="3F1E533C" w14:textId="77777777" w:rsidR="00434A10" w:rsidRPr="0059047A" w:rsidRDefault="00434A10" w:rsidP="0059047A">
            <w:pPr>
              <w:widowControl w:val="0"/>
              <w:autoSpaceDE w:val="0"/>
              <w:autoSpaceDN w:val="0"/>
              <w:adjustRightInd w:val="0"/>
              <w:jc w:val="center"/>
              <w:rPr>
                <w:rFonts w:ascii="Liberation Serif" w:hAnsi="Liberation Serif" w:cs="Liberation Serif"/>
                <w:bCs w:val="0"/>
                <w:sz w:val="24"/>
                <w:lang w:eastAsia="en-US"/>
              </w:rPr>
            </w:pPr>
          </w:p>
        </w:tc>
      </w:tr>
      <w:tr w:rsidR="00434A10" w:rsidRPr="0059047A" w14:paraId="63D5E215" w14:textId="77777777" w:rsidTr="00793757">
        <w:tc>
          <w:tcPr>
            <w:tcW w:w="4031" w:type="dxa"/>
            <w:vMerge/>
            <w:tcBorders>
              <w:top w:val="single" w:sz="4" w:space="0" w:color="auto"/>
              <w:left w:val="single" w:sz="4" w:space="0" w:color="auto"/>
              <w:bottom w:val="single" w:sz="4" w:space="0" w:color="auto"/>
              <w:right w:val="single" w:sz="4" w:space="0" w:color="auto"/>
            </w:tcBorders>
          </w:tcPr>
          <w:p w14:paraId="0EE3A717" w14:textId="77777777" w:rsidR="00434A10" w:rsidRPr="0059047A" w:rsidRDefault="00434A10" w:rsidP="0059047A">
            <w:pPr>
              <w:widowControl w:val="0"/>
              <w:autoSpaceDE w:val="0"/>
              <w:autoSpaceDN w:val="0"/>
              <w:adjustRightInd w:val="0"/>
              <w:jc w:val="center"/>
              <w:rPr>
                <w:rFonts w:ascii="Liberation Serif" w:hAnsi="Liberation Serif" w:cs="Liberation Serif"/>
                <w:bCs w:val="0"/>
                <w:sz w:val="24"/>
                <w:lang w:eastAsia="en-US"/>
              </w:rPr>
            </w:pPr>
          </w:p>
        </w:tc>
        <w:tc>
          <w:tcPr>
            <w:tcW w:w="851" w:type="dxa"/>
            <w:tcBorders>
              <w:top w:val="single" w:sz="4" w:space="0" w:color="auto"/>
              <w:left w:val="single" w:sz="4" w:space="0" w:color="auto"/>
              <w:bottom w:val="single" w:sz="4" w:space="0" w:color="auto"/>
              <w:right w:val="single" w:sz="4" w:space="0" w:color="auto"/>
            </w:tcBorders>
            <w:vAlign w:val="bottom"/>
          </w:tcPr>
          <w:p w14:paraId="4E8DC9B6" w14:textId="765595ED" w:rsidR="00434A10" w:rsidRPr="0059047A" w:rsidRDefault="00434A10" w:rsidP="0059047A">
            <w:pPr>
              <w:widowControl w:val="0"/>
              <w:autoSpaceDE w:val="0"/>
              <w:autoSpaceDN w:val="0"/>
              <w:adjustRightInd w:val="0"/>
              <w:jc w:val="center"/>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100</w:t>
            </w:r>
            <w:r w:rsidR="00C0011A" w:rsidRPr="0059047A">
              <w:rPr>
                <w:rFonts w:ascii="Liberation Serif" w:hAnsi="Liberation Serif" w:cs="Liberation Serif"/>
                <w:bCs w:val="0"/>
                <w:sz w:val="24"/>
                <w:lang w:eastAsia="en-US"/>
              </w:rPr>
              <w:t xml:space="preserve"> </w:t>
            </w:r>
            <w:r w:rsidRPr="0059047A">
              <w:rPr>
                <w:rFonts w:ascii="Liberation Serif" w:hAnsi="Liberation Serif" w:cs="Liberation Serif"/>
                <w:bCs w:val="0"/>
                <w:sz w:val="24"/>
                <w:lang w:eastAsia="en-US"/>
              </w:rPr>
              <w:t>%</w:t>
            </w:r>
          </w:p>
        </w:tc>
        <w:tc>
          <w:tcPr>
            <w:tcW w:w="1134" w:type="dxa"/>
            <w:tcBorders>
              <w:top w:val="single" w:sz="4" w:space="0" w:color="auto"/>
              <w:left w:val="single" w:sz="4" w:space="0" w:color="auto"/>
              <w:bottom w:val="single" w:sz="4" w:space="0" w:color="auto"/>
              <w:right w:val="single" w:sz="4" w:space="0" w:color="auto"/>
            </w:tcBorders>
            <w:vAlign w:val="bottom"/>
          </w:tcPr>
          <w:p w14:paraId="30803957" w14:textId="1062B7D6" w:rsidR="00434A10" w:rsidRPr="0059047A" w:rsidRDefault="00434A10" w:rsidP="0059047A">
            <w:pPr>
              <w:widowControl w:val="0"/>
              <w:autoSpaceDE w:val="0"/>
              <w:autoSpaceDN w:val="0"/>
              <w:adjustRightInd w:val="0"/>
              <w:jc w:val="center"/>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 xml:space="preserve">71 </w:t>
            </w:r>
            <w:r w:rsidR="00C0011A" w:rsidRPr="0059047A">
              <w:rPr>
                <w:rFonts w:ascii="Liberation Serif" w:hAnsi="Liberation Serif" w:cs="Liberation Serif"/>
                <w:bCs w:val="0"/>
                <w:sz w:val="24"/>
                <w:lang w:eastAsia="en-US"/>
              </w:rPr>
              <w:t>–</w:t>
            </w:r>
            <w:r w:rsidRPr="0059047A">
              <w:rPr>
                <w:rFonts w:ascii="Liberation Serif" w:hAnsi="Liberation Serif" w:cs="Liberation Serif"/>
                <w:bCs w:val="0"/>
                <w:sz w:val="24"/>
                <w:lang w:eastAsia="en-US"/>
              </w:rPr>
              <w:t xml:space="preserve"> 84</w:t>
            </w:r>
            <w:r w:rsidR="00C0011A" w:rsidRPr="0059047A">
              <w:rPr>
                <w:rFonts w:ascii="Liberation Serif" w:hAnsi="Liberation Serif" w:cs="Liberation Serif"/>
                <w:bCs w:val="0"/>
                <w:sz w:val="24"/>
                <w:lang w:eastAsia="en-US"/>
              </w:rPr>
              <w:t xml:space="preserve"> %</w:t>
            </w:r>
          </w:p>
        </w:tc>
        <w:tc>
          <w:tcPr>
            <w:tcW w:w="1276" w:type="dxa"/>
            <w:tcBorders>
              <w:top w:val="single" w:sz="4" w:space="0" w:color="auto"/>
              <w:left w:val="single" w:sz="4" w:space="0" w:color="auto"/>
              <w:bottom w:val="single" w:sz="4" w:space="0" w:color="auto"/>
              <w:right w:val="single" w:sz="4" w:space="0" w:color="auto"/>
            </w:tcBorders>
            <w:vAlign w:val="bottom"/>
          </w:tcPr>
          <w:p w14:paraId="42247980" w14:textId="784BAE2E" w:rsidR="00434A10" w:rsidRPr="0059047A" w:rsidRDefault="00434A10" w:rsidP="0059047A">
            <w:pPr>
              <w:widowControl w:val="0"/>
              <w:autoSpaceDE w:val="0"/>
              <w:autoSpaceDN w:val="0"/>
              <w:adjustRightInd w:val="0"/>
              <w:jc w:val="center"/>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 xml:space="preserve">71 </w:t>
            </w:r>
            <w:r w:rsidR="00C0011A" w:rsidRPr="0059047A">
              <w:rPr>
                <w:rFonts w:ascii="Liberation Serif" w:hAnsi="Liberation Serif" w:cs="Liberation Serif"/>
                <w:bCs w:val="0"/>
                <w:sz w:val="24"/>
                <w:lang w:eastAsia="en-US"/>
              </w:rPr>
              <w:t>–</w:t>
            </w:r>
            <w:r w:rsidRPr="0059047A">
              <w:rPr>
                <w:rFonts w:ascii="Liberation Serif" w:hAnsi="Liberation Serif" w:cs="Liberation Serif"/>
                <w:bCs w:val="0"/>
                <w:sz w:val="24"/>
                <w:lang w:eastAsia="en-US"/>
              </w:rPr>
              <w:t xml:space="preserve"> 84</w:t>
            </w:r>
            <w:r w:rsidR="00C0011A" w:rsidRPr="0059047A">
              <w:rPr>
                <w:rFonts w:ascii="Liberation Serif" w:hAnsi="Liberation Serif" w:cs="Liberation Serif"/>
                <w:bCs w:val="0"/>
                <w:sz w:val="24"/>
                <w:lang w:eastAsia="en-US"/>
              </w:rPr>
              <w:t xml:space="preserve"> %</w:t>
            </w:r>
          </w:p>
        </w:tc>
        <w:tc>
          <w:tcPr>
            <w:tcW w:w="1276" w:type="dxa"/>
            <w:tcBorders>
              <w:top w:val="single" w:sz="4" w:space="0" w:color="auto"/>
              <w:left w:val="single" w:sz="4" w:space="0" w:color="auto"/>
              <w:bottom w:val="single" w:sz="4" w:space="0" w:color="auto"/>
              <w:right w:val="single" w:sz="4" w:space="0" w:color="auto"/>
            </w:tcBorders>
            <w:vAlign w:val="bottom"/>
          </w:tcPr>
          <w:p w14:paraId="0C55F480" w14:textId="41DE3879" w:rsidR="00434A10" w:rsidRPr="0059047A" w:rsidRDefault="008A42FD" w:rsidP="0059047A">
            <w:pPr>
              <w:widowControl w:val="0"/>
              <w:autoSpaceDE w:val="0"/>
              <w:autoSpaceDN w:val="0"/>
              <w:adjustRightInd w:val="0"/>
              <w:jc w:val="center"/>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10</w:t>
            </w:r>
            <w:r w:rsidR="00C0011A" w:rsidRPr="0059047A">
              <w:rPr>
                <w:rFonts w:ascii="Liberation Serif" w:hAnsi="Liberation Serif" w:cs="Liberation Serif"/>
                <w:bCs w:val="0"/>
                <w:sz w:val="24"/>
                <w:lang w:eastAsia="en-US"/>
              </w:rPr>
              <w:t xml:space="preserve"> </w:t>
            </w:r>
            <w:r w:rsidR="00434A10" w:rsidRPr="0059047A">
              <w:rPr>
                <w:rFonts w:ascii="Liberation Serif" w:hAnsi="Liberation Serif" w:cs="Liberation Serif"/>
                <w:bCs w:val="0"/>
                <w:sz w:val="24"/>
                <w:lang w:eastAsia="en-US"/>
              </w:rPr>
              <w:t>%</w:t>
            </w:r>
          </w:p>
        </w:tc>
        <w:tc>
          <w:tcPr>
            <w:tcW w:w="1417" w:type="dxa"/>
            <w:vMerge/>
            <w:tcBorders>
              <w:top w:val="single" w:sz="4" w:space="0" w:color="auto"/>
              <w:left w:val="single" w:sz="4" w:space="0" w:color="auto"/>
              <w:bottom w:val="single" w:sz="4" w:space="0" w:color="auto"/>
              <w:right w:val="single" w:sz="4" w:space="0" w:color="auto"/>
            </w:tcBorders>
          </w:tcPr>
          <w:p w14:paraId="58919389" w14:textId="77777777" w:rsidR="00434A10" w:rsidRPr="0059047A" w:rsidRDefault="00434A10" w:rsidP="0059047A">
            <w:pPr>
              <w:widowControl w:val="0"/>
              <w:autoSpaceDE w:val="0"/>
              <w:autoSpaceDN w:val="0"/>
              <w:adjustRightInd w:val="0"/>
              <w:jc w:val="center"/>
              <w:rPr>
                <w:rFonts w:ascii="Liberation Serif" w:hAnsi="Liberation Serif" w:cs="Liberation Serif"/>
                <w:bCs w:val="0"/>
                <w:sz w:val="24"/>
                <w:lang w:eastAsia="en-US"/>
              </w:rPr>
            </w:pPr>
          </w:p>
        </w:tc>
      </w:tr>
      <w:tr w:rsidR="00434A10" w:rsidRPr="0059047A" w14:paraId="7E392FCC" w14:textId="77777777" w:rsidTr="00793757">
        <w:tc>
          <w:tcPr>
            <w:tcW w:w="4031" w:type="dxa"/>
            <w:vMerge/>
            <w:tcBorders>
              <w:top w:val="single" w:sz="4" w:space="0" w:color="auto"/>
              <w:left w:val="single" w:sz="4" w:space="0" w:color="auto"/>
              <w:bottom w:val="single" w:sz="4" w:space="0" w:color="auto"/>
              <w:right w:val="single" w:sz="4" w:space="0" w:color="auto"/>
            </w:tcBorders>
          </w:tcPr>
          <w:p w14:paraId="1F4F2E60" w14:textId="77777777" w:rsidR="00434A10" w:rsidRPr="0059047A" w:rsidRDefault="00434A10" w:rsidP="0059047A">
            <w:pPr>
              <w:widowControl w:val="0"/>
              <w:autoSpaceDE w:val="0"/>
              <w:autoSpaceDN w:val="0"/>
              <w:adjustRightInd w:val="0"/>
              <w:jc w:val="center"/>
              <w:rPr>
                <w:rFonts w:ascii="Liberation Serif" w:hAnsi="Liberation Serif" w:cs="Liberation Serif"/>
                <w:bCs w:val="0"/>
                <w:sz w:val="24"/>
                <w:lang w:eastAsia="en-US"/>
              </w:rPr>
            </w:pPr>
          </w:p>
        </w:tc>
        <w:tc>
          <w:tcPr>
            <w:tcW w:w="851" w:type="dxa"/>
            <w:tcBorders>
              <w:top w:val="single" w:sz="4" w:space="0" w:color="auto"/>
              <w:left w:val="single" w:sz="4" w:space="0" w:color="auto"/>
              <w:bottom w:val="single" w:sz="4" w:space="0" w:color="auto"/>
              <w:right w:val="single" w:sz="4" w:space="0" w:color="auto"/>
            </w:tcBorders>
            <w:vAlign w:val="bottom"/>
          </w:tcPr>
          <w:p w14:paraId="3BB2DE2F" w14:textId="4C659125" w:rsidR="00434A10" w:rsidRPr="0059047A" w:rsidRDefault="00434A10" w:rsidP="0059047A">
            <w:pPr>
              <w:widowControl w:val="0"/>
              <w:autoSpaceDE w:val="0"/>
              <w:autoSpaceDN w:val="0"/>
              <w:adjustRightInd w:val="0"/>
              <w:jc w:val="center"/>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100</w:t>
            </w:r>
            <w:r w:rsidR="00C0011A" w:rsidRPr="0059047A">
              <w:rPr>
                <w:rFonts w:ascii="Liberation Serif" w:hAnsi="Liberation Serif" w:cs="Liberation Serif"/>
                <w:bCs w:val="0"/>
                <w:sz w:val="24"/>
                <w:lang w:eastAsia="en-US"/>
              </w:rPr>
              <w:t xml:space="preserve"> </w:t>
            </w:r>
            <w:r w:rsidRPr="0059047A">
              <w:rPr>
                <w:rFonts w:ascii="Liberation Serif" w:hAnsi="Liberation Serif" w:cs="Liberation Serif"/>
                <w:bCs w:val="0"/>
                <w:sz w:val="24"/>
                <w:lang w:eastAsia="en-US"/>
              </w:rPr>
              <w:t>%</w:t>
            </w:r>
          </w:p>
        </w:tc>
        <w:tc>
          <w:tcPr>
            <w:tcW w:w="1134" w:type="dxa"/>
            <w:tcBorders>
              <w:top w:val="single" w:sz="4" w:space="0" w:color="auto"/>
              <w:left w:val="single" w:sz="4" w:space="0" w:color="auto"/>
              <w:bottom w:val="single" w:sz="4" w:space="0" w:color="auto"/>
              <w:right w:val="single" w:sz="4" w:space="0" w:color="auto"/>
            </w:tcBorders>
            <w:vAlign w:val="bottom"/>
          </w:tcPr>
          <w:p w14:paraId="58028B96" w14:textId="363344CA" w:rsidR="00434A10" w:rsidRPr="0059047A" w:rsidRDefault="00434A10" w:rsidP="0059047A">
            <w:pPr>
              <w:widowControl w:val="0"/>
              <w:autoSpaceDE w:val="0"/>
              <w:autoSpaceDN w:val="0"/>
              <w:adjustRightInd w:val="0"/>
              <w:jc w:val="center"/>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&lt; 70</w:t>
            </w:r>
            <w:r w:rsidR="00C0011A" w:rsidRPr="0059047A">
              <w:rPr>
                <w:rFonts w:ascii="Liberation Serif" w:hAnsi="Liberation Serif" w:cs="Liberation Serif"/>
                <w:bCs w:val="0"/>
                <w:sz w:val="24"/>
                <w:lang w:eastAsia="en-US"/>
              </w:rPr>
              <w:t xml:space="preserve"> </w:t>
            </w:r>
            <w:r w:rsidRPr="0059047A">
              <w:rPr>
                <w:rFonts w:ascii="Liberation Serif" w:hAnsi="Liberation Serif" w:cs="Liberation Serif"/>
                <w:bCs w:val="0"/>
                <w:sz w:val="24"/>
                <w:lang w:eastAsia="en-US"/>
              </w:rPr>
              <w:t>%</w:t>
            </w:r>
          </w:p>
        </w:tc>
        <w:tc>
          <w:tcPr>
            <w:tcW w:w="1276" w:type="dxa"/>
            <w:tcBorders>
              <w:top w:val="single" w:sz="4" w:space="0" w:color="auto"/>
              <w:left w:val="single" w:sz="4" w:space="0" w:color="auto"/>
              <w:bottom w:val="single" w:sz="4" w:space="0" w:color="auto"/>
              <w:right w:val="single" w:sz="4" w:space="0" w:color="auto"/>
            </w:tcBorders>
            <w:vAlign w:val="bottom"/>
          </w:tcPr>
          <w:p w14:paraId="74B1E383" w14:textId="0A660410" w:rsidR="00434A10" w:rsidRPr="0059047A" w:rsidRDefault="00434A10" w:rsidP="0059047A">
            <w:pPr>
              <w:widowControl w:val="0"/>
              <w:autoSpaceDE w:val="0"/>
              <w:autoSpaceDN w:val="0"/>
              <w:adjustRightInd w:val="0"/>
              <w:jc w:val="center"/>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&lt; 70</w:t>
            </w:r>
            <w:r w:rsidR="00C0011A" w:rsidRPr="0059047A">
              <w:rPr>
                <w:rFonts w:ascii="Liberation Serif" w:hAnsi="Liberation Serif" w:cs="Liberation Serif"/>
                <w:bCs w:val="0"/>
                <w:sz w:val="24"/>
                <w:lang w:eastAsia="en-US"/>
              </w:rPr>
              <w:t xml:space="preserve"> </w:t>
            </w:r>
            <w:r w:rsidRPr="0059047A">
              <w:rPr>
                <w:rFonts w:ascii="Liberation Serif" w:hAnsi="Liberation Serif" w:cs="Liberation Serif"/>
                <w:bCs w:val="0"/>
                <w:sz w:val="24"/>
                <w:lang w:eastAsia="en-US"/>
              </w:rPr>
              <w:t>%</w:t>
            </w:r>
          </w:p>
        </w:tc>
        <w:tc>
          <w:tcPr>
            <w:tcW w:w="1276" w:type="dxa"/>
            <w:tcBorders>
              <w:top w:val="single" w:sz="4" w:space="0" w:color="auto"/>
              <w:left w:val="single" w:sz="4" w:space="0" w:color="auto"/>
              <w:bottom w:val="single" w:sz="4" w:space="0" w:color="auto"/>
              <w:right w:val="single" w:sz="4" w:space="0" w:color="auto"/>
            </w:tcBorders>
            <w:vAlign w:val="bottom"/>
          </w:tcPr>
          <w:p w14:paraId="6772199D" w14:textId="77777777" w:rsidR="00434A10" w:rsidRPr="0059047A" w:rsidRDefault="00434A10" w:rsidP="0059047A">
            <w:pPr>
              <w:widowControl w:val="0"/>
              <w:autoSpaceDE w:val="0"/>
              <w:autoSpaceDN w:val="0"/>
              <w:adjustRightInd w:val="0"/>
              <w:jc w:val="center"/>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0</w:t>
            </w:r>
          </w:p>
        </w:tc>
        <w:tc>
          <w:tcPr>
            <w:tcW w:w="1417" w:type="dxa"/>
            <w:vMerge/>
            <w:tcBorders>
              <w:top w:val="single" w:sz="4" w:space="0" w:color="auto"/>
              <w:left w:val="single" w:sz="4" w:space="0" w:color="auto"/>
              <w:bottom w:val="single" w:sz="4" w:space="0" w:color="auto"/>
              <w:right w:val="single" w:sz="4" w:space="0" w:color="auto"/>
            </w:tcBorders>
          </w:tcPr>
          <w:p w14:paraId="1F4D9426" w14:textId="77777777" w:rsidR="00434A10" w:rsidRPr="0059047A" w:rsidRDefault="00434A10" w:rsidP="0059047A">
            <w:pPr>
              <w:widowControl w:val="0"/>
              <w:autoSpaceDE w:val="0"/>
              <w:autoSpaceDN w:val="0"/>
              <w:adjustRightInd w:val="0"/>
              <w:jc w:val="center"/>
              <w:rPr>
                <w:rFonts w:ascii="Liberation Serif" w:hAnsi="Liberation Serif" w:cs="Liberation Serif"/>
                <w:bCs w:val="0"/>
                <w:sz w:val="24"/>
                <w:lang w:eastAsia="en-US"/>
              </w:rPr>
            </w:pPr>
          </w:p>
        </w:tc>
      </w:tr>
    </w:tbl>
    <w:p w14:paraId="1740FB6B" w14:textId="77777777" w:rsidR="00254FF7" w:rsidRPr="0059047A" w:rsidRDefault="00254FF7" w:rsidP="0059047A">
      <w:pPr>
        <w:widowControl w:val="0"/>
        <w:autoSpaceDE w:val="0"/>
        <w:autoSpaceDN w:val="0"/>
        <w:jc w:val="both"/>
        <w:rPr>
          <w:rFonts w:ascii="Liberation Serif" w:hAnsi="Liberation Serif" w:cs="Liberation Serif"/>
          <w:bCs w:val="0"/>
          <w:sz w:val="22"/>
          <w:szCs w:val="20"/>
        </w:rPr>
        <w:sectPr w:rsidR="00254FF7" w:rsidRPr="0059047A" w:rsidSect="00E8405A">
          <w:pgSz w:w="11906" w:h="16838"/>
          <w:pgMar w:top="1134" w:right="567" w:bottom="1134" w:left="1418" w:header="709" w:footer="709" w:gutter="0"/>
          <w:cols w:space="708"/>
          <w:docGrid w:linePitch="381"/>
        </w:sectPr>
      </w:pPr>
    </w:p>
    <w:p w14:paraId="041B4BF1" w14:textId="2D3C1C6A" w:rsidR="00254FF7" w:rsidRPr="0059047A" w:rsidRDefault="00254FF7" w:rsidP="0059047A">
      <w:pPr>
        <w:widowControl w:val="0"/>
        <w:autoSpaceDE w:val="0"/>
        <w:autoSpaceDN w:val="0"/>
        <w:ind w:left="5245"/>
        <w:jc w:val="both"/>
        <w:outlineLvl w:val="1"/>
        <w:rPr>
          <w:rFonts w:ascii="Liberation Serif" w:hAnsi="Liberation Serif" w:cs="Liberation Serif"/>
          <w:bCs w:val="0"/>
          <w:szCs w:val="28"/>
        </w:rPr>
      </w:pPr>
      <w:r w:rsidRPr="0059047A">
        <w:rPr>
          <w:rFonts w:ascii="Liberation Serif" w:hAnsi="Liberation Serif" w:cs="Liberation Serif"/>
          <w:bCs w:val="0"/>
          <w:szCs w:val="28"/>
        </w:rPr>
        <w:lastRenderedPageBreak/>
        <w:t>Приложение № 3</w:t>
      </w:r>
    </w:p>
    <w:p w14:paraId="263D0B4F" w14:textId="77777777" w:rsidR="00254FF7" w:rsidRPr="0059047A" w:rsidRDefault="00254FF7" w:rsidP="0059047A">
      <w:pPr>
        <w:widowControl w:val="0"/>
        <w:autoSpaceDE w:val="0"/>
        <w:autoSpaceDN w:val="0"/>
        <w:ind w:left="5245"/>
        <w:jc w:val="both"/>
        <w:rPr>
          <w:rFonts w:ascii="Liberation Serif" w:hAnsi="Liberation Serif" w:cs="Liberation Serif"/>
          <w:bCs w:val="0"/>
          <w:szCs w:val="28"/>
        </w:rPr>
      </w:pPr>
      <w:r w:rsidRPr="0059047A">
        <w:rPr>
          <w:rFonts w:ascii="Liberation Serif" w:hAnsi="Liberation Serif" w:cs="Liberation Serif"/>
          <w:bCs w:val="0"/>
          <w:szCs w:val="28"/>
        </w:rPr>
        <w:t>к Примерному положению об оплате труда работников муниципальных учреждений городского округа Среднеуральск</w:t>
      </w:r>
    </w:p>
    <w:p w14:paraId="0EE7965E" w14:textId="3C99770C" w:rsidR="00254FF7" w:rsidRDefault="00254FF7" w:rsidP="0059047A">
      <w:pPr>
        <w:widowControl w:val="0"/>
        <w:autoSpaceDE w:val="0"/>
        <w:autoSpaceDN w:val="0"/>
        <w:adjustRightInd w:val="0"/>
        <w:rPr>
          <w:rFonts w:ascii="Liberation Serif" w:hAnsi="Liberation Serif" w:cs="Liberation Serif"/>
          <w:bCs w:val="0"/>
          <w:szCs w:val="28"/>
          <w:lang w:eastAsia="en-US"/>
        </w:rPr>
      </w:pPr>
    </w:p>
    <w:p w14:paraId="6678D8BB" w14:textId="77777777" w:rsidR="00793757" w:rsidRPr="0059047A" w:rsidRDefault="00793757" w:rsidP="0059047A">
      <w:pPr>
        <w:widowControl w:val="0"/>
        <w:autoSpaceDE w:val="0"/>
        <w:autoSpaceDN w:val="0"/>
        <w:adjustRightInd w:val="0"/>
        <w:rPr>
          <w:rFonts w:ascii="Liberation Serif" w:hAnsi="Liberation Serif" w:cs="Liberation Serif"/>
          <w:bCs w:val="0"/>
          <w:szCs w:val="28"/>
          <w:lang w:eastAsia="en-US"/>
        </w:rPr>
      </w:pPr>
    </w:p>
    <w:p w14:paraId="03E146F7" w14:textId="17C07432" w:rsidR="00254FF7" w:rsidRDefault="001F12D9" w:rsidP="0059047A">
      <w:pPr>
        <w:widowControl w:val="0"/>
        <w:autoSpaceDE w:val="0"/>
        <w:autoSpaceDN w:val="0"/>
        <w:adjustRightInd w:val="0"/>
        <w:jc w:val="center"/>
        <w:rPr>
          <w:rFonts w:ascii="Liberation Serif" w:hAnsi="Liberation Serif" w:cs="Liberation Serif"/>
          <w:b/>
          <w:szCs w:val="28"/>
          <w:lang w:eastAsia="en-US"/>
        </w:rPr>
      </w:pPr>
      <w:r w:rsidRPr="0059047A">
        <w:rPr>
          <w:rFonts w:ascii="Liberation Serif" w:hAnsi="Liberation Serif" w:cs="Liberation Serif"/>
          <w:b/>
          <w:szCs w:val="28"/>
          <w:lang w:eastAsia="en-US"/>
        </w:rPr>
        <w:t>КРИТЕРИИ</w:t>
      </w:r>
      <w:r w:rsidR="00254FF7" w:rsidRPr="0059047A">
        <w:rPr>
          <w:rFonts w:ascii="Liberation Serif" w:hAnsi="Liberation Serif" w:cs="Liberation Serif"/>
          <w:b/>
          <w:szCs w:val="28"/>
          <w:lang w:eastAsia="en-US"/>
        </w:rPr>
        <w:t>, УСТАНОВЛЕННЫЕ ДЛЯ ОПРЕДЕЛЕНИЯ ЕЖЕКВАРТАЛЬНОГО ПРЕМИРОВАНИЯ РУКОВОДИТЕЛЯ УЧРЕЖДЕНИЯ</w:t>
      </w:r>
    </w:p>
    <w:p w14:paraId="4D3670FD" w14:textId="77777777" w:rsidR="00793757" w:rsidRPr="0059047A" w:rsidRDefault="00793757" w:rsidP="0059047A">
      <w:pPr>
        <w:widowControl w:val="0"/>
        <w:autoSpaceDE w:val="0"/>
        <w:autoSpaceDN w:val="0"/>
        <w:adjustRightInd w:val="0"/>
        <w:jc w:val="center"/>
        <w:rPr>
          <w:rFonts w:ascii="Liberation Serif" w:hAnsi="Liberation Serif" w:cs="Liberation Serif"/>
          <w:bCs w:val="0"/>
          <w:sz w:val="24"/>
          <w:lang w:eastAsia="en-US"/>
        </w:rPr>
      </w:pPr>
    </w:p>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2"/>
        <w:gridCol w:w="851"/>
        <w:gridCol w:w="1275"/>
        <w:gridCol w:w="1418"/>
        <w:gridCol w:w="1417"/>
        <w:gridCol w:w="1984"/>
      </w:tblGrid>
      <w:tr w:rsidR="00664958" w:rsidRPr="0059047A" w14:paraId="5AD37D53" w14:textId="77777777" w:rsidTr="004634C0">
        <w:tc>
          <w:tcPr>
            <w:tcW w:w="2972" w:type="dxa"/>
            <w:vMerge w:val="restart"/>
            <w:vAlign w:val="center"/>
          </w:tcPr>
          <w:p w14:paraId="746C352A" w14:textId="02B0B2A6" w:rsidR="00664958" w:rsidRPr="0059047A" w:rsidRDefault="001F12D9" w:rsidP="0059047A">
            <w:pPr>
              <w:widowControl w:val="0"/>
              <w:autoSpaceDE w:val="0"/>
              <w:autoSpaceDN w:val="0"/>
              <w:adjustRightInd w:val="0"/>
              <w:jc w:val="center"/>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Критерий</w:t>
            </w:r>
          </w:p>
        </w:tc>
        <w:tc>
          <w:tcPr>
            <w:tcW w:w="3544" w:type="dxa"/>
            <w:gridSpan w:val="3"/>
            <w:vAlign w:val="bottom"/>
          </w:tcPr>
          <w:p w14:paraId="76407860" w14:textId="6BC65D22" w:rsidR="00664958" w:rsidRPr="0059047A" w:rsidRDefault="00664958" w:rsidP="0059047A">
            <w:pPr>
              <w:widowControl w:val="0"/>
              <w:autoSpaceDE w:val="0"/>
              <w:autoSpaceDN w:val="0"/>
              <w:adjustRightInd w:val="0"/>
              <w:jc w:val="center"/>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 xml:space="preserve">Значение </w:t>
            </w:r>
            <w:r w:rsidR="001F12D9" w:rsidRPr="0059047A">
              <w:rPr>
                <w:rFonts w:ascii="Liberation Serif" w:hAnsi="Liberation Serif" w:cs="Liberation Serif"/>
                <w:bCs w:val="0"/>
                <w:sz w:val="24"/>
                <w:lang w:eastAsia="en-US"/>
              </w:rPr>
              <w:t>критерия</w:t>
            </w:r>
          </w:p>
        </w:tc>
        <w:tc>
          <w:tcPr>
            <w:tcW w:w="1417" w:type="dxa"/>
            <w:vMerge w:val="restart"/>
          </w:tcPr>
          <w:p w14:paraId="2256FF47" w14:textId="00BE892C" w:rsidR="00664958" w:rsidRPr="0059047A" w:rsidRDefault="00BA3972" w:rsidP="0059047A">
            <w:pPr>
              <w:widowControl w:val="0"/>
              <w:autoSpaceDE w:val="0"/>
              <w:autoSpaceDN w:val="0"/>
              <w:adjustRightInd w:val="0"/>
              <w:jc w:val="center"/>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У</w:t>
            </w:r>
            <w:r w:rsidR="00664958" w:rsidRPr="0059047A">
              <w:rPr>
                <w:rFonts w:ascii="Liberation Serif" w:hAnsi="Liberation Serif" w:cs="Liberation Serif"/>
                <w:bCs w:val="0"/>
                <w:sz w:val="24"/>
                <w:lang w:eastAsia="en-US"/>
              </w:rPr>
              <w:t xml:space="preserve">дельный вес к должностному окладу </w:t>
            </w:r>
          </w:p>
        </w:tc>
        <w:tc>
          <w:tcPr>
            <w:tcW w:w="1984" w:type="dxa"/>
            <w:vMerge w:val="restart"/>
          </w:tcPr>
          <w:p w14:paraId="7E8BF8C4" w14:textId="10EF620B" w:rsidR="00664958" w:rsidRPr="0059047A" w:rsidRDefault="00664958" w:rsidP="0059047A">
            <w:pPr>
              <w:widowControl w:val="0"/>
              <w:autoSpaceDE w:val="0"/>
              <w:autoSpaceDN w:val="0"/>
              <w:adjustRightInd w:val="0"/>
              <w:jc w:val="center"/>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 xml:space="preserve">Максимальный размер </w:t>
            </w:r>
            <w:r w:rsidR="001F12D9" w:rsidRPr="0059047A">
              <w:rPr>
                <w:rFonts w:ascii="Liberation Serif" w:hAnsi="Liberation Serif" w:cs="Liberation Serif"/>
                <w:bCs w:val="0"/>
                <w:sz w:val="24"/>
                <w:lang w:eastAsia="en-US"/>
              </w:rPr>
              <w:t>ежеквартальной</w:t>
            </w:r>
            <w:r w:rsidR="00D4151B" w:rsidRPr="0059047A">
              <w:rPr>
                <w:rFonts w:ascii="Liberation Serif" w:hAnsi="Liberation Serif" w:cs="Liberation Serif"/>
                <w:bCs w:val="0"/>
                <w:sz w:val="24"/>
                <w:lang w:eastAsia="en-US"/>
              </w:rPr>
              <w:t xml:space="preserve"> </w:t>
            </w:r>
            <w:r w:rsidRPr="0059047A">
              <w:rPr>
                <w:rFonts w:ascii="Liberation Serif" w:hAnsi="Liberation Serif" w:cs="Liberation Serif"/>
                <w:bCs w:val="0"/>
                <w:sz w:val="24"/>
                <w:lang w:eastAsia="en-US"/>
              </w:rPr>
              <w:t>премии к должностному окладу, в %</w:t>
            </w:r>
          </w:p>
        </w:tc>
      </w:tr>
      <w:tr w:rsidR="00664958" w:rsidRPr="0059047A" w14:paraId="09F65702" w14:textId="77777777" w:rsidTr="004634C0">
        <w:tc>
          <w:tcPr>
            <w:tcW w:w="2972" w:type="dxa"/>
            <w:vMerge/>
          </w:tcPr>
          <w:p w14:paraId="7E7BB862" w14:textId="77777777" w:rsidR="00664958" w:rsidRPr="0059047A" w:rsidRDefault="00664958" w:rsidP="0059047A">
            <w:pPr>
              <w:widowControl w:val="0"/>
              <w:autoSpaceDE w:val="0"/>
              <w:autoSpaceDN w:val="0"/>
              <w:adjustRightInd w:val="0"/>
              <w:jc w:val="center"/>
              <w:rPr>
                <w:rFonts w:ascii="Liberation Serif" w:hAnsi="Liberation Serif" w:cs="Liberation Serif"/>
                <w:bCs w:val="0"/>
                <w:sz w:val="24"/>
                <w:lang w:eastAsia="en-US"/>
              </w:rPr>
            </w:pPr>
          </w:p>
        </w:tc>
        <w:tc>
          <w:tcPr>
            <w:tcW w:w="851" w:type="dxa"/>
          </w:tcPr>
          <w:p w14:paraId="6B5D82A2" w14:textId="77777777" w:rsidR="00664958" w:rsidRPr="0059047A" w:rsidRDefault="00664958" w:rsidP="0059047A">
            <w:pPr>
              <w:widowControl w:val="0"/>
              <w:autoSpaceDE w:val="0"/>
              <w:autoSpaceDN w:val="0"/>
              <w:adjustRightInd w:val="0"/>
              <w:jc w:val="center"/>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план</w:t>
            </w:r>
          </w:p>
        </w:tc>
        <w:tc>
          <w:tcPr>
            <w:tcW w:w="1275" w:type="dxa"/>
          </w:tcPr>
          <w:p w14:paraId="7D696494" w14:textId="77777777" w:rsidR="00664958" w:rsidRPr="0059047A" w:rsidRDefault="00664958" w:rsidP="0059047A">
            <w:pPr>
              <w:widowControl w:val="0"/>
              <w:autoSpaceDE w:val="0"/>
              <w:autoSpaceDN w:val="0"/>
              <w:adjustRightInd w:val="0"/>
              <w:jc w:val="center"/>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факт</w:t>
            </w:r>
          </w:p>
        </w:tc>
        <w:tc>
          <w:tcPr>
            <w:tcW w:w="1418" w:type="dxa"/>
          </w:tcPr>
          <w:p w14:paraId="4F4478FA" w14:textId="77777777" w:rsidR="00664958" w:rsidRPr="0059047A" w:rsidRDefault="00664958" w:rsidP="0059047A">
            <w:pPr>
              <w:widowControl w:val="0"/>
              <w:autoSpaceDE w:val="0"/>
              <w:autoSpaceDN w:val="0"/>
              <w:adjustRightInd w:val="0"/>
              <w:jc w:val="center"/>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процент выполнения</w:t>
            </w:r>
          </w:p>
        </w:tc>
        <w:tc>
          <w:tcPr>
            <w:tcW w:w="1417" w:type="dxa"/>
            <w:vMerge/>
          </w:tcPr>
          <w:p w14:paraId="10E1E85D" w14:textId="77777777" w:rsidR="00664958" w:rsidRPr="0059047A" w:rsidRDefault="00664958" w:rsidP="0059047A">
            <w:pPr>
              <w:widowControl w:val="0"/>
              <w:autoSpaceDE w:val="0"/>
              <w:autoSpaceDN w:val="0"/>
              <w:adjustRightInd w:val="0"/>
              <w:jc w:val="center"/>
              <w:rPr>
                <w:rFonts w:ascii="Liberation Serif" w:hAnsi="Liberation Serif" w:cs="Liberation Serif"/>
                <w:bCs w:val="0"/>
                <w:sz w:val="24"/>
                <w:lang w:eastAsia="en-US"/>
              </w:rPr>
            </w:pPr>
          </w:p>
        </w:tc>
        <w:tc>
          <w:tcPr>
            <w:tcW w:w="1984" w:type="dxa"/>
            <w:vMerge/>
          </w:tcPr>
          <w:p w14:paraId="459BED95" w14:textId="77777777" w:rsidR="00664958" w:rsidRPr="0059047A" w:rsidRDefault="00664958" w:rsidP="0059047A">
            <w:pPr>
              <w:widowControl w:val="0"/>
              <w:autoSpaceDE w:val="0"/>
              <w:autoSpaceDN w:val="0"/>
              <w:adjustRightInd w:val="0"/>
              <w:jc w:val="center"/>
              <w:rPr>
                <w:rFonts w:ascii="Liberation Serif" w:hAnsi="Liberation Serif" w:cs="Liberation Serif"/>
                <w:bCs w:val="0"/>
                <w:sz w:val="24"/>
                <w:lang w:eastAsia="en-US"/>
              </w:rPr>
            </w:pPr>
          </w:p>
        </w:tc>
      </w:tr>
      <w:tr w:rsidR="00664958" w:rsidRPr="0059047A" w14:paraId="34F1BA50" w14:textId="77777777" w:rsidTr="004634C0">
        <w:tc>
          <w:tcPr>
            <w:tcW w:w="2972" w:type="dxa"/>
            <w:vMerge w:val="restart"/>
          </w:tcPr>
          <w:p w14:paraId="1A6871FF" w14:textId="52D312AF" w:rsidR="00664958" w:rsidRPr="0059047A" w:rsidRDefault="00664958" w:rsidP="0059047A">
            <w:pPr>
              <w:widowControl w:val="0"/>
              <w:autoSpaceDE w:val="0"/>
              <w:autoSpaceDN w:val="0"/>
              <w:adjustRightInd w:val="0"/>
              <w:jc w:val="both"/>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 xml:space="preserve">Выполнение плана мероприятий за отчетный период </w:t>
            </w:r>
          </w:p>
        </w:tc>
        <w:tc>
          <w:tcPr>
            <w:tcW w:w="851" w:type="dxa"/>
            <w:vAlign w:val="bottom"/>
          </w:tcPr>
          <w:p w14:paraId="33EA12D6" w14:textId="77777777" w:rsidR="00664958" w:rsidRPr="0059047A" w:rsidRDefault="00664958" w:rsidP="0059047A">
            <w:pPr>
              <w:widowControl w:val="0"/>
              <w:autoSpaceDE w:val="0"/>
              <w:autoSpaceDN w:val="0"/>
              <w:adjustRightInd w:val="0"/>
              <w:jc w:val="center"/>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100 %</w:t>
            </w:r>
          </w:p>
        </w:tc>
        <w:tc>
          <w:tcPr>
            <w:tcW w:w="1275" w:type="dxa"/>
            <w:vAlign w:val="bottom"/>
          </w:tcPr>
          <w:p w14:paraId="35E1755B" w14:textId="14D03125" w:rsidR="00664958" w:rsidRPr="0059047A" w:rsidRDefault="00D4151B" w:rsidP="0059047A">
            <w:pPr>
              <w:widowControl w:val="0"/>
              <w:autoSpaceDE w:val="0"/>
              <w:autoSpaceDN w:val="0"/>
              <w:adjustRightInd w:val="0"/>
              <w:jc w:val="center"/>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 xml:space="preserve">90 – </w:t>
            </w:r>
            <w:r w:rsidR="00664958" w:rsidRPr="0059047A">
              <w:rPr>
                <w:rFonts w:ascii="Liberation Serif" w:hAnsi="Liberation Serif" w:cs="Liberation Serif"/>
                <w:bCs w:val="0"/>
                <w:sz w:val="24"/>
                <w:lang w:eastAsia="en-US"/>
              </w:rPr>
              <w:t>100 %</w:t>
            </w:r>
          </w:p>
        </w:tc>
        <w:tc>
          <w:tcPr>
            <w:tcW w:w="1418" w:type="dxa"/>
            <w:vAlign w:val="bottom"/>
          </w:tcPr>
          <w:p w14:paraId="25600731" w14:textId="700F8814" w:rsidR="00664958" w:rsidRPr="0059047A" w:rsidRDefault="00664958" w:rsidP="0059047A">
            <w:pPr>
              <w:widowControl w:val="0"/>
              <w:autoSpaceDE w:val="0"/>
              <w:autoSpaceDN w:val="0"/>
              <w:adjustRightInd w:val="0"/>
              <w:jc w:val="center"/>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9</w:t>
            </w:r>
            <w:r w:rsidR="00D4151B" w:rsidRPr="0059047A">
              <w:rPr>
                <w:rFonts w:ascii="Liberation Serif" w:hAnsi="Liberation Serif" w:cs="Liberation Serif"/>
                <w:bCs w:val="0"/>
                <w:sz w:val="24"/>
                <w:lang w:eastAsia="en-US"/>
              </w:rPr>
              <w:t>0</w:t>
            </w:r>
            <w:r w:rsidRPr="0059047A">
              <w:rPr>
                <w:rFonts w:ascii="Liberation Serif" w:hAnsi="Liberation Serif" w:cs="Liberation Serif"/>
                <w:bCs w:val="0"/>
                <w:sz w:val="24"/>
                <w:lang w:eastAsia="en-US"/>
              </w:rPr>
              <w:t xml:space="preserve"> – 100 %</w:t>
            </w:r>
          </w:p>
        </w:tc>
        <w:tc>
          <w:tcPr>
            <w:tcW w:w="1417" w:type="dxa"/>
            <w:vAlign w:val="bottom"/>
          </w:tcPr>
          <w:p w14:paraId="7000A230" w14:textId="30A1CF24" w:rsidR="00664958" w:rsidRPr="0059047A" w:rsidRDefault="00664958" w:rsidP="0059047A">
            <w:pPr>
              <w:widowControl w:val="0"/>
              <w:autoSpaceDE w:val="0"/>
              <w:autoSpaceDN w:val="0"/>
              <w:adjustRightInd w:val="0"/>
              <w:jc w:val="center"/>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150 %</w:t>
            </w:r>
          </w:p>
        </w:tc>
        <w:tc>
          <w:tcPr>
            <w:tcW w:w="1984" w:type="dxa"/>
            <w:vMerge w:val="restart"/>
            <w:vAlign w:val="center"/>
          </w:tcPr>
          <w:p w14:paraId="635AFEE6" w14:textId="7DE99506" w:rsidR="00664958" w:rsidRPr="0059047A" w:rsidRDefault="00664958" w:rsidP="0059047A">
            <w:pPr>
              <w:widowControl w:val="0"/>
              <w:autoSpaceDE w:val="0"/>
              <w:autoSpaceDN w:val="0"/>
              <w:adjustRightInd w:val="0"/>
              <w:jc w:val="center"/>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150 %</w:t>
            </w:r>
          </w:p>
        </w:tc>
      </w:tr>
      <w:tr w:rsidR="00664958" w:rsidRPr="0059047A" w14:paraId="481B2A43" w14:textId="77777777" w:rsidTr="004634C0">
        <w:tc>
          <w:tcPr>
            <w:tcW w:w="2972" w:type="dxa"/>
            <w:vMerge/>
          </w:tcPr>
          <w:p w14:paraId="38855319" w14:textId="77777777" w:rsidR="00664958" w:rsidRPr="0059047A" w:rsidRDefault="00664958" w:rsidP="0059047A">
            <w:pPr>
              <w:widowControl w:val="0"/>
              <w:autoSpaceDE w:val="0"/>
              <w:autoSpaceDN w:val="0"/>
              <w:adjustRightInd w:val="0"/>
              <w:jc w:val="center"/>
              <w:rPr>
                <w:rFonts w:ascii="Liberation Serif" w:hAnsi="Liberation Serif" w:cs="Liberation Serif"/>
                <w:bCs w:val="0"/>
                <w:sz w:val="24"/>
                <w:lang w:eastAsia="en-US"/>
              </w:rPr>
            </w:pPr>
          </w:p>
        </w:tc>
        <w:tc>
          <w:tcPr>
            <w:tcW w:w="851" w:type="dxa"/>
            <w:vAlign w:val="bottom"/>
          </w:tcPr>
          <w:p w14:paraId="6DD1BD39" w14:textId="77777777" w:rsidR="00664958" w:rsidRPr="0059047A" w:rsidRDefault="00664958" w:rsidP="0059047A">
            <w:pPr>
              <w:widowControl w:val="0"/>
              <w:autoSpaceDE w:val="0"/>
              <w:autoSpaceDN w:val="0"/>
              <w:adjustRightInd w:val="0"/>
              <w:jc w:val="center"/>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100 %</w:t>
            </w:r>
          </w:p>
        </w:tc>
        <w:tc>
          <w:tcPr>
            <w:tcW w:w="1275" w:type="dxa"/>
            <w:vAlign w:val="bottom"/>
          </w:tcPr>
          <w:p w14:paraId="22551710" w14:textId="14CBF535" w:rsidR="00664958" w:rsidRPr="0059047A" w:rsidRDefault="00D4151B" w:rsidP="0059047A">
            <w:pPr>
              <w:widowControl w:val="0"/>
              <w:autoSpaceDE w:val="0"/>
              <w:autoSpaceDN w:val="0"/>
              <w:adjustRightInd w:val="0"/>
              <w:jc w:val="center"/>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75</w:t>
            </w:r>
            <w:r w:rsidR="00664958" w:rsidRPr="0059047A">
              <w:rPr>
                <w:rFonts w:ascii="Liberation Serif" w:hAnsi="Liberation Serif" w:cs="Liberation Serif"/>
                <w:bCs w:val="0"/>
                <w:sz w:val="24"/>
                <w:lang w:eastAsia="en-US"/>
              </w:rPr>
              <w:t xml:space="preserve"> – </w:t>
            </w:r>
            <w:r w:rsidRPr="0059047A">
              <w:rPr>
                <w:rFonts w:ascii="Liberation Serif" w:hAnsi="Liberation Serif" w:cs="Liberation Serif"/>
                <w:bCs w:val="0"/>
                <w:sz w:val="24"/>
                <w:lang w:eastAsia="en-US"/>
              </w:rPr>
              <w:t>89</w:t>
            </w:r>
            <w:r w:rsidR="00664958" w:rsidRPr="0059047A">
              <w:rPr>
                <w:rFonts w:ascii="Liberation Serif" w:hAnsi="Liberation Serif" w:cs="Liberation Serif"/>
                <w:bCs w:val="0"/>
                <w:sz w:val="24"/>
                <w:lang w:eastAsia="en-US"/>
              </w:rPr>
              <w:t xml:space="preserve"> %</w:t>
            </w:r>
          </w:p>
        </w:tc>
        <w:tc>
          <w:tcPr>
            <w:tcW w:w="1418" w:type="dxa"/>
            <w:vAlign w:val="bottom"/>
          </w:tcPr>
          <w:p w14:paraId="35629542" w14:textId="461BE338" w:rsidR="00664958" w:rsidRPr="0059047A" w:rsidRDefault="00D4151B" w:rsidP="0059047A">
            <w:pPr>
              <w:widowControl w:val="0"/>
              <w:autoSpaceDE w:val="0"/>
              <w:autoSpaceDN w:val="0"/>
              <w:adjustRightInd w:val="0"/>
              <w:jc w:val="center"/>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 xml:space="preserve">75 </w:t>
            </w:r>
            <w:r w:rsidR="00664958" w:rsidRPr="0059047A">
              <w:rPr>
                <w:rFonts w:ascii="Liberation Serif" w:hAnsi="Liberation Serif" w:cs="Liberation Serif"/>
                <w:bCs w:val="0"/>
                <w:sz w:val="24"/>
                <w:lang w:eastAsia="en-US"/>
              </w:rPr>
              <w:t xml:space="preserve">– </w:t>
            </w:r>
            <w:r w:rsidRPr="0059047A">
              <w:rPr>
                <w:rFonts w:ascii="Liberation Serif" w:hAnsi="Liberation Serif" w:cs="Liberation Serif"/>
                <w:bCs w:val="0"/>
                <w:sz w:val="24"/>
                <w:lang w:eastAsia="en-US"/>
              </w:rPr>
              <w:t>89</w:t>
            </w:r>
            <w:r w:rsidR="00664958" w:rsidRPr="0059047A">
              <w:rPr>
                <w:rFonts w:ascii="Liberation Serif" w:hAnsi="Liberation Serif" w:cs="Liberation Serif"/>
                <w:bCs w:val="0"/>
                <w:sz w:val="24"/>
                <w:lang w:eastAsia="en-US"/>
              </w:rPr>
              <w:t xml:space="preserve"> %</w:t>
            </w:r>
          </w:p>
        </w:tc>
        <w:tc>
          <w:tcPr>
            <w:tcW w:w="1417" w:type="dxa"/>
            <w:vAlign w:val="bottom"/>
          </w:tcPr>
          <w:p w14:paraId="2204D3A7" w14:textId="7A97B6EC" w:rsidR="00664958" w:rsidRPr="0059047A" w:rsidRDefault="00664958" w:rsidP="0059047A">
            <w:pPr>
              <w:widowControl w:val="0"/>
              <w:autoSpaceDE w:val="0"/>
              <w:autoSpaceDN w:val="0"/>
              <w:adjustRightInd w:val="0"/>
              <w:jc w:val="center"/>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100 %</w:t>
            </w:r>
          </w:p>
        </w:tc>
        <w:tc>
          <w:tcPr>
            <w:tcW w:w="1984" w:type="dxa"/>
            <w:vMerge/>
          </w:tcPr>
          <w:p w14:paraId="2E387CDE" w14:textId="77777777" w:rsidR="00664958" w:rsidRPr="0059047A" w:rsidRDefault="00664958" w:rsidP="0059047A">
            <w:pPr>
              <w:widowControl w:val="0"/>
              <w:autoSpaceDE w:val="0"/>
              <w:autoSpaceDN w:val="0"/>
              <w:adjustRightInd w:val="0"/>
              <w:jc w:val="center"/>
              <w:rPr>
                <w:rFonts w:ascii="Liberation Serif" w:hAnsi="Liberation Serif" w:cs="Liberation Serif"/>
                <w:bCs w:val="0"/>
                <w:sz w:val="24"/>
                <w:lang w:eastAsia="en-US"/>
              </w:rPr>
            </w:pPr>
          </w:p>
        </w:tc>
      </w:tr>
      <w:tr w:rsidR="00664958" w:rsidRPr="0059047A" w14:paraId="089835E5" w14:textId="77777777" w:rsidTr="004634C0">
        <w:tc>
          <w:tcPr>
            <w:tcW w:w="2972" w:type="dxa"/>
            <w:vMerge/>
          </w:tcPr>
          <w:p w14:paraId="55312F78" w14:textId="77777777" w:rsidR="00664958" w:rsidRPr="0059047A" w:rsidRDefault="00664958" w:rsidP="0059047A">
            <w:pPr>
              <w:widowControl w:val="0"/>
              <w:autoSpaceDE w:val="0"/>
              <w:autoSpaceDN w:val="0"/>
              <w:adjustRightInd w:val="0"/>
              <w:jc w:val="center"/>
              <w:rPr>
                <w:rFonts w:ascii="Liberation Serif" w:hAnsi="Liberation Serif" w:cs="Liberation Serif"/>
                <w:bCs w:val="0"/>
                <w:sz w:val="24"/>
                <w:lang w:eastAsia="en-US"/>
              </w:rPr>
            </w:pPr>
          </w:p>
        </w:tc>
        <w:tc>
          <w:tcPr>
            <w:tcW w:w="851" w:type="dxa"/>
            <w:vAlign w:val="bottom"/>
          </w:tcPr>
          <w:p w14:paraId="5AF6F458" w14:textId="77777777" w:rsidR="00664958" w:rsidRPr="0059047A" w:rsidRDefault="00664958" w:rsidP="0059047A">
            <w:pPr>
              <w:widowControl w:val="0"/>
              <w:autoSpaceDE w:val="0"/>
              <w:autoSpaceDN w:val="0"/>
              <w:adjustRightInd w:val="0"/>
              <w:jc w:val="center"/>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100 %</w:t>
            </w:r>
          </w:p>
        </w:tc>
        <w:tc>
          <w:tcPr>
            <w:tcW w:w="1275" w:type="dxa"/>
            <w:vAlign w:val="bottom"/>
          </w:tcPr>
          <w:p w14:paraId="4F08C76F" w14:textId="12886E96" w:rsidR="00664958" w:rsidRPr="0059047A" w:rsidRDefault="00D4151B" w:rsidP="0059047A">
            <w:pPr>
              <w:widowControl w:val="0"/>
              <w:autoSpaceDE w:val="0"/>
              <w:autoSpaceDN w:val="0"/>
              <w:adjustRightInd w:val="0"/>
              <w:jc w:val="center"/>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50</w:t>
            </w:r>
            <w:r w:rsidR="00664958" w:rsidRPr="0059047A">
              <w:rPr>
                <w:rFonts w:ascii="Liberation Serif" w:hAnsi="Liberation Serif" w:cs="Liberation Serif"/>
                <w:bCs w:val="0"/>
                <w:sz w:val="24"/>
                <w:lang w:eastAsia="en-US"/>
              </w:rPr>
              <w:t xml:space="preserve"> – </w:t>
            </w:r>
            <w:r w:rsidRPr="0059047A">
              <w:rPr>
                <w:rFonts w:ascii="Liberation Serif" w:hAnsi="Liberation Serif" w:cs="Liberation Serif"/>
                <w:bCs w:val="0"/>
                <w:sz w:val="24"/>
                <w:lang w:eastAsia="en-US"/>
              </w:rPr>
              <w:t>74</w:t>
            </w:r>
            <w:r w:rsidR="00664958" w:rsidRPr="0059047A">
              <w:rPr>
                <w:rFonts w:ascii="Liberation Serif" w:hAnsi="Liberation Serif" w:cs="Liberation Serif"/>
                <w:bCs w:val="0"/>
                <w:sz w:val="24"/>
                <w:lang w:eastAsia="en-US"/>
              </w:rPr>
              <w:t xml:space="preserve"> %</w:t>
            </w:r>
          </w:p>
        </w:tc>
        <w:tc>
          <w:tcPr>
            <w:tcW w:w="1418" w:type="dxa"/>
            <w:vAlign w:val="bottom"/>
          </w:tcPr>
          <w:p w14:paraId="1ED7C3A5" w14:textId="7C524947" w:rsidR="00664958" w:rsidRPr="0059047A" w:rsidRDefault="00D4151B" w:rsidP="0059047A">
            <w:pPr>
              <w:widowControl w:val="0"/>
              <w:autoSpaceDE w:val="0"/>
              <w:autoSpaceDN w:val="0"/>
              <w:adjustRightInd w:val="0"/>
              <w:jc w:val="center"/>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 xml:space="preserve">50 </w:t>
            </w:r>
            <w:r w:rsidR="00664958" w:rsidRPr="0059047A">
              <w:rPr>
                <w:rFonts w:ascii="Liberation Serif" w:hAnsi="Liberation Serif" w:cs="Liberation Serif"/>
                <w:bCs w:val="0"/>
                <w:sz w:val="24"/>
                <w:lang w:eastAsia="en-US"/>
              </w:rPr>
              <w:t xml:space="preserve">– </w:t>
            </w:r>
            <w:r w:rsidRPr="0059047A">
              <w:rPr>
                <w:rFonts w:ascii="Liberation Serif" w:hAnsi="Liberation Serif" w:cs="Liberation Serif"/>
                <w:bCs w:val="0"/>
                <w:sz w:val="24"/>
                <w:lang w:eastAsia="en-US"/>
              </w:rPr>
              <w:t>74</w:t>
            </w:r>
            <w:r w:rsidR="00664958" w:rsidRPr="0059047A">
              <w:rPr>
                <w:rFonts w:ascii="Liberation Serif" w:hAnsi="Liberation Serif" w:cs="Liberation Serif"/>
                <w:bCs w:val="0"/>
                <w:sz w:val="24"/>
                <w:lang w:eastAsia="en-US"/>
              </w:rPr>
              <w:t xml:space="preserve"> %</w:t>
            </w:r>
          </w:p>
        </w:tc>
        <w:tc>
          <w:tcPr>
            <w:tcW w:w="1417" w:type="dxa"/>
            <w:vAlign w:val="bottom"/>
          </w:tcPr>
          <w:p w14:paraId="56794E02" w14:textId="438DCEE8" w:rsidR="00664958" w:rsidRPr="0059047A" w:rsidRDefault="00664958" w:rsidP="0059047A">
            <w:pPr>
              <w:widowControl w:val="0"/>
              <w:autoSpaceDE w:val="0"/>
              <w:autoSpaceDN w:val="0"/>
              <w:adjustRightInd w:val="0"/>
              <w:jc w:val="center"/>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50 %</w:t>
            </w:r>
          </w:p>
        </w:tc>
        <w:tc>
          <w:tcPr>
            <w:tcW w:w="1984" w:type="dxa"/>
            <w:vMerge/>
          </w:tcPr>
          <w:p w14:paraId="06B27DFE" w14:textId="77777777" w:rsidR="00664958" w:rsidRPr="0059047A" w:rsidRDefault="00664958" w:rsidP="0059047A">
            <w:pPr>
              <w:widowControl w:val="0"/>
              <w:autoSpaceDE w:val="0"/>
              <w:autoSpaceDN w:val="0"/>
              <w:adjustRightInd w:val="0"/>
              <w:jc w:val="center"/>
              <w:rPr>
                <w:rFonts w:ascii="Liberation Serif" w:hAnsi="Liberation Serif" w:cs="Liberation Serif"/>
                <w:bCs w:val="0"/>
                <w:sz w:val="24"/>
                <w:lang w:eastAsia="en-US"/>
              </w:rPr>
            </w:pPr>
          </w:p>
        </w:tc>
      </w:tr>
      <w:tr w:rsidR="00664958" w:rsidRPr="0059047A" w14:paraId="6C155190" w14:textId="77777777" w:rsidTr="004634C0">
        <w:tc>
          <w:tcPr>
            <w:tcW w:w="2972" w:type="dxa"/>
            <w:vMerge/>
          </w:tcPr>
          <w:p w14:paraId="26866C83" w14:textId="77777777" w:rsidR="00664958" w:rsidRPr="0059047A" w:rsidRDefault="00664958" w:rsidP="0059047A">
            <w:pPr>
              <w:widowControl w:val="0"/>
              <w:autoSpaceDE w:val="0"/>
              <w:autoSpaceDN w:val="0"/>
              <w:adjustRightInd w:val="0"/>
              <w:jc w:val="center"/>
              <w:rPr>
                <w:rFonts w:ascii="Liberation Serif" w:hAnsi="Liberation Serif" w:cs="Liberation Serif"/>
                <w:bCs w:val="0"/>
                <w:sz w:val="24"/>
                <w:lang w:eastAsia="en-US"/>
              </w:rPr>
            </w:pPr>
          </w:p>
        </w:tc>
        <w:tc>
          <w:tcPr>
            <w:tcW w:w="851" w:type="dxa"/>
            <w:vAlign w:val="bottom"/>
          </w:tcPr>
          <w:p w14:paraId="0DFDA06E" w14:textId="77777777" w:rsidR="00664958" w:rsidRPr="0059047A" w:rsidRDefault="00664958" w:rsidP="0059047A">
            <w:pPr>
              <w:widowControl w:val="0"/>
              <w:autoSpaceDE w:val="0"/>
              <w:autoSpaceDN w:val="0"/>
              <w:adjustRightInd w:val="0"/>
              <w:jc w:val="center"/>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100 %</w:t>
            </w:r>
          </w:p>
        </w:tc>
        <w:tc>
          <w:tcPr>
            <w:tcW w:w="1275" w:type="dxa"/>
            <w:vAlign w:val="bottom"/>
          </w:tcPr>
          <w:p w14:paraId="56005056" w14:textId="239E0C12" w:rsidR="00664958" w:rsidRPr="0059047A" w:rsidRDefault="00664958" w:rsidP="0059047A">
            <w:pPr>
              <w:widowControl w:val="0"/>
              <w:autoSpaceDE w:val="0"/>
              <w:autoSpaceDN w:val="0"/>
              <w:adjustRightInd w:val="0"/>
              <w:jc w:val="center"/>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 xml:space="preserve">&lt; </w:t>
            </w:r>
            <w:r w:rsidR="00D4151B" w:rsidRPr="0059047A">
              <w:rPr>
                <w:rFonts w:ascii="Liberation Serif" w:hAnsi="Liberation Serif" w:cs="Liberation Serif"/>
                <w:bCs w:val="0"/>
                <w:sz w:val="24"/>
                <w:lang w:eastAsia="en-US"/>
              </w:rPr>
              <w:t>50</w:t>
            </w:r>
            <w:r w:rsidRPr="0059047A">
              <w:rPr>
                <w:rFonts w:ascii="Liberation Serif" w:hAnsi="Liberation Serif" w:cs="Liberation Serif"/>
                <w:bCs w:val="0"/>
                <w:sz w:val="24"/>
                <w:lang w:eastAsia="en-US"/>
              </w:rPr>
              <w:t xml:space="preserve"> %</w:t>
            </w:r>
          </w:p>
        </w:tc>
        <w:tc>
          <w:tcPr>
            <w:tcW w:w="1418" w:type="dxa"/>
            <w:vAlign w:val="bottom"/>
          </w:tcPr>
          <w:p w14:paraId="6516CBCE" w14:textId="120370C2" w:rsidR="00664958" w:rsidRPr="0059047A" w:rsidRDefault="00664958" w:rsidP="0059047A">
            <w:pPr>
              <w:widowControl w:val="0"/>
              <w:autoSpaceDE w:val="0"/>
              <w:autoSpaceDN w:val="0"/>
              <w:adjustRightInd w:val="0"/>
              <w:jc w:val="center"/>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 xml:space="preserve">&lt; </w:t>
            </w:r>
            <w:r w:rsidR="00D4151B" w:rsidRPr="0059047A">
              <w:rPr>
                <w:rFonts w:ascii="Liberation Serif" w:hAnsi="Liberation Serif" w:cs="Liberation Serif"/>
                <w:bCs w:val="0"/>
                <w:sz w:val="24"/>
                <w:lang w:eastAsia="en-US"/>
              </w:rPr>
              <w:t>50</w:t>
            </w:r>
            <w:r w:rsidRPr="0059047A">
              <w:rPr>
                <w:rFonts w:ascii="Liberation Serif" w:hAnsi="Liberation Serif" w:cs="Liberation Serif"/>
                <w:bCs w:val="0"/>
                <w:sz w:val="24"/>
                <w:lang w:eastAsia="en-US"/>
              </w:rPr>
              <w:t xml:space="preserve"> %</w:t>
            </w:r>
          </w:p>
        </w:tc>
        <w:tc>
          <w:tcPr>
            <w:tcW w:w="1417" w:type="dxa"/>
            <w:vAlign w:val="bottom"/>
          </w:tcPr>
          <w:p w14:paraId="36959280" w14:textId="77777777" w:rsidR="00664958" w:rsidRPr="0059047A" w:rsidRDefault="00664958" w:rsidP="0059047A">
            <w:pPr>
              <w:widowControl w:val="0"/>
              <w:autoSpaceDE w:val="0"/>
              <w:autoSpaceDN w:val="0"/>
              <w:adjustRightInd w:val="0"/>
              <w:jc w:val="center"/>
              <w:rPr>
                <w:rFonts w:ascii="Liberation Serif" w:hAnsi="Liberation Serif" w:cs="Liberation Serif"/>
                <w:bCs w:val="0"/>
                <w:sz w:val="24"/>
                <w:lang w:eastAsia="en-US"/>
              </w:rPr>
            </w:pPr>
            <w:r w:rsidRPr="0059047A">
              <w:rPr>
                <w:rFonts w:ascii="Liberation Serif" w:hAnsi="Liberation Serif" w:cs="Liberation Serif"/>
                <w:bCs w:val="0"/>
                <w:sz w:val="24"/>
                <w:lang w:eastAsia="en-US"/>
              </w:rPr>
              <w:t>0</w:t>
            </w:r>
          </w:p>
        </w:tc>
        <w:tc>
          <w:tcPr>
            <w:tcW w:w="1984" w:type="dxa"/>
            <w:vMerge/>
          </w:tcPr>
          <w:p w14:paraId="23220B39" w14:textId="77777777" w:rsidR="00664958" w:rsidRPr="0059047A" w:rsidRDefault="00664958" w:rsidP="0059047A">
            <w:pPr>
              <w:widowControl w:val="0"/>
              <w:autoSpaceDE w:val="0"/>
              <w:autoSpaceDN w:val="0"/>
              <w:adjustRightInd w:val="0"/>
              <w:jc w:val="center"/>
              <w:rPr>
                <w:rFonts w:ascii="Liberation Serif" w:hAnsi="Liberation Serif" w:cs="Liberation Serif"/>
                <w:bCs w:val="0"/>
                <w:sz w:val="24"/>
                <w:lang w:eastAsia="en-US"/>
              </w:rPr>
            </w:pPr>
          </w:p>
        </w:tc>
      </w:tr>
    </w:tbl>
    <w:p w14:paraId="08E6E293" w14:textId="77777777" w:rsidR="00254FF7" w:rsidRPr="0059047A" w:rsidRDefault="00254FF7" w:rsidP="0059047A">
      <w:pPr>
        <w:widowControl w:val="0"/>
        <w:autoSpaceDE w:val="0"/>
        <w:autoSpaceDN w:val="0"/>
        <w:jc w:val="both"/>
        <w:rPr>
          <w:rFonts w:ascii="Liberation Serif" w:hAnsi="Liberation Serif" w:cs="Liberation Serif"/>
          <w:bCs w:val="0"/>
          <w:sz w:val="22"/>
          <w:szCs w:val="20"/>
        </w:rPr>
      </w:pPr>
    </w:p>
    <w:p w14:paraId="78B8CE8D" w14:textId="792B9005" w:rsidR="000E32C0" w:rsidRPr="0059047A" w:rsidRDefault="000E32C0" w:rsidP="0059047A">
      <w:pPr>
        <w:widowControl w:val="0"/>
        <w:autoSpaceDE w:val="0"/>
        <w:autoSpaceDN w:val="0"/>
        <w:jc w:val="both"/>
        <w:rPr>
          <w:rFonts w:ascii="Liberation Serif" w:hAnsi="Liberation Serif" w:cs="Liberation Serif"/>
          <w:bCs w:val="0"/>
          <w:sz w:val="22"/>
          <w:szCs w:val="20"/>
        </w:rPr>
      </w:pPr>
    </w:p>
    <w:sectPr w:rsidR="000E32C0" w:rsidRPr="0059047A" w:rsidSect="00E8405A">
      <w:pgSz w:w="11906" w:h="16838"/>
      <w:pgMar w:top="1134" w:right="567" w:bottom="1134"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1CC06F" w14:textId="77777777" w:rsidR="0059047A" w:rsidRDefault="0059047A" w:rsidP="000E5FA9">
      <w:r>
        <w:separator/>
      </w:r>
    </w:p>
  </w:endnote>
  <w:endnote w:type="continuationSeparator" w:id="0">
    <w:p w14:paraId="3935F567" w14:textId="77777777" w:rsidR="0059047A" w:rsidRDefault="0059047A" w:rsidP="000E5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A00002AF" w:usb1="500078FB"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386E44" w14:textId="77777777" w:rsidR="0059047A" w:rsidRDefault="0059047A" w:rsidP="000E5FA9">
      <w:r>
        <w:separator/>
      </w:r>
    </w:p>
  </w:footnote>
  <w:footnote w:type="continuationSeparator" w:id="0">
    <w:p w14:paraId="4A2D49EB" w14:textId="77777777" w:rsidR="0059047A" w:rsidRDefault="0059047A" w:rsidP="000E5F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8265075"/>
      <w:docPartObj>
        <w:docPartGallery w:val="Page Numbers (Top of Page)"/>
        <w:docPartUnique/>
      </w:docPartObj>
    </w:sdtPr>
    <w:sdtEndPr>
      <w:rPr>
        <w:rFonts w:ascii="Liberation Serif" w:hAnsi="Liberation Serif" w:cs="Liberation Serif"/>
        <w:sz w:val="24"/>
      </w:rPr>
    </w:sdtEndPr>
    <w:sdtContent>
      <w:p w14:paraId="59AF9EF7" w14:textId="3A718B7C" w:rsidR="0059047A" w:rsidRPr="00793757" w:rsidRDefault="0059047A">
        <w:pPr>
          <w:pStyle w:val="ae"/>
          <w:jc w:val="center"/>
          <w:rPr>
            <w:rFonts w:ascii="Liberation Serif" w:hAnsi="Liberation Serif" w:cs="Liberation Serif"/>
            <w:sz w:val="24"/>
          </w:rPr>
        </w:pPr>
        <w:r w:rsidRPr="00793757">
          <w:rPr>
            <w:rFonts w:ascii="Liberation Serif" w:hAnsi="Liberation Serif" w:cs="Liberation Serif"/>
            <w:sz w:val="24"/>
          </w:rPr>
          <w:fldChar w:fldCharType="begin"/>
        </w:r>
        <w:r w:rsidRPr="00793757">
          <w:rPr>
            <w:rFonts w:ascii="Liberation Serif" w:hAnsi="Liberation Serif" w:cs="Liberation Serif"/>
            <w:sz w:val="24"/>
          </w:rPr>
          <w:instrText>PAGE   \* MERGEFORMAT</w:instrText>
        </w:r>
        <w:r w:rsidRPr="00793757">
          <w:rPr>
            <w:rFonts w:ascii="Liberation Serif" w:hAnsi="Liberation Serif" w:cs="Liberation Serif"/>
            <w:sz w:val="24"/>
          </w:rPr>
          <w:fldChar w:fldCharType="separate"/>
        </w:r>
        <w:r w:rsidRPr="00793757">
          <w:rPr>
            <w:rFonts w:ascii="Liberation Serif" w:hAnsi="Liberation Serif" w:cs="Liberation Serif"/>
            <w:noProof/>
            <w:sz w:val="24"/>
          </w:rPr>
          <w:t>29</w:t>
        </w:r>
        <w:r w:rsidRPr="00793757">
          <w:rPr>
            <w:rFonts w:ascii="Liberation Serif" w:hAnsi="Liberation Serif" w:cs="Liberation Serif"/>
            <w:sz w:val="24"/>
          </w:rPr>
          <w:fldChar w:fldCharType="end"/>
        </w:r>
      </w:p>
    </w:sdtContent>
  </w:sdt>
  <w:p w14:paraId="36F66D0B" w14:textId="77777777" w:rsidR="0059047A" w:rsidRPr="00793757" w:rsidRDefault="0059047A">
    <w:pPr>
      <w:pStyle w:val="ae"/>
      <w:rPr>
        <w:rFonts w:ascii="Liberation Serif" w:hAnsi="Liberation Serif" w:cs="Liberation Serif"/>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1318E"/>
    <w:multiLevelType w:val="hybridMultilevel"/>
    <w:tmpl w:val="C5841318"/>
    <w:lvl w:ilvl="0" w:tplc="292618E6">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B6E3C39"/>
    <w:multiLevelType w:val="multilevel"/>
    <w:tmpl w:val="CF8819FE"/>
    <w:lvl w:ilvl="0">
      <w:start w:val="1"/>
      <w:numFmt w:val="decimal"/>
      <w:lvlText w:val="%1."/>
      <w:lvlJc w:val="left"/>
      <w:pPr>
        <w:ind w:left="1560" w:hanging="1020"/>
      </w:pPr>
      <w:rPr>
        <w:rFonts w:cs="Times New Roman"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2" w15:restartNumberingAfterBreak="0">
    <w:nsid w:val="117F7890"/>
    <w:multiLevelType w:val="multilevel"/>
    <w:tmpl w:val="97F0564A"/>
    <w:lvl w:ilvl="0">
      <w:start w:val="1"/>
      <w:numFmt w:val="decimal"/>
      <w:lvlText w:val="%1."/>
      <w:lvlJc w:val="left"/>
      <w:pPr>
        <w:ind w:left="720" w:hanging="360"/>
      </w:pPr>
      <w:rPr>
        <w:rFonts w:eastAsia="Calibri" w:hint="default"/>
      </w:rPr>
    </w:lvl>
    <w:lvl w:ilvl="1">
      <w:start w:val="1"/>
      <w:numFmt w:val="decimal"/>
      <w:isLgl/>
      <w:lvlText w:val="%1.%2."/>
      <w:lvlJc w:val="left"/>
      <w:pPr>
        <w:ind w:left="1440" w:hanging="720"/>
      </w:pPr>
      <w:rPr>
        <w:rFonts w:eastAsia="Arial Unicode MS" w:hint="default"/>
      </w:rPr>
    </w:lvl>
    <w:lvl w:ilvl="2">
      <w:start w:val="1"/>
      <w:numFmt w:val="decimal"/>
      <w:isLgl/>
      <w:lvlText w:val="%1.%2.%3."/>
      <w:lvlJc w:val="left"/>
      <w:pPr>
        <w:ind w:left="1800" w:hanging="720"/>
      </w:pPr>
      <w:rPr>
        <w:rFonts w:eastAsia="Arial Unicode MS" w:hint="default"/>
      </w:rPr>
    </w:lvl>
    <w:lvl w:ilvl="3">
      <w:start w:val="1"/>
      <w:numFmt w:val="decimal"/>
      <w:isLgl/>
      <w:lvlText w:val="%1.%2.%3.%4."/>
      <w:lvlJc w:val="left"/>
      <w:pPr>
        <w:ind w:left="2520" w:hanging="1080"/>
      </w:pPr>
      <w:rPr>
        <w:rFonts w:eastAsia="Arial Unicode MS" w:hint="default"/>
      </w:rPr>
    </w:lvl>
    <w:lvl w:ilvl="4">
      <w:start w:val="1"/>
      <w:numFmt w:val="decimal"/>
      <w:isLgl/>
      <w:lvlText w:val="%1.%2.%3.%4.%5."/>
      <w:lvlJc w:val="left"/>
      <w:pPr>
        <w:ind w:left="2880" w:hanging="1080"/>
      </w:pPr>
      <w:rPr>
        <w:rFonts w:eastAsia="Arial Unicode MS" w:hint="default"/>
      </w:rPr>
    </w:lvl>
    <w:lvl w:ilvl="5">
      <w:start w:val="1"/>
      <w:numFmt w:val="decimal"/>
      <w:isLgl/>
      <w:lvlText w:val="%1.%2.%3.%4.%5.%6."/>
      <w:lvlJc w:val="left"/>
      <w:pPr>
        <w:ind w:left="3600" w:hanging="1440"/>
      </w:pPr>
      <w:rPr>
        <w:rFonts w:eastAsia="Arial Unicode MS" w:hint="default"/>
      </w:rPr>
    </w:lvl>
    <w:lvl w:ilvl="6">
      <w:start w:val="1"/>
      <w:numFmt w:val="decimal"/>
      <w:isLgl/>
      <w:lvlText w:val="%1.%2.%3.%4.%5.%6.%7."/>
      <w:lvlJc w:val="left"/>
      <w:pPr>
        <w:ind w:left="4320" w:hanging="1800"/>
      </w:pPr>
      <w:rPr>
        <w:rFonts w:eastAsia="Arial Unicode MS" w:hint="default"/>
      </w:rPr>
    </w:lvl>
    <w:lvl w:ilvl="7">
      <w:start w:val="1"/>
      <w:numFmt w:val="decimal"/>
      <w:isLgl/>
      <w:lvlText w:val="%1.%2.%3.%4.%5.%6.%7.%8."/>
      <w:lvlJc w:val="left"/>
      <w:pPr>
        <w:ind w:left="4680" w:hanging="1800"/>
      </w:pPr>
      <w:rPr>
        <w:rFonts w:eastAsia="Arial Unicode MS" w:hint="default"/>
      </w:rPr>
    </w:lvl>
    <w:lvl w:ilvl="8">
      <w:start w:val="1"/>
      <w:numFmt w:val="decimal"/>
      <w:isLgl/>
      <w:lvlText w:val="%1.%2.%3.%4.%5.%6.%7.%8.%9."/>
      <w:lvlJc w:val="left"/>
      <w:pPr>
        <w:ind w:left="5400" w:hanging="2160"/>
      </w:pPr>
      <w:rPr>
        <w:rFonts w:eastAsia="Arial Unicode MS" w:hint="default"/>
      </w:rPr>
    </w:lvl>
  </w:abstractNum>
  <w:abstractNum w:abstractNumId="3" w15:restartNumberingAfterBreak="0">
    <w:nsid w:val="1F6D5371"/>
    <w:multiLevelType w:val="hybridMultilevel"/>
    <w:tmpl w:val="A566ED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3965F36"/>
    <w:multiLevelType w:val="hybridMultilevel"/>
    <w:tmpl w:val="E786B55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6821608"/>
    <w:multiLevelType w:val="hybridMultilevel"/>
    <w:tmpl w:val="AA809ABE"/>
    <w:lvl w:ilvl="0" w:tplc="292618E6">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39B2255D"/>
    <w:multiLevelType w:val="hybridMultilevel"/>
    <w:tmpl w:val="35E2708E"/>
    <w:lvl w:ilvl="0" w:tplc="292618E6">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460578FE"/>
    <w:multiLevelType w:val="multilevel"/>
    <w:tmpl w:val="D498724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791546F"/>
    <w:multiLevelType w:val="multilevel"/>
    <w:tmpl w:val="E76A4E46"/>
    <w:lvl w:ilvl="0">
      <w:start w:val="2"/>
      <w:numFmt w:val="decimal"/>
      <w:lvlText w:val="%1."/>
      <w:lvlJc w:val="left"/>
      <w:pPr>
        <w:ind w:left="420" w:hanging="420"/>
      </w:pPr>
      <w:rPr>
        <w:rFonts w:cs="Arial" w:hint="default"/>
      </w:rPr>
    </w:lvl>
    <w:lvl w:ilvl="1">
      <w:start w:val="1"/>
      <w:numFmt w:val="decimal"/>
      <w:lvlText w:val="%1.%2."/>
      <w:lvlJc w:val="left"/>
      <w:pPr>
        <w:ind w:left="2280" w:hanging="720"/>
      </w:pPr>
      <w:rPr>
        <w:rFonts w:cs="Arial" w:hint="default"/>
      </w:rPr>
    </w:lvl>
    <w:lvl w:ilvl="2">
      <w:start w:val="1"/>
      <w:numFmt w:val="decimal"/>
      <w:lvlText w:val="%1.%2.%3."/>
      <w:lvlJc w:val="left"/>
      <w:pPr>
        <w:ind w:left="3840" w:hanging="720"/>
      </w:pPr>
      <w:rPr>
        <w:rFonts w:cs="Arial" w:hint="default"/>
      </w:rPr>
    </w:lvl>
    <w:lvl w:ilvl="3">
      <w:start w:val="1"/>
      <w:numFmt w:val="decimal"/>
      <w:lvlText w:val="%1.%2.%3.%4."/>
      <w:lvlJc w:val="left"/>
      <w:pPr>
        <w:ind w:left="5760" w:hanging="1080"/>
      </w:pPr>
      <w:rPr>
        <w:rFonts w:cs="Arial" w:hint="default"/>
      </w:rPr>
    </w:lvl>
    <w:lvl w:ilvl="4">
      <w:start w:val="1"/>
      <w:numFmt w:val="decimal"/>
      <w:lvlText w:val="%1.%2.%3.%4.%5."/>
      <w:lvlJc w:val="left"/>
      <w:pPr>
        <w:ind w:left="7320" w:hanging="1080"/>
      </w:pPr>
      <w:rPr>
        <w:rFonts w:cs="Arial" w:hint="default"/>
      </w:rPr>
    </w:lvl>
    <w:lvl w:ilvl="5">
      <w:start w:val="1"/>
      <w:numFmt w:val="decimal"/>
      <w:lvlText w:val="%1.%2.%3.%4.%5.%6."/>
      <w:lvlJc w:val="left"/>
      <w:pPr>
        <w:ind w:left="9240" w:hanging="1440"/>
      </w:pPr>
      <w:rPr>
        <w:rFonts w:cs="Arial" w:hint="default"/>
      </w:rPr>
    </w:lvl>
    <w:lvl w:ilvl="6">
      <w:start w:val="1"/>
      <w:numFmt w:val="decimal"/>
      <w:lvlText w:val="%1.%2.%3.%4.%5.%6.%7."/>
      <w:lvlJc w:val="left"/>
      <w:pPr>
        <w:ind w:left="11160" w:hanging="1800"/>
      </w:pPr>
      <w:rPr>
        <w:rFonts w:cs="Arial" w:hint="default"/>
      </w:rPr>
    </w:lvl>
    <w:lvl w:ilvl="7">
      <w:start w:val="1"/>
      <w:numFmt w:val="decimal"/>
      <w:lvlText w:val="%1.%2.%3.%4.%5.%6.%7.%8."/>
      <w:lvlJc w:val="left"/>
      <w:pPr>
        <w:ind w:left="12720" w:hanging="1800"/>
      </w:pPr>
      <w:rPr>
        <w:rFonts w:cs="Arial" w:hint="default"/>
      </w:rPr>
    </w:lvl>
    <w:lvl w:ilvl="8">
      <w:start w:val="1"/>
      <w:numFmt w:val="decimal"/>
      <w:lvlText w:val="%1.%2.%3.%4.%5.%6.%7.%8.%9."/>
      <w:lvlJc w:val="left"/>
      <w:pPr>
        <w:ind w:left="14640" w:hanging="2160"/>
      </w:pPr>
      <w:rPr>
        <w:rFonts w:cs="Arial" w:hint="default"/>
      </w:rPr>
    </w:lvl>
  </w:abstractNum>
  <w:abstractNum w:abstractNumId="9" w15:restartNumberingAfterBreak="0">
    <w:nsid w:val="4A613E2E"/>
    <w:multiLevelType w:val="hybridMultilevel"/>
    <w:tmpl w:val="3B601A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2B36477"/>
    <w:multiLevelType w:val="hybridMultilevel"/>
    <w:tmpl w:val="32E263C4"/>
    <w:lvl w:ilvl="0" w:tplc="0C9AAE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56D8598F"/>
    <w:multiLevelType w:val="multilevel"/>
    <w:tmpl w:val="1A0CC4EE"/>
    <w:lvl w:ilvl="0">
      <w:start w:val="2"/>
      <w:numFmt w:val="decimal"/>
      <w:lvlText w:val="%1."/>
      <w:lvlJc w:val="left"/>
      <w:pPr>
        <w:ind w:left="420" w:hanging="42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2" w15:restartNumberingAfterBreak="0">
    <w:nsid w:val="630626A1"/>
    <w:multiLevelType w:val="multilevel"/>
    <w:tmpl w:val="5CA4944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AF3277E"/>
    <w:multiLevelType w:val="hybridMultilevel"/>
    <w:tmpl w:val="A566ED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29812BD"/>
    <w:multiLevelType w:val="multilevel"/>
    <w:tmpl w:val="116EE9FE"/>
    <w:lvl w:ilvl="0">
      <w:start w:val="1"/>
      <w:numFmt w:val="decimal"/>
      <w:lvlText w:val="%1."/>
      <w:lvlJc w:val="left"/>
      <w:pPr>
        <w:ind w:left="450" w:hanging="450"/>
      </w:pPr>
      <w:rPr>
        <w:rFonts w:hint="default"/>
      </w:rPr>
    </w:lvl>
    <w:lvl w:ilvl="1">
      <w:start w:val="2"/>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num w:numId="1">
    <w:abstractNumId w:val="2"/>
  </w:num>
  <w:num w:numId="2">
    <w:abstractNumId w:val="1"/>
  </w:num>
  <w:num w:numId="3">
    <w:abstractNumId w:val="8"/>
  </w:num>
  <w:num w:numId="4">
    <w:abstractNumId w:val="11"/>
  </w:num>
  <w:num w:numId="5">
    <w:abstractNumId w:val="3"/>
  </w:num>
  <w:num w:numId="6">
    <w:abstractNumId w:val="7"/>
  </w:num>
  <w:num w:numId="7">
    <w:abstractNumId w:val="13"/>
  </w:num>
  <w:num w:numId="8">
    <w:abstractNumId w:val="4"/>
  </w:num>
  <w:num w:numId="9">
    <w:abstractNumId w:val="10"/>
  </w:num>
  <w:num w:numId="10">
    <w:abstractNumId w:val="12"/>
  </w:num>
  <w:num w:numId="11">
    <w:abstractNumId w:val="6"/>
  </w:num>
  <w:num w:numId="12">
    <w:abstractNumId w:val="0"/>
  </w:num>
  <w:num w:numId="13">
    <w:abstractNumId w:val="5"/>
  </w:num>
  <w:num w:numId="14">
    <w:abstractNumId w:val="1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2A5"/>
    <w:rsid w:val="00000555"/>
    <w:rsid w:val="00000887"/>
    <w:rsid w:val="00000C0B"/>
    <w:rsid w:val="000022BA"/>
    <w:rsid w:val="00002A6F"/>
    <w:rsid w:val="00002F11"/>
    <w:rsid w:val="000045EE"/>
    <w:rsid w:val="0000532B"/>
    <w:rsid w:val="000079AD"/>
    <w:rsid w:val="000102C1"/>
    <w:rsid w:val="00010428"/>
    <w:rsid w:val="00010FF7"/>
    <w:rsid w:val="000155B2"/>
    <w:rsid w:val="00015EC0"/>
    <w:rsid w:val="00020164"/>
    <w:rsid w:val="00021574"/>
    <w:rsid w:val="00021BFA"/>
    <w:rsid w:val="000221D3"/>
    <w:rsid w:val="00023F19"/>
    <w:rsid w:val="0002482D"/>
    <w:rsid w:val="00025FD5"/>
    <w:rsid w:val="00027BA3"/>
    <w:rsid w:val="000337ED"/>
    <w:rsid w:val="000341CE"/>
    <w:rsid w:val="0003782E"/>
    <w:rsid w:val="00040FB4"/>
    <w:rsid w:val="000414D5"/>
    <w:rsid w:val="00043E21"/>
    <w:rsid w:val="00044C66"/>
    <w:rsid w:val="00045C76"/>
    <w:rsid w:val="00045D1D"/>
    <w:rsid w:val="00047D5A"/>
    <w:rsid w:val="000517FA"/>
    <w:rsid w:val="00052391"/>
    <w:rsid w:val="00053306"/>
    <w:rsid w:val="0005395E"/>
    <w:rsid w:val="000558E4"/>
    <w:rsid w:val="00056CA5"/>
    <w:rsid w:val="00056CC0"/>
    <w:rsid w:val="00057C6A"/>
    <w:rsid w:val="000611AB"/>
    <w:rsid w:val="000611EF"/>
    <w:rsid w:val="0006224E"/>
    <w:rsid w:val="00062A0B"/>
    <w:rsid w:val="00063148"/>
    <w:rsid w:val="0006348E"/>
    <w:rsid w:val="000652B7"/>
    <w:rsid w:val="000657EA"/>
    <w:rsid w:val="00067C70"/>
    <w:rsid w:val="00070D42"/>
    <w:rsid w:val="0007233E"/>
    <w:rsid w:val="00074A26"/>
    <w:rsid w:val="00074D4F"/>
    <w:rsid w:val="00075E1E"/>
    <w:rsid w:val="000777D1"/>
    <w:rsid w:val="00077E6F"/>
    <w:rsid w:val="00083D95"/>
    <w:rsid w:val="00084093"/>
    <w:rsid w:val="000841EB"/>
    <w:rsid w:val="00084725"/>
    <w:rsid w:val="000864BB"/>
    <w:rsid w:val="00086AA9"/>
    <w:rsid w:val="00090CBD"/>
    <w:rsid w:val="0009147E"/>
    <w:rsid w:val="00091909"/>
    <w:rsid w:val="0009327E"/>
    <w:rsid w:val="00095B00"/>
    <w:rsid w:val="000A09ED"/>
    <w:rsid w:val="000A0A2F"/>
    <w:rsid w:val="000A2ECD"/>
    <w:rsid w:val="000A423A"/>
    <w:rsid w:val="000B0FBE"/>
    <w:rsid w:val="000B4AF2"/>
    <w:rsid w:val="000B66A2"/>
    <w:rsid w:val="000C1816"/>
    <w:rsid w:val="000C188F"/>
    <w:rsid w:val="000C3040"/>
    <w:rsid w:val="000C557F"/>
    <w:rsid w:val="000C5EB6"/>
    <w:rsid w:val="000C6194"/>
    <w:rsid w:val="000C6741"/>
    <w:rsid w:val="000C6C57"/>
    <w:rsid w:val="000C794D"/>
    <w:rsid w:val="000D15AD"/>
    <w:rsid w:val="000D36D0"/>
    <w:rsid w:val="000D719E"/>
    <w:rsid w:val="000E04E1"/>
    <w:rsid w:val="000E1CD1"/>
    <w:rsid w:val="000E32C0"/>
    <w:rsid w:val="000E4C99"/>
    <w:rsid w:val="000E5FA9"/>
    <w:rsid w:val="000E6175"/>
    <w:rsid w:val="000E7AAD"/>
    <w:rsid w:val="000F28BA"/>
    <w:rsid w:val="000F2955"/>
    <w:rsid w:val="000F5C00"/>
    <w:rsid w:val="000F678E"/>
    <w:rsid w:val="00100FAC"/>
    <w:rsid w:val="00102497"/>
    <w:rsid w:val="0010317B"/>
    <w:rsid w:val="00103AB4"/>
    <w:rsid w:val="00104FDC"/>
    <w:rsid w:val="001061E2"/>
    <w:rsid w:val="00107484"/>
    <w:rsid w:val="001100A1"/>
    <w:rsid w:val="001108EB"/>
    <w:rsid w:val="00111B8A"/>
    <w:rsid w:val="00111D3D"/>
    <w:rsid w:val="001120B3"/>
    <w:rsid w:val="00112572"/>
    <w:rsid w:val="00112DE2"/>
    <w:rsid w:val="00113D2E"/>
    <w:rsid w:val="00113E2B"/>
    <w:rsid w:val="00115A55"/>
    <w:rsid w:val="00115E4C"/>
    <w:rsid w:val="001161CF"/>
    <w:rsid w:val="00117B6E"/>
    <w:rsid w:val="00120ABB"/>
    <w:rsid w:val="00121BB3"/>
    <w:rsid w:val="001236F2"/>
    <w:rsid w:val="001247E5"/>
    <w:rsid w:val="00126ED4"/>
    <w:rsid w:val="00127E9E"/>
    <w:rsid w:val="001312DC"/>
    <w:rsid w:val="00131462"/>
    <w:rsid w:val="0013151B"/>
    <w:rsid w:val="00133628"/>
    <w:rsid w:val="00133B5B"/>
    <w:rsid w:val="001342F5"/>
    <w:rsid w:val="001356B6"/>
    <w:rsid w:val="001357B7"/>
    <w:rsid w:val="00135A8F"/>
    <w:rsid w:val="00135BB4"/>
    <w:rsid w:val="00135FC9"/>
    <w:rsid w:val="001409FD"/>
    <w:rsid w:val="00140AFB"/>
    <w:rsid w:val="00140D0C"/>
    <w:rsid w:val="00142979"/>
    <w:rsid w:val="00142BF5"/>
    <w:rsid w:val="00143AC0"/>
    <w:rsid w:val="0014531D"/>
    <w:rsid w:val="00145958"/>
    <w:rsid w:val="001476D0"/>
    <w:rsid w:val="00147868"/>
    <w:rsid w:val="00152453"/>
    <w:rsid w:val="001534E2"/>
    <w:rsid w:val="00153AD1"/>
    <w:rsid w:val="001601C2"/>
    <w:rsid w:val="0016057C"/>
    <w:rsid w:val="00160F1E"/>
    <w:rsid w:val="00162666"/>
    <w:rsid w:val="001634C4"/>
    <w:rsid w:val="00163E12"/>
    <w:rsid w:val="00164F14"/>
    <w:rsid w:val="00165978"/>
    <w:rsid w:val="00166163"/>
    <w:rsid w:val="001663A0"/>
    <w:rsid w:val="00166952"/>
    <w:rsid w:val="00167373"/>
    <w:rsid w:val="00171BFB"/>
    <w:rsid w:val="00171CF0"/>
    <w:rsid w:val="00171E0C"/>
    <w:rsid w:val="00172937"/>
    <w:rsid w:val="00174748"/>
    <w:rsid w:val="00177D66"/>
    <w:rsid w:val="00177DAF"/>
    <w:rsid w:val="00181BF4"/>
    <w:rsid w:val="001823A8"/>
    <w:rsid w:val="0018244C"/>
    <w:rsid w:val="00182A3F"/>
    <w:rsid w:val="00183A23"/>
    <w:rsid w:val="00184648"/>
    <w:rsid w:val="001849DE"/>
    <w:rsid w:val="001857F6"/>
    <w:rsid w:val="00187127"/>
    <w:rsid w:val="00190829"/>
    <w:rsid w:val="00191729"/>
    <w:rsid w:val="00191CF4"/>
    <w:rsid w:val="00192E1C"/>
    <w:rsid w:val="0019337B"/>
    <w:rsid w:val="001959BE"/>
    <w:rsid w:val="00197019"/>
    <w:rsid w:val="001977AA"/>
    <w:rsid w:val="00197B9F"/>
    <w:rsid w:val="001A247C"/>
    <w:rsid w:val="001A29EB"/>
    <w:rsid w:val="001A33F8"/>
    <w:rsid w:val="001A3C75"/>
    <w:rsid w:val="001A3F34"/>
    <w:rsid w:val="001A56E6"/>
    <w:rsid w:val="001A7B63"/>
    <w:rsid w:val="001A7CD0"/>
    <w:rsid w:val="001B150D"/>
    <w:rsid w:val="001B1DC2"/>
    <w:rsid w:val="001B3A51"/>
    <w:rsid w:val="001B5D68"/>
    <w:rsid w:val="001C32ED"/>
    <w:rsid w:val="001C3681"/>
    <w:rsid w:val="001C42E0"/>
    <w:rsid w:val="001C47C2"/>
    <w:rsid w:val="001C4E0A"/>
    <w:rsid w:val="001C56DD"/>
    <w:rsid w:val="001C5A5C"/>
    <w:rsid w:val="001D28DB"/>
    <w:rsid w:val="001D447D"/>
    <w:rsid w:val="001D452F"/>
    <w:rsid w:val="001D45F8"/>
    <w:rsid w:val="001D62C7"/>
    <w:rsid w:val="001D6F64"/>
    <w:rsid w:val="001D7161"/>
    <w:rsid w:val="001E0CB8"/>
    <w:rsid w:val="001E1EBF"/>
    <w:rsid w:val="001E271C"/>
    <w:rsid w:val="001E2C71"/>
    <w:rsid w:val="001E2EF5"/>
    <w:rsid w:val="001E3574"/>
    <w:rsid w:val="001E3886"/>
    <w:rsid w:val="001E530B"/>
    <w:rsid w:val="001E57CB"/>
    <w:rsid w:val="001E6BA8"/>
    <w:rsid w:val="001E759C"/>
    <w:rsid w:val="001E7D4E"/>
    <w:rsid w:val="001E7FAF"/>
    <w:rsid w:val="001F0AAF"/>
    <w:rsid w:val="001F12D9"/>
    <w:rsid w:val="001F2AC8"/>
    <w:rsid w:val="001F3199"/>
    <w:rsid w:val="001F32D7"/>
    <w:rsid w:val="001F3817"/>
    <w:rsid w:val="001F3D82"/>
    <w:rsid w:val="001F7771"/>
    <w:rsid w:val="001F7986"/>
    <w:rsid w:val="002001B1"/>
    <w:rsid w:val="00200A09"/>
    <w:rsid w:val="0020298A"/>
    <w:rsid w:val="00202B0A"/>
    <w:rsid w:val="00203669"/>
    <w:rsid w:val="00204281"/>
    <w:rsid w:val="00204E18"/>
    <w:rsid w:val="00205927"/>
    <w:rsid w:val="002059D2"/>
    <w:rsid w:val="0020624F"/>
    <w:rsid w:val="0021039D"/>
    <w:rsid w:val="00210C9C"/>
    <w:rsid w:val="002127B9"/>
    <w:rsid w:val="00212CAD"/>
    <w:rsid w:val="002151CC"/>
    <w:rsid w:val="00217FF4"/>
    <w:rsid w:val="00220FFD"/>
    <w:rsid w:val="00221BC6"/>
    <w:rsid w:val="002220BE"/>
    <w:rsid w:val="00223601"/>
    <w:rsid w:val="00223864"/>
    <w:rsid w:val="00223874"/>
    <w:rsid w:val="00225A93"/>
    <w:rsid w:val="0022649A"/>
    <w:rsid w:val="0023070D"/>
    <w:rsid w:val="00230F73"/>
    <w:rsid w:val="002333E9"/>
    <w:rsid w:val="00235014"/>
    <w:rsid w:val="002361D7"/>
    <w:rsid w:val="0023770E"/>
    <w:rsid w:val="0024059B"/>
    <w:rsid w:val="00240AEC"/>
    <w:rsid w:val="00243884"/>
    <w:rsid w:val="00243ABE"/>
    <w:rsid w:val="0024402A"/>
    <w:rsid w:val="002461CB"/>
    <w:rsid w:val="00247336"/>
    <w:rsid w:val="00247B87"/>
    <w:rsid w:val="0025067F"/>
    <w:rsid w:val="00251326"/>
    <w:rsid w:val="002522AA"/>
    <w:rsid w:val="00254FF7"/>
    <w:rsid w:val="0025575E"/>
    <w:rsid w:val="002573AC"/>
    <w:rsid w:val="00257CE6"/>
    <w:rsid w:val="0026075A"/>
    <w:rsid w:val="00261480"/>
    <w:rsid w:val="002638D9"/>
    <w:rsid w:val="002647CF"/>
    <w:rsid w:val="00265332"/>
    <w:rsid w:val="00266C42"/>
    <w:rsid w:val="002715B0"/>
    <w:rsid w:val="00273E8B"/>
    <w:rsid w:val="002755F9"/>
    <w:rsid w:val="002766F2"/>
    <w:rsid w:val="00276958"/>
    <w:rsid w:val="00276D9B"/>
    <w:rsid w:val="00276F9B"/>
    <w:rsid w:val="00277A1C"/>
    <w:rsid w:val="00277BA0"/>
    <w:rsid w:val="0028141F"/>
    <w:rsid w:val="0028160E"/>
    <w:rsid w:val="002842DB"/>
    <w:rsid w:val="0028672F"/>
    <w:rsid w:val="00287DFD"/>
    <w:rsid w:val="002906ED"/>
    <w:rsid w:val="00292596"/>
    <w:rsid w:val="00292C58"/>
    <w:rsid w:val="00293486"/>
    <w:rsid w:val="002951D6"/>
    <w:rsid w:val="002955B0"/>
    <w:rsid w:val="00295D87"/>
    <w:rsid w:val="00297DE4"/>
    <w:rsid w:val="002A1AC9"/>
    <w:rsid w:val="002A366F"/>
    <w:rsid w:val="002A3873"/>
    <w:rsid w:val="002A493E"/>
    <w:rsid w:val="002A76CE"/>
    <w:rsid w:val="002B0329"/>
    <w:rsid w:val="002B0BBF"/>
    <w:rsid w:val="002B1788"/>
    <w:rsid w:val="002B18DB"/>
    <w:rsid w:val="002B21FB"/>
    <w:rsid w:val="002B2EDC"/>
    <w:rsid w:val="002B3824"/>
    <w:rsid w:val="002B4E6A"/>
    <w:rsid w:val="002B7082"/>
    <w:rsid w:val="002B77EE"/>
    <w:rsid w:val="002C2205"/>
    <w:rsid w:val="002C3412"/>
    <w:rsid w:val="002C3986"/>
    <w:rsid w:val="002C4DC7"/>
    <w:rsid w:val="002C4E79"/>
    <w:rsid w:val="002C5083"/>
    <w:rsid w:val="002D2EFD"/>
    <w:rsid w:val="002D497D"/>
    <w:rsid w:val="002D58F3"/>
    <w:rsid w:val="002D668C"/>
    <w:rsid w:val="002D79CC"/>
    <w:rsid w:val="002D7BB0"/>
    <w:rsid w:val="002E068D"/>
    <w:rsid w:val="002E0D5C"/>
    <w:rsid w:val="002E1A7E"/>
    <w:rsid w:val="002E1F49"/>
    <w:rsid w:val="002E30CF"/>
    <w:rsid w:val="002E3CB1"/>
    <w:rsid w:val="002E53F5"/>
    <w:rsid w:val="002E6563"/>
    <w:rsid w:val="002E7A3B"/>
    <w:rsid w:val="002F0B84"/>
    <w:rsid w:val="002F0BC8"/>
    <w:rsid w:val="002F19D8"/>
    <w:rsid w:val="002F2E34"/>
    <w:rsid w:val="002F3D75"/>
    <w:rsid w:val="002F4680"/>
    <w:rsid w:val="002F5405"/>
    <w:rsid w:val="002F7B79"/>
    <w:rsid w:val="002F7CF7"/>
    <w:rsid w:val="00300B42"/>
    <w:rsid w:val="0030240A"/>
    <w:rsid w:val="003048EF"/>
    <w:rsid w:val="003059E4"/>
    <w:rsid w:val="00306E0A"/>
    <w:rsid w:val="0030752A"/>
    <w:rsid w:val="0031061D"/>
    <w:rsid w:val="00310968"/>
    <w:rsid w:val="003121BE"/>
    <w:rsid w:val="00312ECA"/>
    <w:rsid w:val="003139CC"/>
    <w:rsid w:val="003139EE"/>
    <w:rsid w:val="00314E71"/>
    <w:rsid w:val="0031550D"/>
    <w:rsid w:val="00315A7C"/>
    <w:rsid w:val="00317F8B"/>
    <w:rsid w:val="0032127F"/>
    <w:rsid w:val="00322783"/>
    <w:rsid w:val="00324E8D"/>
    <w:rsid w:val="00327FE0"/>
    <w:rsid w:val="00330070"/>
    <w:rsid w:val="003327B3"/>
    <w:rsid w:val="003355A9"/>
    <w:rsid w:val="003361D7"/>
    <w:rsid w:val="00336C18"/>
    <w:rsid w:val="00340DA8"/>
    <w:rsid w:val="00341783"/>
    <w:rsid w:val="00342149"/>
    <w:rsid w:val="0034305F"/>
    <w:rsid w:val="0034312B"/>
    <w:rsid w:val="00343C2C"/>
    <w:rsid w:val="00344B40"/>
    <w:rsid w:val="00345B4A"/>
    <w:rsid w:val="00350007"/>
    <w:rsid w:val="00350127"/>
    <w:rsid w:val="00351660"/>
    <w:rsid w:val="00353400"/>
    <w:rsid w:val="00353C0B"/>
    <w:rsid w:val="003555F0"/>
    <w:rsid w:val="00355FB4"/>
    <w:rsid w:val="00356D4F"/>
    <w:rsid w:val="00357393"/>
    <w:rsid w:val="00360781"/>
    <w:rsid w:val="0036154C"/>
    <w:rsid w:val="00361729"/>
    <w:rsid w:val="0036210C"/>
    <w:rsid w:val="003629F0"/>
    <w:rsid w:val="00362F16"/>
    <w:rsid w:val="0036332D"/>
    <w:rsid w:val="00363466"/>
    <w:rsid w:val="0036378C"/>
    <w:rsid w:val="00363C85"/>
    <w:rsid w:val="00364C98"/>
    <w:rsid w:val="0036582F"/>
    <w:rsid w:val="003664AB"/>
    <w:rsid w:val="00366F96"/>
    <w:rsid w:val="00372C42"/>
    <w:rsid w:val="0037401D"/>
    <w:rsid w:val="00374E1D"/>
    <w:rsid w:val="003763CC"/>
    <w:rsid w:val="00376511"/>
    <w:rsid w:val="0037677D"/>
    <w:rsid w:val="00376F11"/>
    <w:rsid w:val="00380B47"/>
    <w:rsid w:val="00380BC1"/>
    <w:rsid w:val="00380E70"/>
    <w:rsid w:val="00381983"/>
    <w:rsid w:val="00381EA8"/>
    <w:rsid w:val="003829BB"/>
    <w:rsid w:val="00383D5D"/>
    <w:rsid w:val="003845B7"/>
    <w:rsid w:val="00384E20"/>
    <w:rsid w:val="00385019"/>
    <w:rsid w:val="00385329"/>
    <w:rsid w:val="00393076"/>
    <w:rsid w:val="00393B69"/>
    <w:rsid w:val="003A77F0"/>
    <w:rsid w:val="003B0301"/>
    <w:rsid w:val="003B3D9B"/>
    <w:rsid w:val="003B53BD"/>
    <w:rsid w:val="003B68A2"/>
    <w:rsid w:val="003C0802"/>
    <w:rsid w:val="003C4254"/>
    <w:rsid w:val="003C4EC5"/>
    <w:rsid w:val="003C50F3"/>
    <w:rsid w:val="003C51A9"/>
    <w:rsid w:val="003C5D13"/>
    <w:rsid w:val="003C63C8"/>
    <w:rsid w:val="003D00B7"/>
    <w:rsid w:val="003D017D"/>
    <w:rsid w:val="003D14ED"/>
    <w:rsid w:val="003D271D"/>
    <w:rsid w:val="003D3BFF"/>
    <w:rsid w:val="003D4BE4"/>
    <w:rsid w:val="003D5205"/>
    <w:rsid w:val="003D60D5"/>
    <w:rsid w:val="003D6AA7"/>
    <w:rsid w:val="003D778E"/>
    <w:rsid w:val="003D7BCA"/>
    <w:rsid w:val="003E09A7"/>
    <w:rsid w:val="003E0C6E"/>
    <w:rsid w:val="003E1F72"/>
    <w:rsid w:val="003E2275"/>
    <w:rsid w:val="003E32D2"/>
    <w:rsid w:val="003E411F"/>
    <w:rsid w:val="003E45DF"/>
    <w:rsid w:val="003E4EA0"/>
    <w:rsid w:val="003E79DE"/>
    <w:rsid w:val="003F01F8"/>
    <w:rsid w:val="003F0388"/>
    <w:rsid w:val="003F14ED"/>
    <w:rsid w:val="003F1E0C"/>
    <w:rsid w:val="003F3338"/>
    <w:rsid w:val="003F7733"/>
    <w:rsid w:val="003F7926"/>
    <w:rsid w:val="00400D7A"/>
    <w:rsid w:val="00402006"/>
    <w:rsid w:val="00405097"/>
    <w:rsid w:val="00406260"/>
    <w:rsid w:val="00406BE0"/>
    <w:rsid w:val="004112CD"/>
    <w:rsid w:val="00414D7F"/>
    <w:rsid w:val="0041633F"/>
    <w:rsid w:val="0041770F"/>
    <w:rsid w:val="004205DB"/>
    <w:rsid w:val="00421AE5"/>
    <w:rsid w:val="0042201B"/>
    <w:rsid w:val="00422A67"/>
    <w:rsid w:val="0042365C"/>
    <w:rsid w:val="004263D1"/>
    <w:rsid w:val="00433D94"/>
    <w:rsid w:val="00434A10"/>
    <w:rsid w:val="00437A0C"/>
    <w:rsid w:val="00440D7E"/>
    <w:rsid w:val="00441B07"/>
    <w:rsid w:val="004423F6"/>
    <w:rsid w:val="00443312"/>
    <w:rsid w:val="00444D32"/>
    <w:rsid w:val="00445742"/>
    <w:rsid w:val="0044647D"/>
    <w:rsid w:val="00446B77"/>
    <w:rsid w:val="00447558"/>
    <w:rsid w:val="00450354"/>
    <w:rsid w:val="004509EB"/>
    <w:rsid w:val="00450B2E"/>
    <w:rsid w:val="0045140E"/>
    <w:rsid w:val="00452249"/>
    <w:rsid w:val="00453F70"/>
    <w:rsid w:val="00454437"/>
    <w:rsid w:val="004546D0"/>
    <w:rsid w:val="0045496E"/>
    <w:rsid w:val="00456C04"/>
    <w:rsid w:val="00457FC7"/>
    <w:rsid w:val="004616A7"/>
    <w:rsid w:val="00461974"/>
    <w:rsid w:val="00461A11"/>
    <w:rsid w:val="00462290"/>
    <w:rsid w:val="004634C0"/>
    <w:rsid w:val="00464413"/>
    <w:rsid w:val="00464422"/>
    <w:rsid w:val="004679F8"/>
    <w:rsid w:val="00467D3F"/>
    <w:rsid w:val="00467E15"/>
    <w:rsid w:val="00470DBF"/>
    <w:rsid w:val="00471E04"/>
    <w:rsid w:val="00472343"/>
    <w:rsid w:val="00472346"/>
    <w:rsid w:val="00472E99"/>
    <w:rsid w:val="00473222"/>
    <w:rsid w:val="00474420"/>
    <w:rsid w:val="00476B6A"/>
    <w:rsid w:val="00481EFF"/>
    <w:rsid w:val="00481F43"/>
    <w:rsid w:val="00482356"/>
    <w:rsid w:val="00484ADA"/>
    <w:rsid w:val="0048601F"/>
    <w:rsid w:val="00491B71"/>
    <w:rsid w:val="00493659"/>
    <w:rsid w:val="00493EF5"/>
    <w:rsid w:val="004940A6"/>
    <w:rsid w:val="004946A2"/>
    <w:rsid w:val="00494E91"/>
    <w:rsid w:val="004952F3"/>
    <w:rsid w:val="00495F50"/>
    <w:rsid w:val="00497E1A"/>
    <w:rsid w:val="004A345A"/>
    <w:rsid w:val="004A4A75"/>
    <w:rsid w:val="004A5696"/>
    <w:rsid w:val="004A6C33"/>
    <w:rsid w:val="004B0940"/>
    <w:rsid w:val="004B4847"/>
    <w:rsid w:val="004B6E2F"/>
    <w:rsid w:val="004C151F"/>
    <w:rsid w:val="004C1AC6"/>
    <w:rsid w:val="004C396F"/>
    <w:rsid w:val="004C4233"/>
    <w:rsid w:val="004C4720"/>
    <w:rsid w:val="004C5E13"/>
    <w:rsid w:val="004C66E2"/>
    <w:rsid w:val="004C78F0"/>
    <w:rsid w:val="004D0741"/>
    <w:rsid w:val="004D215D"/>
    <w:rsid w:val="004D25F6"/>
    <w:rsid w:val="004D37C9"/>
    <w:rsid w:val="004D44C9"/>
    <w:rsid w:val="004D55D7"/>
    <w:rsid w:val="004D655F"/>
    <w:rsid w:val="004E0685"/>
    <w:rsid w:val="004E1667"/>
    <w:rsid w:val="004E3AF9"/>
    <w:rsid w:val="004E3B68"/>
    <w:rsid w:val="004E401A"/>
    <w:rsid w:val="004E4058"/>
    <w:rsid w:val="004E7353"/>
    <w:rsid w:val="004E7CC4"/>
    <w:rsid w:val="004F25DC"/>
    <w:rsid w:val="004F3376"/>
    <w:rsid w:val="004F3669"/>
    <w:rsid w:val="004F4F19"/>
    <w:rsid w:val="004F6F0D"/>
    <w:rsid w:val="004F746A"/>
    <w:rsid w:val="004F752F"/>
    <w:rsid w:val="004F7E8A"/>
    <w:rsid w:val="005000CC"/>
    <w:rsid w:val="00500B0D"/>
    <w:rsid w:val="00500F81"/>
    <w:rsid w:val="005027AA"/>
    <w:rsid w:val="00507B3B"/>
    <w:rsid w:val="00507EA6"/>
    <w:rsid w:val="00507F27"/>
    <w:rsid w:val="00510932"/>
    <w:rsid w:val="00512B75"/>
    <w:rsid w:val="0051330E"/>
    <w:rsid w:val="005145A9"/>
    <w:rsid w:val="005154E7"/>
    <w:rsid w:val="005164A1"/>
    <w:rsid w:val="0051799B"/>
    <w:rsid w:val="00517AA0"/>
    <w:rsid w:val="00521107"/>
    <w:rsid w:val="00522D2F"/>
    <w:rsid w:val="00523950"/>
    <w:rsid w:val="005244C7"/>
    <w:rsid w:val="005255BB"/>
    <w:rsid w:val="00530A9A"/>
    <w:rsid w:val="005327D5"/>
    <w:rsid w:val="0053288E"/>
    <w:rsid w:val="005328BE"/>
    <w:rsid w:val="00534D31"/>
    <w:rsid w:val="00534F6A"/>
    <w:rsid w:val="00535ADE"/>
    <w:rsid w:val="00536183"/>
    <w:rsid w:val="00536A7B"/>
    <w:rsid w:val="00537FE6"/>
    <w:rsid w:val="00540941"/>
    <w:rsid w:val="00542C12"/>
    <w:rsid w:val="00543DF7"/>
    <w:rsid w:val="0054410A"/>
    <w:rsid w:val="005444A9"/>
    <w:rsid w:val="00545857"/>
    <w:rsid w:val="005515DF"/>
    <w:rsid w:val="005532D1"/>
    <w:rsid w:val="00554575"/>
    <w:rsid w:val="00554798"/>
    <w:rsid w:val="005553D3"/>
    <w:rsid w:val="00557B3B"/>
    <w:rsid w:val="0056273B"/>
    <w:rsid w:val="005660F2"/>
    <w:rsid w:val="00566BD3"/>
    <w:rsid w:val="00570076"/>
    <w:rsid w:val="00571597"/>
    <w:rsid w:val="00572A50"/>
    <w:rsid w:val="00572E07"/>
    <w:rsid w:val="00576671"/>
    <w:rsid w:val="00576DB5"/>
    <w:rsid w:val="00577CA8"/>
    <w:rsid w:val="00582997"/>
    <w:rsid w:val="00582E4A"/>
    <w:rsid w:val="00582EDC"/>
    <w:rsid w:val="00584E09"/>
    <w:rsid w:val="0059047A"/>
    <w:rsid w:val="00590945"/>
    <w:rsid w:val="005915A4"/>
    <w:rsid w:val="00592741"/>
    <w:rsid w:val="005932D3"/>
    <w:rsid w:val="00593982"/>
    <w:rsid w:val="005964AB"/>
    <w:rsid w:val="0059796C"/>
    <w:rsid w:val="005A1F9A"/>
    <w:rsid w:val="005A233C"/>
    <w:rsid w:val="005A3132"/>
    <w:rsid w:val="005A33BE"/>
    <w:rsid w:val="005A5DB3"/>
    <w:rsid w:val="005A628E"/>
    <w:rsid w:val="005A6CF3"/>
    <w:rsid w:val="005A7215"/>
    <w:rsid w:val="005B18F8"/>
    <w:rsid w:val="005B1F0B"/>
    <w:rsid w:val="005B2BA0"/>
    <w:rsid w:val="005B4DE1"/>
    <w:rsid w:val="005B5423"/>
    <w:rsid w:val="005B5860"/>
    <w:rsid w:val="005B6113"/>
    <w:rsid w:val="005C2085"/>
    <w:rsid w:val="005C6667"/>
    <w:rsid w:val="005C7CBC"/>
    <w:rsid w:val="005C7E84"/>
    <w:rsid w:val="005C7FC8"/>
    <w:rsid w:val="005D16D1"/>
    <w:rsid w:val="005D2EA0"/>
    <w:rsid w:val="005D3628"/>
    <w:rsid w:val="005D3691"/>
    <w:rsid w:val="005D4176"/>
    <w:rsid w:val="005D43BB"/>
    <w:rsid w:val="005D454C"/>
    <w:rsid w:val="005D65A1"/>
    <w:rsid w:val="005E0A71"/>
    <w:rsid w:val="005E140B"/>
    <w:rsid w:val="005E1909"/>
    <w:rsid w:val="005E3C5B"/>
    <w:rsid w:val="005E4DD8"/>
    <w:rsid w:val="005E5AE8"/>
    <w:rsid w:val="005E7F97"/>
    <w:rsid w:val="005F33B3"/>
    <w:rsid w:val="005F4A3C"/>
    <w:rsid w:val="005F4B1F"/>
    <w:rsid w:val="005F6832"/>
    <w:rsid w:val="005F6FD3"/>
    <w:rsid w:val="005F76F0"/>
    <w:rsid w:val="00600C4B"/>
    <w:rsid w:val="00602584"/>
    <w:rsid w:val="00602886"/>
    <w:rsid w:val="00602B93"/>
    <w:rsid w:val="006036A5"/>
    <w:rsid w:val="00604F3D"/>
    <w:rsid w:val="00606509"/>
    <w:rsid w:val="00607B29"/>
    <w:rsid w:val="0061048D"/>
    <w:rsid w:val="00611E96"/>
    <w:rsid w:val="00613A71"/>
    <w:rsid w:val="006163D4"/>
    <w:rsid w:val="0061738E"/>
    <w:rsid w:val="00621899"/>
    <w:rsid w:val="0062241D"/>
    <w:rsid w:val="006240A7"/>
    <w:rsid w:val="00624F67"/>
    <w:rsid w:val="00630219"/>
    <w:rsid w:val="006312AE"/>
    <w:rsid w:val="00633888"/>
    <w:rsid w:val="00633DE8"/>
    <w:rsid w:val="00637E68"/>
    <w:rsid w:val="006412EF"/>
    <w:rsid w:val="00641AF6"/>
    <w:rsid w:val="006424DF"/>
    <w:rsid w:val="00642EC4"/>
    <w:rsid w:val="00642FFB"/>
    <w:rsid w:val="00643969"/>
    <w:rsid w:val="006465C0"/>
    <w:rsid w:val="00647168"/>
    <w:rsid w:val="006477A2"/>
    <w:rsid w:val="006500B8"/>
    <w:rsid w:val="00650E32"/>
    <w:rsid w:val="0065291A"/>
    <w:rsid w:val="00656E62"/>
    <w:rsid w:val="00661325"/>
    <w:rsid w:val="006613CB"/>
    <w:rsid w:val="00662BA2"/>
    <w:rsid w:val="00663324"/>
    <w:rsid w:val="00664958"/>
    <w:rsid w:val="00670F3F"/>
    <w:rsid w:val="00671086"/>
    <w:rsid w:val="00675E0F"/>
    <w:rsid w:val="0067753F"/>
    <w:rsid w:val="00680337"/>
    <w:rsid w:val="006834B7"/>
    <w:rsid w:val="006841A6"/>
    <w:rsid w:val="00684E0C"/>
    <w:rsid w:val="0068666D"/>
    <w:rsid w:val="0068720C"/>
    <w:rsid w:val="006904C6"/>
    <w:rsid w:val="006942FA"/>
    <w:rsid w:val="00694D69"/>
    <w:rsid w:val="00695ACA"/>
    <w:rsid w:val="006A1593"/>
    <w:rsid w:val="006A2C85"/>
    <w:rsid w:val="006A4FA5"/>
    <w:rsid w:val="006A5BD0"/>
    <w:rsid w:val="006A7384"/>
    <w:rsid w:val="006B075B"/>
    <w:rsid w:val="006B09FE"/>
    <w:rsid w:val="006B13AF"/>
    <w:rsid w:val="006B48F5"/>
    <w:rsid w:val="006B4AE3"/>
    <w:rsid w:val="006B584D"/>
    <w:rsid w:val="006C0414"/>
    <w:rsid w:val="006C06E0"/>
    <w:rsid w:val="006C0720"/>
    <w:rsid w:val="006C0CFD"/>
    <w:rsid w:val="006C3E1F"/>
    <w:rsid w:val="006C47F7"/>
    <w:rsid w:val="006C4E69"/>
    <w:rsid w:val="006C56EF"/>
    <w:rsid w:val="006C6F80"/>
    <w:rsid w:val="006C7F29"/>
    <w:rsid w:val="006D0895"/>
    <w:rsid w:val="006D17C4"/>
    <w:rsid w:val="006D52BC"/>
    <w:rsid w:val="006D6A9A"/>
    <w:rsid w:val="006D6DE4"/>
    <w:rsid w:val="006D707D"/>
    <w:rsid w:val="006D70E2"/>
    <w:rsid w:val="006E05E8"/>
    <w:rsid w:val="006E2324"/>
    <w:rsid w:val="006E4336"/>
    <w:rsid w:val="006E78D0"/>
    <w:rsid w:val="006F2C36"/>
    <w:rsid w:val="006F3CFE"/>
    <w:rsid w:val="006F78D9"/>
    <w:rsid w:val="006F7EAF"/>
    <w:rsid w:val="00701A11"/>
    <w:rsid w:val="00701DE3"/>
    <w:rsid w:val="00703E6D"/>
    <w:rsid w:val="00705BA8"/>
    <w:rsid w:val="00706BE7"/>
    <w:rsid w:val="007073FE"/>
    <w:rsid w:val="0071032F"/>
    <w:rsid w:val="00711F5B"/>
    <w:rsid w:val="00712392"/>
    <w:rsid w:val="007133A2"/>
    <w:rsid w:val="007139F3"/>
    <w:rsid w:val="00713AC2"/>
    <w:rsid w:val="00713B9E"/>
    <w:rsid w:val="0071540E"/>
    <w:rsid w:val="007163C0"/>
    <w:rsid w:val="00716E9F"/>
    <w:rsid w:val="00717A12"/>
    <w:rsid w:val="00717E6C"/>
    <w:rsid w:val="00720F06"/>
    <w:rsid w:val="00721FCC"/>
    <w:rsid w:val="007224CE"/>
    <w:rsid w:val="007247A4"/>
    <w:rsid w:val="00724E4F"/>
    <w:rsid w:val="00725069"/>
    <w:rsid w:val="00731468"/>
    <w:rsid w:val="00732B70"/>
    <w:rsid w:val="00732EB0"/>
    <w:rsid w:val="00734BDC"/>
    <w:rsid w:val="00737FAA"/>
    <w:rsid w:val="0074009E"/>
    <w:rsid w:val="00740BF6"/>
    <w:rsid w:val="0074266C"/>
    <w:rsid w:val="00742D09"/>
    <w:rsid w:val="007432B9"/>
    <w:rsid w:val="0074466E"/>
    <w:rsid w:val="0074478C"/>
    <w:rsid w:val="0075210B"/>
    <w:rsid w:val="00753D06"/>
    <w:rsid w:val="007551F2"/>
    <w:rsid w:val="007556AA"/>
    <w:rsid w:val="00757724"/>
    <w:rsid w:val="0076027B"/>
    <w:rsid w:val="00760E40"/>
    <w:rsid w:val="00761625"/>
    <w:rsid w:val="00761F9C"/>
    <w:rsid w:val="007624C6"/>
    <w:rsid w:val="007630C0"/>
    <w:rsid w:val="007634E3"/>
    <w:rsid w:val="007653DA"/>
    <w:rsid w:val="007663D8"/>
    <w:rsid w:val="00766D21"/>
    <w:rsid w:val="007675A8"/>
    <w:rsid w:val="00770722"/>
    <w:rsid w:val="00770807"/>
    <w:rsid w:val="00770BDE"/>
    <w:rsid w:val="00771D4F"/>
    <w:rsid w:val="007720DB"/>
    <w:rsid w:val="00775A87"/>
    <w:rsid w:val="0077710F"/>
    <w:rsid w:val="007778DE"/>
    <w:rsid w:val="007779F4"/>
    <w:rsid w:val="007801B3"/>
    <w:rsid w:val="00784DA4"/>
    <w:rsid w:val="00785065"/>
    <w:rsid w:val="0078638A"/>
    <w:rsid w:val="0079172D"/>
    <w:rsid w:val="00792AA7"/>
    <w:rsid w:val="00793757"/>
    <w:rsid w:val="00794C21"/>
    <w:rsid w:val="007963B1"/>
    <w:rsid w:val="00796D07"/>
    <w:rsid w:val="00797064"/>
    <w:rsid w:val="007973DD"/>
    <w:rsid w:val="007A0EF9"/>
    <w:rsid w:val="007A1270"/>
    <w:rsid w:val="007A6FB7"/>
    <w:rsid w:val="007A73D3"/>
    <w:rsid w:val="007B10BE"/>
    <w:rsid w:val="007B2DB0"/>
    <w:rsid w:val="007B474B"/>
    <w:rsid w:val="007C0050"/>
    <w:rsid w:val="007C0E6A"/>
    <w:rsid w:val="007C1493"/>
    <w:rsid w:val="007C3291"/>
    <w:rsid w:val="007C36D0"/>
    <w:rsid w:val="007C3B96"/>
    <w:rsid w:val="007C3E20"/>
    <w:rsid w:val="007C522E"/>
    <w:rsid w:val="007C52AA"/>
    <w:rsid w:val="007D09B9"/>
    <w:rsid w:val="007D1391"/>
    <w:rsid w:val="007D2DE9"/>
    <w:rsid w:val="007D39C2"/>
    <w:rsid w:val="007D5B3C"/>
    <w:rsid w:val="007D6596"/>
    <w:rsid w:val="007E1D95"/>
    <w:rsid w:val="007E2B21"/>
    <w:rsid w:val="007E3D9A"/>
    <w:rsid w:val="007E4877"/>
    <w:rsid w:val="007E5B04"/>
    <w:rsid w:val="007F04A7"/>
    <w:rsid w:val="007F24AF"/>
    <w:rsid w:val="007F3661"/>
    <w:rsid w:val="007F42B2"/>
    <w:rsid w:val="007F44AC"/>
    <w:rsid w:val="007F4A22"/>
    <w:rsid w:val="007F54FB"/>
    <w:rsid w:val="007F5C37"/>
    <w:rsid w:val="007F65EB"/>
    <w:rsid w:val="007F6A43"/>
    <w:rsid w:val="007F6C3E"/>
    <w:rsid w:val="007F75FD"/>
    <w:rsid w:val="008003E6"/>
    <w:rsid w:val="008004B3"/>
    <w:rsid w:val="00800BAC"/>
    <w:rsid w:val="0080269D"/>
    <w:rsid w:val="008028F6"/>
    <w:rsid w:val="00803D94"/>
    <w:rsid w:val="0080464C"/>
    <w:rsid w:val="00805B1D"/>
    <w:rsid w:val="0080604B"/>
    <w:rsid w:val="008075AD"/>
    <w:rsid w:val="00807BC2"/>
    <w:rsid w:val="0081216C"/>
    <w:rsid w:val="0081418C"/>
    <w:rsid w:val="0081565C"/>
    <w:rsid w:val="00816676"/>
    <w:rsid w:val="00817762"/>
    <w:rsid w:val="008206A8"/>
    <w:rsid w:val="00823885"/>
    <w:rsid w:val="008238E2"/>
    <w:rsid w:val="00823989"/>
    <w:rsid w:val="008242BF"/>
    <w:rsid w:val="00827378"/>
    <w:rsid w:val="0082776E"/>
    <w:rsid w:val="00827E84"/>
    <w:rsid w:val="0083144A"/>
    <w:rsid w:val="00834918"/>
    <w:rsid w:val="00835545"/>
    <w:rsid w:val="00835893"/>
    <w:rsid w:val="00835975"/>
    <w:rsid w:val="00836371"/>
    <w:rsid w:val="00837CE8"/>
    <w:rsid w:val="0084091D"/>
    <w:rsid w:val="00840C80"/>
    <w:rsid w:val="00841302"/>
    <w:rsid w:val="00841F76"/>
    <w:rsid w:val="00842772"/>
    <w:rsid w:val="00842A63"/>
    <w:rsid w:val="00845886"/>
    <w:rsid w:val="00845AAE"/>
    <w:rsid w:val="00846A28"/>
    <w:rsid w:val="00846CB7"/>
    <w:rsid w:val="00846D58"/>
    <w:rsid w:val="0085121F"/>
    <w:rsid w:val="008520BB"/>
    <w:rsid w:val="00852562"/>
    <w:rsid w:val="00857D16"/>
    <w:rsid w:val="00861E8B"/>
    <w:rsid w:val="00862066"/>
    <w:rsid w:val="00865081"/>
    <w:rsid w:val="00866555"/>
    <w:rsid w:val="00872280"/>
    <w:rsid w:val="0087556B"/>
    <w:rsid w:val="008769B4"/>
    <w:rsid w:val="00876A34"/>
    <w:rsid w:val="00880117"/>
    <w:rsid w:val="00881C44"/>
    <w:rsid w:val="00887390"/>
    <w:rsid w:val="008873FB"/>
    <w:rsid w:val="00887482"/>
    <w:rsid w:val="008875A2"/>
    <w:rsid w:val="00887E30"/>
    <w:rsid w:val="00890567"/>
    <w:rsid w:val="00890A54"/>
    <w:rsid w:val="008913D8"/>
    <w:rsid w:val="0089158C"/>
    <w:rsid w:val="008925BE"/>
    <w:rsid w:val="008946E0"/>
    <w:rsid w:val="008950BD"/>
    <w:rsid w:val="00895DC2"/>
    <w:rsid w:val="00895DED"/>
    <w:rsid w:val="00896ADE"/>
    <w:rsid w:val="008A0D2E"/>
    <w:rsid w:val="008A2E6C"/>
    <w:rsid w:val="008A3B5B"/>
    <w:rsid w:val="008A42FD"/>
    <w:rsid w:val="008A4F66"/>
    <w:rsid w:val="008B0219"/>
    <w:rsid w:val="008B0B71"/>
    <w:rsid w:val="008B0E85"/>
    <w:rsid w:val="008B110F"/>
    <w:rsid w:val="008B3651"/>
    <w:rsid w:val="008B6D2D"/>
    <w:rsid w:val="008C0C6A"/>
    <w:rsid w:val="008C333B"/>
    <w:rsid w:val="008C432E"/>
    <w:rsid w:val="008C7527"/>
    <w:rsid w:val="008D3F54"/>
    <w:rsid w:val="008D4FB1"/>
    <w:rsid w:val="008D5A68"/>
    <w:rsid w:val="008D5EA6"/>
    <w:rsid w:val="008D697C"/>
    <w:rsid w:val="008D6E00"/>
    <w:rsid w:val="008D7251"/>
    <w:rsid w:val="008D781B"/>
    <w:rsid w:val="008D7831"/>
    <w:rsid w:val="008D7954"/>
    <w:rsid w:val="008E117A"/>
    <w:rsid w:val="008E32E8"/>
    <w:rsid w:val="008E3BE6"/>
    <w:rsid w:val="008E619B"/>
    <w:rsid w:val="008F5C98"/>
    <w:rsid w:val="009005CD"/>
    <w:rsid w:val="00901025"/>
    <w:rsid w:val="009014DA"/>
    <w:rsid w:val="00901BBF"/>
    <w:rsid w:val="00904018"/>
    <w:rsid w:val="009054FC"/>
    <w:rsid w:val="009055FA"/>
    <w:rsid w:val="00906B58"/>
    <w:rsid w:val="00906D07"/>
    <w:rsid w:val="0090741D"/>
    <w:rsid w:val="0090752F"/>
    <w:rsid w:val="00913467"/>
    <w:rsid w:val="009139D5"/>
    <w:rsid w:val="00914DF7"/>
    <w:rsid w:val="00920F25"/>
    <w:rsid w:val="009219D8"/>
    <w:rsid w:val="00924368"/>
    <w:rsid w:val="00924556"/>
    <w:rsid w:val="009262D6"/>
    <w:rsid w:val="009267A1"/>
    <w:rsid w:val="009268B4"/>
    <w:rsid w:val="00926DD7"/>
    <w:rsid w:val="0092718E"/>
    <w:rsid w:val="00930BAF"/>
    <w:rsid w:val="00931374"/>
    <w:rsid w:val="009342A5"/>
    <w:rsid w:val="009351ED"/>
    <w:rsid w:val="009374EA"/>
    <w:rsid w:val="00937633"/>
    <w:rsid w:val="00943121"/>
    <w:rsid w:val="00943465"/>
    <w:rsid w:val="009447EC"/>
    <w:rsid w:val="00944B4A"/>
    <w:rsid w:val="00945A22"/>
    <w:rsid w:val="00946A06"/>
    <w:rsid w:val="00947B75"/>
    <w:rsid w:val="00947C39"/>
    <w:rsid w:val="00950943"/>
    <w:rsid w:val="009513F2"/>
    <w:rsid w:val="00951947"/>
    <w:rsid w:val="00952213"/>
    <w:rsid w:val="00952373"/>
    <w:rsid w:val="00953A55"/>
    <w:rsid w:val="00953CFC"/>
    <w:rsid w:val="0095403D"/>
    <w:rsid w:val="00957512"/>
    <w:rsid w:val="00957562"/>
    <w:rsid w:val="00960C27"/>
    <w:rsid w:val="00961987"/>
    <w:rsid w:val="00962C41"/>
    <w:rsid w:val="009636EB"/>
    <w:rsid w:val="009643D0"/>
    <w:rsid w:val="00965034"/>
    <w:rsid w:val="00965AB5"/>
    <w:rsid w:val="00965D8D"/>
    <w:rsid w:val="00966A02"/>
    <w:rsid w:val="00970FF0"/>
    <w:rsid w:val="00972802"/>
    <w:rsid w:val="00974582"/>
    <w:rsid w:val="00974867"/>
    <w:rsid w:val="0097516F"/>
    <w:rsid w:val="009751B8"/>
    <w:rsid w:val="00976AFD"/>
    <w:rsid w:val="00980250"/>
    <w:rsid w:val="00981124"/>
    <w:rsid w:val="0098161D"/>
    <w:rsid w:val="00981B7E"/>
    <w:rsid w:val="009824D9"/>
    <w:rsid w:val="009825BF"/>
    <w:rsid w:val="00983649"/>
    <w:rsid w:val="00983E1E"/>
    <w:rsid w:val="0098614A"/>
    <w:rsid w:val="00986DBA"/>
    <w:rsid w:val="00986F2F"/>
    <w:rsid w:val="00987510"/>
    <w:rsid w:val="00987BEE"/>
    <w:rsid w:val="009900C4"/>
    <w:rsid w:val="0099029E"/>
    <w:rsid w:val="00990E73"/>
    <w:rsid w:val="00992A2E"/>
    <w:rsid w:val="00993B73"/>
    <w:rsid w:val="00994414"/>
    <w:rsid w:val="00995AA4"/>
    <w:rsid w:val="0099673E"/>
    <w:rsid w:val="00996B8E"/>
    <w:rsid w:val="009A124B"/>
    <w:rsid w:val="009A190B"/>
    <w:rsid w:val="009A2BA0"/>
    <w:rsid w:val="009A332E"/>
    <w:rsid w:val="009A4522"/>
    <w:rsid w:val="009A63A7"/>
    <w:rsid w:val="009B0106"/>
    <w:rsid w:val="009B1ADC"/>
    <w:rsid w:val="009B2E16"/>
    <w:rsid w:val="009B5081"/>
    <w:rsid w:val="009B742B"/>
    <w:rsid w:val="009B7BE5"/>
    <w:rsid w:val="009C0068"/>
    <w:rsid w:val="009C009D"/>
    <w:rsid w:val="009C0EDF"/>
    <w:rsid w:val="009C24F8"/>
    <w:rsid w:val="009C253C"/>
    <w:rsid w:val="009C3599"/>
    <w:rsid w:val="009C5FA2"/>
    <w:rsid w:val="009C744A"/>
    <w:rsid w:val="009D1436"/>
    <w:rsid w:val="009D1875"/>
    <w:rsid w:val="009D5C71"/>
    <w:rsid w:val="009E0281"/>
    <w:rsid w:val="009E264F"/>
    <w:rsid w:val="009E3328"/>
    <w:rsid w:val="009E4BD2"/>
    <w:rsid w:val="009E5A53"/>
    <w:rsid w:val="009E6260"/>
    <w:rsid w:val="009E70AB"/>
    <w:rsid w:val="009F1328"/>
    <w:rsid w:val="009F2FD9"/>
    <w:rsid w:val="009F5AB3"/>
    <w:rsid w:val="009F5B7F"/>
    <w:rsid w:val="009F7158"/>
    <w:rsid w:val="009F77FB"/>
    <w:rsid w:val="00A011BE"/>
    <w:rsid w:val="00A014F1"/>
    <w:rsid w:val="00A05468"/>
    <w:rsid w:val="00A05C77"/>
    <w:rsid w:val="00A1018D"/>
    <w:rsid w:val="00A13674"/>
    <w:rsid w:val="00A13CAB"/>
    <w:rsid w:val="00A13E2C"/>
    <w:rsid w:val="00A13E49"/>
    <w:rsid w:val="00A14C47"/>
    <w:rsid w:val="00A14F8A"/>
    <w:rsid w:val="00A202ED"/>
    <w:rsid w:val="00A2284D"/>
    <w:rsid w:val="00A254DB"/>
    <w:rsid w:val="00A30783"/>
    <w:rsid w:val="00A308F5"/>
    <w:rsid w:val="00A30D85"/>
    <w:rsid w:val="00A30EB5"/>
    <w:rsid w:val="00A329E1"/>
    <w:rsid w:val="00A4214F"/>
    <w:rsid w:val="00A46634"/>
    <w:rsid w:val="00A47A10"/>
    <w:rsid w:val="00A52CFC"/>
    <w:rsid w:val="00A52E97"/>
    <w:rsid w:val="00A531FE"/>
    <w:rsid w:val="00A5389F"/>
    <w:rsid w:val="00A53EDD"/>
    <w:rsid w:val="00A56BAE"/>
    <w:rsid w:val="00A573B8"/>
    <w:rsid w:val="00A61666"/>
    <w:rsid w:val="00A61CCC"/>
    <w:rsid w:val="00A652D2"/>
    <w:rsid w:val="00A65922"/>
    <w:rsid w:val="00A67016"/>
    <w:rsid w:val="00A67442"/>
    <w:rsid w:val="00A67F74"/>
    <w:rsid w:val="00A70199"/>
    <w:rsid w:val="00A7197C"/>
    <w:rsid w:val="00A72918"/>
    <w:rsid w:val="00A73C10"/>
    <w:rsid w:val="00A74476"/>
    <w:rsid w:val="00A750E6"/>
    <w:rsid w:val="00A7567B"/>
    <w:rsid w:val="00A75907"/>
    <w:rsid w:val="00A77C88"/>
    <w:rsid w:val="00A81728"/>
    <w:rsid w:val="00A81986"/>
    <w:rsid w:val="00A830CC"/>
    <w:rsid w:val="00A83A71"/>
    <w:rsid w:val="00A85701"/>
    <w:rsid w:val="00A85E17"/>
    <w:rsid w:val="00A86268"/>
    <w:rsid w:val="00A8671B"/>
    <w:rsid w:val="00A87CA5"/>
    <w:rsid w:val="00A90217"/>
    <w:rsid w:val="00A91420"/>
    <w:rsid w:val="00A92203"/>
    <w:rsid w:val="00A92438"/>
    <w:rsid w:val="00A9307E"/>
    <w:rsid w:val="00A9318D"/>
    <w:rsid w:val="00A94A40"/>
    <w:rsid w:val="00A959D9"/>
    <w:rsid w:val="00AA11EB"/>
    <w:rsid w:val="00AA17DD"/>
    <w:rsid w:val="00AA19AD"/>
    <w:rsid w:val="00AA32B4"/>
    <w:rsid w:val="00AA33EC"/>
    <w:rsid w:val="00AA3F7D"/>
    <w:rsid w:val="00AA52BA"/>
    <w:rsid w:val="00AA5E59"/>
    <w:rsid w:val="00AA7366"/>
    <w:rsid w:val="00AA7D34"/>
    <w:rsid w:val="00AB005B"/>
    <w:rsid w:val="00AB00C8"/>
    <w:rsid w:val="00AB067C"/>
    <w:rsid w:val="00AB0F47"/>
    <w:rsid w:val="00AB3D7D"/>
    <w:rsid w:val="00AB4775"/>
    <w:rsid w:val="00AB4AAF"/>
    <w:rsid w:val="00AB5A79"/>
    <w:rsid w:val="00AC0527"/>
    <w:rsid w:val="00AC1B73"/>
    <w:rsid w:val="00AC2082"/>
    <w:rsid w:val="00AC4048"/>
    <w:rsid w:val="00AC78CE"/>
    <w:rsid w:val="00AD00F0"/>
    <w:rsid w:val="00AD026D"/>
    <w:rsid w:val="00AD1484"/>
    <w:rsid w:val="00AD3862"/>
    <w:rsid w:val="00AD38B8"/>
    <w:rsid w:val="00AD4C06"/>
    <w:rsid w:val="00AD50DC"/>
    <w:rsid w:val="00AD63E5"/>
    <w:rsid w:val="00AE0394"/>
    <w:rsid w:val="00AE2B12"/>
    <w:rsid w:val="00AE42A9"/>
    <w:rsid w:val="00AE5017"/>
    <w:rsid w:val="00AE7F65"/>
    <w:rsid w:val="00AF13FC"/>
    <w:rsid w:val="00AF1CE2"/>
    <w:rsid w:val="00AF3242"/>
    <w:rsid w:val="00AF4103"/>
    <w:rsid w:val="00AF45D4"/>
    <w:rsid w:val="00AF465D"/>
    <w:rsid w:val="00AF4D79"/>
    <w:rsid w:val="00AF6F2C"/>
    <w:rsid w:val="00B0269A"/>
    <w:rsid w:val="00B02C3C"/>
    <w:rsid w:val="00B031BD"/>
    <w:rsid w:val="00B043D5"/>
    <w:rsid w:val="00B04898"/>
    <w:rsid w:val="00B06B0E"/>
    <w:rsid w:val="00B11068"/>
    <w:rsid w:val="00B12267"/>
    <w:rsid w:val="00B126BB"/>
    <w:rsid w:val="00B12B1A"/>
    <w:rsid w:val="00B12B35"/>
    <w:rsid w:val="00B134AA"/>
    <w:rsid w:val="00B13E95"/>
    <w:rsid w:val="00B157A3"/>
    <w:rsid w:val="00B17F8A"/>
    <w:rsid w:val="00B2084F"/>
    <w:rsid w:val="00B21886"/>
    <w:rsid w:val="00B26320"/>
    <w:rsid w:val="00B27108"/>
    <w:rsid w:val="00B33103"/>
    <w:rsid w:val="00B332B5"/>
    <w:rsid w:val="00B3443F"/>
    <w:rsid w:val="00B42031"/>
    <w:rsid w:val="00B423BA"/>
    <w:rsid w:val="00B440CB"/>
    <w:rsid w:val="00B444D9"/>
    <w:rsid w:val="00B464AB"/>
    <w:rsid w:val="00B50BED"/>
    <w:rsid w:val="00B5138E"/>
    <w:rsid w:val="00B51ED0"/>
    <w:rsid w:val="00B529A8"/>
    <w:rsid w:val="00B53C1B"/>
    <w:rsid w:val="00B54DB0"/>
    <w:rsid w:val="00B55D3C"/>
    <w:rsid w:val="00B60215"/>
    <w:rsid w:val="00B606B3"/>
    <w:rsid w:val="00B61DD7"/>
    <w:rsid w:val="00B61F27"/>
    <w:rsid w:val="00B6246C"/>
    <w:rsid w:val="00B62871"/>
    <w:rsid w:val="00B63922"/>
    <w:rsid w:val="00B63EC2"/>
    <w:rsid w:val="00B67089"/>
    <w:rsid w:val="00B70048"/>
    <w:rsid w:val="00B71AFE"/>
    <w:rsid w:val="00B736E1"/>
    <w:rsid w:val="00B73B2F"/>
    <w:rsid w:val="00B745AF"/>
    <w:rsid w:val="00B74FA4"/>
    <w:rsid w:val="00B7575F"/>
    <w:rsid w:val="00B75F51"/>
    <w:rsid w:val="00B77730"/>
    <w:rsid w:val="00B804F9"/>
    <w:rsid w:val="00B81E25"/>
    <w:rsid w:val="00B82A2F"/>
    <w:rsid w:val="00B83537"/>
    <w:rsid w:val="00B92139"/>
    <w:rsid w:val="00B94873"/>
    <w:rsid w:val="00B96B54"/>
    <w:rsid w:val="00B97370"/>
    <w:rsid w:val="00BA3972"/>
    <w:rsid w:val="00BA47EB"/>
    <w:rsid w:val="00BA4D15"/>
    <w:rsid w:val="00BA68B7"/>
    <w:rsid w:val="00BA751F"/>
    <w:rsid w:val="00BB1E46"/>
    <w:rsid w:val="00BB3BEB"/>
    <w:rsid w:val="00BB49E3"/>
    <w:rsid w:val="00BB6A1F"/>
    <w:rsid w:val="00BB75AE"/>
    <w:rsid w:val="00BB7991"/>
    <w:rsid w:val="00BC0A6A"/>
    <w:rsid w:val="00BC0C7E"/>
    <w:rsid w:val="00BC0F23"/>
    <w:rsid w:val="00BC1581"/>
    <w:rsid w:val="00BC1EE9"/>
    <w:rsid w:val="00BD1E70"/>
    <w:rsid w:val="00BD1F9E"/>
    <w:rsid w:val="00BD2CD8"/>
    <w:rsid w:val="00BD5ABF"/>
    <w:rsid w:val="00BD5DC7"/>
    <w:rsid w:val="00BD71A0"/>
    <w:rsid w:val="00BD7631"/>
    <w:rsid w:val="00BE0B05"/>
    <w:rsid w:val="00BE19C2"/>
    <w:rsid w:val="00BE19EA"/>
    <w:rsid w:val="00BE30F6"/>
    <w:rsid w:val="00BE5096"/>
    <w:rsid w:val="00BE6432"/>
    <w:rsid w:val="00BE6F21"/>
    <w:rsid w:val="00BE7190"/>
    <w:rsid w:val="00BF15C5"/>
    <w:rsid w:val="00BF535A"/>
    <w:rsid w:val="00BF5D8D"/>
    <w:rsid w:val="00BF5FD0"/>
    <w:rsid w:val="00BF68C3"/>
    <w:rsid w:val="00BF720F"/>
    <w:rsid w:val="00C0011A"/>
    <w:rsid w:val="00C00904"/>
    <w:rsid w:val="00C027F3"/>
    <w:rsid w:val="00C0379A"/>
    <w:rsid w:val="00C043CF"/>
    <w:rsid w:val="00C04EE8"/>
    <w:rsid w:val="00C0683C"/>
    <w:rsid w:val="00C07585"/>
    <w:rsid w:val="00C07D80"/>
    <w:rsid w:val="00C109F3"/>
    <w:rsid w:val="00C10BB4"/>
    <w:rsid w:val="00C117BC"/>
    <w:rsid w:val="00C141D7"/>
    <w:rsid w:val="00C14580"/>
    <w:rsid w:val="00C15410"/>
    <w:rsid w:val="00C154C1"/>
    <w:rsid w:val="00C228A4"/>
    <w:rsid w:val="00C25996"/>
    <w:rsid w:val="00C31627"/>
    <w:rsid w:val="00C31B98"/>
    <w:rsid w:val="00C333B0"/>
    <w:rsid w:val="00C3373F"/>
    <w:rsid w:val="00C33C70"/>
    <w:rsid w:val="00C34CE8"/>
    <w:rsid w:val="00C361BF"/>
    <w:rsid w:val="00C36E2F"/>
    <w:rsid w:val="00C3712B"/>
    <w:rsid w:val="00C3789B"/>
    <w:rsid w:val="00C41F1E"/>
    <w:rsid w:val="00C436B6"/>
    <w:rsid w:val="00C47525"/>
    <w:rsid w:val="00C51A81"/>
    <w:rsid w:val="00C51DA2"/>
    <w:rsid w:val="00C53A75"/>
    <w:rsid w:val="00C53D96"/>
    <w:rsid w:val="00C5400B"/>
    <w:rsid w:val="00C541F4"/>
    <w:rsid w:val="00C54921"/>
    <w:rsid w:val="00C54B51"/>
    <w:rsid w:val="00C564F3"/>
    <w:rsid w:val="00C56576"/>
    <w:rsid w:val="00C56983"/>
    <w:rsid w:val="00C6114B"/>
    <w:rsid w:val="00C64BE5"/>
    <w:rsid w:val="00C6614A"/>
    <w:rsid w:val="00C704C2"/>
    <w:rsid w:val="00C709AD"/>
    <w:rsid w:val="00C710A0"/>
    <w:rsid w:val="00C718ED"/>
    <w:rsid w:val="00C71C6B"/>
    <w:rsid w:val="00C745A4"/>
    <w:rsid w:val="00C74794"/>
    <w:rsid w:val="00C74FEC"/>
    <w:rsid w:val="00C75267"/>
    <w:rsid w:val="00C76CDE"/>
    <w:rsid w:val="00C77688"/>
    <w:rsid w:val="00C80AB6"/>
    <w:rsid w:val="00C83871"/>
    <w:rsid w:val="00C85721"/>
    <w:rsid w:val="00C85AA6"/>
    <w:rsid w:val="00C85FF3"/>
    <w:rsid w:val="00C919FF"/>
    <w:rsid w:val="00C91D42"/>
    <w:rsid w:val="00C92004"/>
    <w:rsid w:val="00C9203D"/>
    <w:rsid w:val="00C923D9"/>
    <w:rsid w:val="00C92DFB"/>
    <w:rsid w:val="00C94DA5"/>
    <w:rsid w:val="00C97166"/>
    <w:rsid w:val="00C97D3F"/>
    <w:rsid w:val="00CA042A"/>
    <w:rsid w:val="00CA47F2"/>
    <w:rsid w:val="00CA51A8"/>
    <w:rsid w:val="00CA583D"/>
    <w:rsid w:val="00CA70F2"/>
    <w:rsid w:val="00CA7A10"/>
    <w:rsid w:val="00CB1447"/>
    <w:rsid w:val="00CB2F62"/>
    <w:rsid w:val="00CB30DA"/>
    <w:rsid w:val="00CB4D4E"/>
    <w:rsid w:val="00CB741F"/>
    <w:rsid w:val="00CB75FA"/>
    <w:rsid w:val="00CB7C24"/>
    <w:rsid w:val="00CB7EE5"/>
    <w:rsid w:val="00CC31DF"/>
    <w:rsid w:val="00CC3909"/>
    <w:rsid w:val="00CC3DA3"/>
    <w:rsid w:val="00CC4E7E"/>
    <w:rsid w:val="00CC5155"/>
    <w:rsid w:val="00CC61C4"/>
    <w:rsid w:val="00CC7768"/>
    <w:rsid w:val="00CD09EC"/>
    <w:rsid w:val="00CD1F92"/>
    <w:rsid w:val="00CD21A6"/>
    <w:rsid w:val="00CD2C23"/>
    <w:rsid w:val="00CD51C5"/>
    <w:rsid w:val="00CD74B3"/>
    <w:rsid w:val="00CE2464"/>
    <w:rsid w:val="00CF102F"/>
    <w:rsid w:val="00CF14CA"/>
    <w:rsid w:val="00CF2F29"/>
    <w:rsid w:val="00CF3653"/>
    <w:rsid w:val="00CF3DD9"/>
    <w:rsid w:val="00CF5A06"/>
    <w:rsid w:val="00CF6ACD"/>
    <w:rsid w:val="00D0178F"/>
    <w:rsid w:val="00D03524"/>
    <w:rsid w:val="00D0354B"/>
    <w:rsid w:val="00D0391C"/>
    <w:rsid w:val="00D05E05"/>
    <w:rsid w:val="00D10054"/>
    <w:rsid w:val="00D12F32"/>
    <w:rsid w:val="00D14B62"/>
    <w:rsid w:val="00D172EC"/>
    <w:rsid w:val="00D1787A"/>
    <w:rsid w:val="00D20752"/>
    <w:rsid w:val="00D20FC4"/>
    <w:rsid w:val="00D213E0"/>
    <w:rsid w:val="00D22661"/>
    <w:rsid w:val="00D2285D"/>
    <w:rsid w:val="00D2354D"/>
    <w:rsid w:val="00D23E1E"/>
    <w:rsid w:val="00D2509D"/>
    <w:rsid w:val="00D2528E"/>
    <w:rsid w:val="00D263D4"/>
    <w:rsid w:val="00D31D27"/>
    <w:rsid w:val="00D3288E"/>
    <w:rsid w:val="00D32A85"/>
    <w:rsid w:val="00D335AA"/>
    <w:rsid w:val="00D347CE"/>
    <w:rsid w:val="00D348D1"/>
    <w:rsid w:val="00D37EC6"/>
    <w:rsid w:val="00D40398"/>
    <w:rsid w:val="00D40A00"/>
    <w:rsid w:val="00D4151B"/>
    <w:rsid w:val="00D4418F"/>
    <w:rsid w:val="00D455F6"/>
    <w:rsid w:val="00D462C9"/>
    <w:rsid w:val="00D53572"/>
    <w:rsid w:val="00D5380F"/>
    <w:rsid w:val="00D540AE"/>
    <w:rsid w:val="00D54D5D"/>
    <w:rsid w:val="00D57BCA"/>
    <w:rsid w:val="00D60AC9"/>
    <w:rsid w:val="00D620DA"/>
    <w:rsid w:val="00D6348C"/>
    <w:rsid w:val="00D63762"/>
    <w:rsid w:val="00D679E3"/>
    <w:rsid w:val="00D70EC1"/>
    <w:rsid w:val="00D72CE6"/>
    <w:rsid w:val="00D743E8"/>
    <w:rsid w:val="00D759D5"/>
    <w:rsid w:val="00D760D4"/>
    <w:rsid w:val="00D80085"/>
    <w:rsid w:val="00D819D6"/>
    <w:rsid w:val="00D81D95"/>
    <w:rsid w:val="00D910B8"/>
    <w:rsid w:val="00D911F5"/>
    <w:rsid w:val="00D93B79"/>
    <w:rsid w:val="00D94139"/>
    <w:rsid w:val="00D95D36"/>
    <w:rsid w:val="00DA35A0"/>
    <w:rsid w:val="00DA3B73"/>
    <w:rsid w:val="00DA500F"/>
    <w:rsid w:val="00DA70F1"/>
    <w:rsid w:val="00DA71A5"/>
    <w:rsid w:val="00DB0C8F"/>
    <w:rsid w:val="00DB1B35"/>
    <w:rsid w:val="00DB22F3"/>
    <w:rsid w:val="00DB73D3"/>
    <w:rsid w:val="00DB7882"/>
    <w:rsid w:val="00DC05AB"/>
    <w:rsid w:val="00DC1E51"/>
    <w:rsid w:val="00DC2AB1"/>
    <w:rsid w:val="00DC3600"/>
    <w:rsid w:val="00DC496A"/>
    <w:rsid w:val="00DD1272"/>
    <w:rsid w:val="00DD135E"/>
    <w:rsid w:val="00DD3552"/>
    <w:rsid w:val="00DD5589"/>
    <w:rsid w:val="00DD5AA6"/>
    <w:rsid w:val="00DD5ECB"/>
    <w:rsid w:val="00DD6162"/>
    <w:rsid w:val="00DD7396"/>
    <w:rsid w:val="00DD79D3"/>
    <w:rsid w:val="00DD7AB3"/>
    <w:rsid w:val="00DE0E9D"/>
    <w:rsid w:val="00DE0F36"/>
    <w:rsid w:val="00DE0F5A"/>
    <w:rsid w:val="00DE1507"/>
    <w:rsid w:val="00DE1D48"/>
    <w:rsid w:val="00DE2DEC"/>
    <w:rsid w:val="00DE31A0"/>
    <w:rsid w:val="00DE58FD"/>
    <w:rsid w:val="00DF0B18"/>
    <w:rsid w:val="00DF2454"/>
    <w:rsid w:val="00DF2F57"/>
    <w:rsid w:val="00DF3868"/>
    <w:rsid w:val="00DF39FD"/>
    <w:rsid w:val="00DF607F"/>
    <w:rsid w:val="00DF66E1"/>
    <w:rsid w:val="00DF734D"/>
    <w:rsid w:val="00E02317"/>
    <w:rsid w:val="00E02744"/>
    <w:rsid w:val="00E03785"/>
    <w:rsid w:val="00E1101F"/>
    <w:rsid w:val="00E113BA"/>
    <w:rsid w:val="00E1204B"/>
    <w:rsid w:val="00E12185"/>
    <w:rsid w:val="00E133F0"/>
    <w:rsid w:val="00E13A22"/>
    <w:rsid w:val="00E14223"/>
    <w:rsid w:val="00E160AE"/>
    <w:rsid w:val="00E16C49"/>
    <w:rsid w:val="00E2001F"/>
    <w:rsid w:val="00E20274"/>
    <w:rsid w:val="00E20C65"/>
    <w:rsid w:val="00E216B9"/>
    <w:rsid w:val="00E22695"/>
    <w:rsid w:val="00E22FFA"/>
    <w:rsid w:val="00E23334"/>
    <w:rsid w:val="00E24622"/>
    <w:rsid w:val="00E24AE1"/>
    <w:rsid w:val="00E254B6"/>
    <w:rsid w:val="00E27258"/>
    <w:rsid w:val="00E30635"/>
    <w:rsid w:val="00E30FF8"/>
    <w:rsid w:val="00E31A4E"/>
    <w:rsid w:val="00E32519"/>
    <w:rsid w:val="00E326DC"/>
    <w:rsid w:val="00E3322D"/>
    <w:rsid w:val="00E33EB8"/>
    <w:rsid w:val="00E346E1"/>
    <w:rsid w:val="00E349B4"/>
    <w:rsid w:val="00E37C9C"/>
    <w:rsid w:val="00E40F6C"/>
    <w:rsid w:val="00E41E42"/>
    <w:rsid w:val="00E44590"/>
    <w:rsid w:val="00E448D2"/>
    <w:rsid w:val="00E44A16"/>
    <w:rsid w:val="00E4778D"/>
    <w:rsid w:val="00E50D7A"/>
    <w:rsid w:val="00E525E5"/>
    <w:rsid w:val="00E5337A"/>
    <w:rsid w:val="00E5396E"/>
    <w:rsid w:val="00E54677"/>
    <w:rsid w:val="00E5473F"/>
    <w:rsid w:val="00E5489B"/>
    <w:rsid w:val="00E54D6E"/>
    <w:rsid w:val="00E579A7"/>
    <w:rsid w:val="00E60E02"/>
    <w:rsid w:val="00E628A6"/>
    <w:rsid w:val="00E6423E"/>
    <w:rsid w:val="00E64585"/>
    <w:rsid w:val="00E648BB"/>
    <w:rsid w:val="00E64C42"/>
    <w:rsid w:val="00E67135"/>
    <w:rsid w:val="00E67185"/>
    <w:rsid w:val="00E675FB"/>
    <w:rsid w:val="00E70757"/>
    <w:rsid w:val="00E71DA8"/>
    <w:rsid w:val="00E72A9D"/>
    <w:rsid w:val="00E7583D"/>
    <w:rsid w:val="00E7666C"/>
    <w:rsid w:val="00E77C72"/>
    <w:rsid w:val="00E81925"/>
    <w:rsid w:val="00E82B03"/>
    <w:rsid w:val="00E82C29"/>
    <w:rsid w:val="00E83701"/>
    <w:rsid w:val="00E8405A"/>
    <w:rsid w:val="00E859A2"/>
    <w:rsid w:val="00E91572"/>
    <w:rsid w:val="00E920DA"/>
    <w:rsid w:val="00E9257E"/>
    <w:rsid w:val="00E94F00"/>
    <w:rsid w:val="00E959FE"/>
    <w:rsid w:val="00E95B20"/>
    <w:rsid w:val="00E95C52"/>
    <w:rsid w:val="00E96173"/>
    <w:rsid w:val="00E96322"/>
    <w:rsid w:val="00E965B7"/>
    <w:rsid w:val="00E96A58"/>
    <w:rsid w:val="00E97D0E"/>
    <w:rsid w:val="00EA0A25"/>
    <w:rsid w:val="00EA0CC6"/>
    <w:rsid w:val="00EA0EC4"/>
    <w:rsid w:val="00EA1D22"/>
    <w:rsid w:val="00EA1ED0"/>
    <w:rsid w:val="00EA243D"/>
    <w:rsid w:val="00EA244A"/>
    <w:rsid w:val="00EA25EE"/>
    <w:rsid w:val="00EA4A57"/>
    <w:rsid w:val="00EB0575"/>
    <w:rsid w:val="00EB0EC6"/>
    <w:rsid w:val="00EB5124"/>
    <w:rsid w:val="00EB5196"/>
    <w:rsid w:val="00EB68B9"/>
    <w:rsid w:val="00EC0506"/>
    <w:rsid w:val="00EC0A5B"/>
    <w:rsid w:val="00EC0EF6"/>
    <w:rsid w:val="00EC2124"/>
    <w:rsid w:val="00EC2E30"/>
    <w:rsid w:val="00EC3246"/>
    <w:rsid w:val="00EC33D8"/>
    <w:rsid w:val="00EC3824"/>
    <w:rsid w:val="00EC48D8"/>
    <w:rsid w:val="00EC5357"/>
    <w:rsid w:val="00EC5779"/>
    <w:rsid w:val="00EC5EB7"/>
    <w:rsid w:val="00EC6186"/>
    <w:rsid w:val="00EC6B82"/>
    <w:rsid w:val="00EC79FC"/>
    <w:rsid w:val="00EC7AFA"/>
    <w:rsid w:val="00ED3221"/>
    <w:rsid w:val="00ED3907"/>
    <w:rsid w:val="00ED5103"/>
    <w:rsid w:val="00EE047F"/>
    <w:rsid w:val="00EE126E"/>
    <w:rsid w:val="00EE12DF"/>
    <w:rsid w:val="00EE191B"/>
    <w:rsid w:val="00EE1D01"/>
    <w:rsid w:val="00EE3867"/>
    <w:rsid w:val="00EE4D24"/>
    <w:rsid w:val="00EE53F2"/>
    <w:rsid w:val="00EF2E9A"/>
    <w:rsid w:val="00EF5039"/>
    <w:rsid w:val="00F012C2"/>
    <w:rsid w:val="00F020A5"/>
    <w:rsid w:val="00F02554"/>
    <w:rsid w:val="00F11D03"/>
    <w:rsid w:val="00F14E48"/>
    <w:rsid w:val="00F164C7"/>
    <w:rsid w:val="00F178E5"/>
    <w:rsid w:val="00F23594"/>
    <w:rsid w:val="00F2460D"/>
    <w:rsid w:val="00F2632E"/>
    <w:rsid w:val="00F2775E"/>
    <w:rsid w:val="00F27DB8"/>
    <w:rsid w:val="00F300B2"/>
    <w:rsid w:val="00F31AD1"/>
    <w:rsid w:val="00F327E7"/>
    <w:rsid w:val="00F36271"/>
    <w:rsid w:val="00F366A0"/>
    <w:rsid w:val="00F36AD6"/>
    <w:rsid w:val="00F41F75"/>
    <w:rsid w:val="00F44012"/>
    <w:rsid w:val="00F44BCF"/>
    <w:rsid w:val="00F47112"/>
    <w:rsid w:val="00F47565"/>
    <w:rsid w:val="00F5165C"/>
    <w:rsid w:val="00F522FB"/>
    <w:rsid w:val="00F54F77"/>
    <w:rsid w:val="00F56110"/>
    <w:rsid w:val="00F5757A"/>
    <w:rsid w:val="00F57D4D"/>
    <w:rsid w:val="00F60A76"/>
    <w:rsid w:val="00F62576"/>
    <w:rsid w:val="00F62F3F"/>
    <w:rsid w:val="00F65C9F"/>
    <w:rsid w:val="00F67ADB"/>
    <w:rsid w:val="00F70025"/>
    <w:rsid w:val="00F712F1"/>
    <w:rsid w:val="00F71DFF"/>
    <w:rsid w:val="00F71F63"/>
    <w:rsid w:val="00F737F4"/>
    <w:rsid w:val="00F74AA7"/>
    <w:rsid w:val="00F75512"/>
    <w:rsid w:val="00F774E3"/>
    <w:rsid w:val="00F80A8C"/>
    <w:rsid w:val="00F812C1"/>
    <w:rsid w:val="00F85893"/>
    <w:rsid w:val="00F859F2"/>
    <w:rsid w:val="00F85C9A"/>
    <w:rsid w:val="00F869FD"/>
    <w:rsid w:val="00F900F7"/>
    <w:rsid w:val="00F90212"/>
    <w:rsid w:val="00F90994"/>
    <w:rsid w:val="00F93BF1"/>
    <w:rsid w:val="00F94045"/>
    <w:rsid w:val="00F950AC"/>
    <w:rsid w:val="00F96C93"/>
    <w:rsid w:val="00F970B0"/>
    <w:rsid w:val="00F97BEA"/>
    <w:rsid w:val="00FA0D9F"/>
    <w:rsid w:val="00FA0E53"/>
    <w:rsid w:val="00FA3984"/>
    <w:rsid w:val="00FA6E4C"/>
    <w:rsid w:val="00FA7415"/>
    <w:rsid w:val="00FA7B04"/>
    <w:rsid w:val="00FB0946"/>
    <w:rsid w:val="00FB205A"/>
    <w:rsid w:val="00FB3243"/>
    <w:rsid w:val="00FB7907"/>
    <w:rsid w:val="00FC1F93"/>
    <w:rsid w:val="00FC31B4"/>
    <w:rsid w:val="00FC3518"/>
    <w:rsid w:val="00FC4F33"/>
    <w:rsid w:val="00FC53E4"/>
    <w:rsid w:val="00FC7F30"/>
    <w:rsid w:val="00FD1542"/>
    <w:rsid w:val="00FD1A34"/>
    <w:rsid w:val="00FD1CC5"/>
    <w:rsid w:val="00FD229A"/>
    <w:rsid w:val="00FD2DC9"/>
    <w:rsid w:val="00FD4D97"/>
    <w:rsid w:val="00FD51DF"/>
    <w:rsid w:val="00FD682A"/>
    <w:rsid w:val="00FE1E68"/>
    <w:rsid w:val="00FE211C"/>
    <w:rsid w:val="00FE324B"/>
    <w:rsid w:val="00FE3AB7"/>
    <w:rsid w:val="00FE4C81"/>
    <w:rsid w:val="00FE7B9A"/>
    <w:rsid w:val="00FE7F1F"/>
    <w:rsid w:val="00FF0DDA"/>
    <w:rsid w:val="00FF35AA"/>
    <w:rsid w:val="00FF4C8E"/>
    <w:rsid w:val="00FF5E75"/>
    <w:rsid w:val="00FF6BE5"/>
    <w:rsid w:val="00FF72C9"/>
    <w:rsid w:val="00FF78E4"/>
    <w:rsid w:val="00FF7D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5D663"/>
  <w15:docId w15:val="{A758D7F2-3629-4AD8-84AE-EDC681DE8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3F7926"/>
    <w:pPr>
      <w:spacing w:after="0" w:line="240" w:lineRule="auto"/>
    </w:pPr>
    <w:rPr>
      <w:rFonts w:ascii="Times New Roman" w:hAnsi="Times New Roman" w:cs="Arial"/>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9342A5"/>
    <w:pPr>
      <w:widowControl w:val="0"/>
      <w:autoSpaceDE w:val="0"/>
      <w:autoSpaceDN w:val="0"/>
      <w:adjustRightInd w:val="0"/>
      <w:spacing w:after="0" w:line="240" w:lineRule="auto"/>
    </w:pPr>
    <w:rPr>
      <w:rFonts w:ascii="Times New Roman" w:eastAsiaTheme="minorEastAsia" w:hAnsi="Times New Roman" w:cs="Times New Roman"/>
      <w:b/>
      <w:bCs/>
      <w:sz w:val="28"/>
      <w:szCs w:val="28"/>
      <w:lang w:eastAsia="ru-RU"/>
    </w:rPr>
  </w:style>
  <w:style w:type="paragraph" w:styleId="a3">
    <w:name w:val="List Paragraph"/>
    <w:basedOn w:val="a"/>
    <w:uiPriority w:val="34"/>
    <w:qFormat/>
    <w:rsid w:val="009D1436"/>
    <w:pPr>
      <w:ind w:left="720"/>
      <w:contextualSpacing/>
    </w:pPr>
  </w:style>
  <w:style w:type="paragraph" w:customStyle="1" w:styleId="ConsPlusNonformat">
    <w:name w:val="ConsPlusNonformat"/>
    <w:rsid w:val="009D143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4">
    <w:name w:val="Balloon Text"/>
    <w:basedOn w:val="a"/>
    <w:link w:val="a5"/>
    <w:uiPriority w:val="99"/>
    <w:semiHidden/>
    <w:unhideWhenUsed/>
    <w:rsid w:val="00EB0EC6"/>
    <w:rPr>
      <w:rFonts w:ascii="Tahoma" w:hAnsi="Tahoma" w:cs="Tahoma"/>
      <w:sz w:val="16"/>
      <w:szCs w:val="16"/>
    </w:rPr>
  </w:style>
  <w:style w:type="character" w:customStyle="1" w:styleId="a5">
    <w:name w:val="Текст выноски Знак"/>
    <w:basedOn w:val="a0"/>
    <w:link w:val="a4"/>
    <w:uiPriority w:val="99"/>
    <w:semiHidden/>
    <w:rsid w:val="00EB0EC6"/>
    <w:rPr>
      <w:rFonts w:ascii="Tahoma" w:hAnsi="Tahoma" w:cs="Tahoma"/>
      <w:bCs/>
      <w:sz w:val="16"/>
      <w:szCs w:val="16"/>
      <w:lang w:eastAsia="ru-RU"/>
    </w:rPr>
  </w:style>
  <w:style w:type="table" w:styleId="a6">
    <w:name w:val="Table Grid"/>
    <w:basedOn w:val="a1"/>
    <w:uiPriority w:val="59"/>
    <w:rsid w:val="00FA7B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Другое_"/>
    <w:basedOn w:val="a0"/>
    <w:link w:val="a8"/>
    <w:rsid w:val="001E3886"/>
    <w:rPr>
      <w:rFonts w:ascii="Times New Roman" w:hAnsi="Times New Roman" w:cs="Times New Roman"/>
      <w:sz w:val="20"/>
      <w:szCs w:val="20"/>
      <w:shd w:val="clear" w:color="auto" w:fill="FFFFFF"/>
    </w:rPr>
  </w:style>
  <w:style w:type="character" w:customStyle="1" w:styleId="a9">
    <w:name w:val="Подпись к таблице_"/>
    <w:basedOn w:val="a0"/>
    <w:link w:val="aa"/>
    <w:rsid w:val="001E3886"/>
    <w:rPr>
      <w:rFonts w:ascii="Times New Roman" w:hAnsi="Times New Roman" w:cs="Times New Roman"/>
      <w:sz w:val="28"/>
      <w:szCs w:val="28"/>
      <w:shd w:val="clear" w:color="auto" w:fill="FFFFFF"/>
    </w:rPr>
  </w:style>
  <w:style w:type="paragraph" w:customStyle="1" w:styleId="a8">
    <w:name w:val="Другое"/>
    <w:basedOn w:val="a"/>
    <w:link w:val="a7"/>
    <w:rsid w:val="001E3886"/>
    <w:pPr>
      <w:widowControl w:val="0"/>
      <w:shd w:val="clear" w:color="auto" w:fill="FFFFFF"/>
    </w:pPr>
    <w:rPr>
      <w:rFonts w:cs="Times New Roman"/>
      <w:bCs w:val="0"/>
      <w:sz w:val="20"/>
      <w:szCs w:val="20"/>
      <w:lang w:eastAsia="en-US"/>
    </w:rPr>
  </w:style>
  <w:style w:type="paragraph" w:customStyle="1" w:styleId="aa">
    <w:name w:val="Подпись к таблице"/>
    <w:basedOn w:val="a"/>
    <w:link w:val="a9"/>
    <w:rsid w:val="001E3886"/>
    <w:pPr>
      <w:widowControl w:val="0"/>
      <w:shd w:val="clear" w:color="auto" w:fill="FFFFFF"/>
    </w:pPr>
    <w:rPr>
      <w:rFonts w:cs="Times New Roman"/>
      <w:bCs w:val="0"/>
      <w:szCs w:val="28"/>
      <w:lang w:eastAsia="en-US"/>
    </w:rPr>
  </w:style>
  <w:style w:type="paragraph" w:styleId="ab">
    <w:name w:val="footnote text"/>
    <w:basedOn w:val="a"/>
    <w:link w:val="ac"/>
    <w:uiPriority w:val="99"/>
    <w:semiHidden/>
    <w:unhideWhenUsed/>
    <w:rsid w:val="000E5FA9"/>
    <w:rPr>
      <w:sz w:val="20"/>
      <w:szCs w:val="20"/>
    </w:rPr>
  </w:style>
  <w:style w:type="character" w:customStyle="1" w:styleId="ac">
    <w:name w:val="Текст сноски Знак"/>
    <w:basedOn w:val="a0"/>
    <w:link w:val="ab"/>
    <w:uiPriority w:val="99"/>
    <w:semiHidden/>
    <w:rsid w:val="000E5FA9"/>
    <w:rPr>
      <w:rFonts w:ascii="Times New Roman" w:hAnsi="Times New Roman" w:cs="Arial"/>
      <w:bCs/>
      <w:sz w:val="20"/>
      <w:szCs w:val="20"/>
      <w:lang w:eastAsia="ru-RU"/>
    </w:rPr>
  </w:style>
  <w:style w:type="character" w:styleId="ad">
    <w:name w:val="footnote reference"/>
    <w:basedOn w:val="a0"/>
    <w:uiPriority w:val="99"/>
    <w:semiHidden/>
    <w:unhideWhenUsed/>
    <w:rsid w:val="000E5FA9"/>
    <w:rPr>
      <w:vertAlign w:val="superscript"/>
    </w:rPr>
  </w:style>
  <w:style w:type="paragraph" w:styleId="ae">
    <w:name w:val="header"/>
    <w:basedOn w:val="a"/>
    <w:link w:val="af"/>
    <w:uiPriority w:val="99"/>
    <w:unhideWhenUsed/>
    <w:rsid w:val="0095403D"/>
    <w:pPr>
      <w:tabs>
        <w:tab w:val="center" w:pos="4677"/>
        <w:tab w:val="right" w:pos="9355"/>
      </w:tabs>
    </w:pPr>
  </w:style>
  <w:style w:type="character" w:customStyle="1" w:styleId="af">
    <w:name w:val="Верхний колонтитул Знак"/>
    <w:basedOn w:val="a0"/>
    <w:link w:val="ae"/>
    <w:uiPriority w:val="99"/>
    <w:rsid w:val="0095403D"/>
    <w:rPr>
      <w:rFonts w:ascii="Times New Roman" w:hAnsi="Times New Roman" w:cs="Arial"/>
      <w:bCs/>
      <w:sz w:val="28"/>
      <w:szCs w:val="24"/>
      <w:lang w:eastAsia="ru-RU"/>
    </w:rPr>
  </w:style>
  <w:style w:type="paragraph" w:styleId="af0">
    <w:name w:val="footer"/>
    <w:basedOn w:val="a"/>
    <w:link w:val="af1"/>
    <w:uiPriority w:val="99"/>
    <w:unhideWhenUsed/>
    <w:rsid w:val="0095403D"/>
    <w:pPr>
      <w:tabs>
        <w:tab w:val="center" w:pos="4677"/>
        <w:tab w:val="right" w:pos="9355"/>
      </w:tabs>
    </w:pPr>
  </w:style>
  <w:style w:type="character" w:customStyle="1" w:styleId="af1">
    <w:name w:val="Нижний колонтитул Знак"/>
    <w:basedOn w:val="a0"/>
    <w:link w:val="af0"/>
    <w:uiPriority w:val="99"/>
    <w:rsid w:val="0095403D"/>
    <w:rPr>
      <w:rFonts w:ascii="Times New Roman" w:hAnsi="Times New Roman" w:cs="Arial"/>
      <w:bCs/>
      <w:sz w:val="28"/>
      <w:szCs w:val="24"/>
      <w:lang w:eastAsia="ru-RU"/>
    </w:rPr>
  </w:style>
  <w:style w:type="paragraph" w:customStyle="1" w:styleId="ConsPlusNormal">
    <w:name w:val="ConsPlusNormal"/>
    <w:rsid w:val="00047D5A"/>
    <w:pPr>
      <w:widowControl w:val="0"/>
      <w:autoSpaceDE w:val="0"/>
      <w:autoSpaceDN w:val="0"/>
      <w:spacing w:after="0" w:line="240" w:lineRule="auto"/>
    </w:pPr>
    <w:rPr>
      <w:rFonts w:ascii="Calibri"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93BB4657D898B67CA39ED5C827E4CF4DED7CBC3C3E8A0BB29ED2A762A0D6AAA9946962217DBBDB436EA35859vBE2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93BB4657D898B67CA39ED5C827E4CF4DE375BE3E3B8A0BB29ED2A762A0D6AABB94316E2078A5DB487BF5091FE5AB539C4DBFFE1370795AvBE5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93BB4657D898B67CA39ED5C827E4CF4DE77DBA393B8456B8968BAB60A7D9F5AC9378622178A5DB4070AA0C0AF4F35F9856A1FC0F6C7B58B5v9E3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3BB4657D898B67CA39ED5C827E4CF4DE07CBB3E328356B8968BAB60A7D9F5AC81783A2D79A0C54172BF5A5BB2vAE4G" TargetMode="External"/><Relationship Id="rId5" Type="http://schemas.openxmlformats.org/officeDocument/2006/relationships/webSettings" Target="webSettings.xml"/><Relationship Id="rId15" Type="http://schemas.openxmlformats.org/officeDocument/2006/relationships/hyperlink" Target="consultantplus://offline/ref=93BB4657D898B67CA39ED5C827E4CF4DE07CBB3E328356B8968BAB60A7D9F5AC9378622779A0D01521E50D56B1A34C9951A1FE0D70v7EBG" TargetMode="External"/><Relationship Id="rId10" Type="http://schemas.openxmlformats.org/officeDocument/2006/relationships/hyperlink" Target="consultantplus://offline/ref=93BB4657D898B67CA39ED5C827E4CF4DE07CBB3E328356B8968BAB60A7D9F5AC81783A2D79A0C54172BF5A5BB2vAE4G"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93BB4657D898B67CA39ED5C827E4CF4DE07CBB3E328356B8968BAB60A7D9F5AC9378622779A7D01521E50D56B1A34C9951A1FE0D70v7EB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3E07A-7207-404F-8B9A-065DC6E21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10054</Words>
  <Characters>57308</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Пользователь</cp:lastModifiedBy>
  <cp:revision>2</cp:revision>
  <cp:lastPrinted>2022-04-08T03:44:00Z</cp:lastPrinted>
  <dcterms:created xsi:type="dcterms:W3CDTF">2022-04-10T18:32:00Z</dcterms:created>
  <dcterms:modified xsi:type="dcterms:W3CDTF">2022-04-10T18:32:00Z</dcterms:modified>
</cp:coreProperties>
</file>