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69A7" w14:textId="3A1CF368" w:rsidR="0031477B" w:rsidRPr="0031477B" w:rsidRDefault="0031477B" w:rsidP="003147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97804849"/>
      <w:r w:rsidRPr="0031477B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3B8E6BB" wp14:editId="09A92C80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9FDB7" w14:textId="77777777" w:rsidR="0031477B" w:rsidRPr="0031477B" w:rsidRDefault="0031477B" w:rsidP="003147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1477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00072B5A" w14:textId="77777777" w:rsidR="0031477B" w:rsidRPr="0031477B" w:rsidRDefault="0031477B" w:rsidP="003147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1477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2E16D551" w14:textId="77777777" w:rsidR="0031477B" w:rsidRPr="0031477B" w:rsidRDefault="0031477B" w:rsidP="0031477B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1477B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D02520E" w14:textId="19498C70" w:rsidR="0031477B" w:rsidRPr="0031477B" w:rsidRDefault="0031477B" w:rsidP="0031477B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1477B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81" distB="4294967281" distL="114300" distR="114300" simplePos="0" relativeHeight="251659264" behindDoc="0" locked="0" layoutInCell="1" allowOverlap="1" wp14:anchorId="4F05FC9D" wp14:editId="4325B97B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576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D12AB18" w14:textId="7402F2F5" w:rsidR="0031477B" w:rsidRPr="0031477B" w:rsidRDefault="0031477B" w:rsidP="0031477B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17</w:t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.03.2022 года </w:t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80</w:t>
      </w:r>
      <w:r w:rsidRPr="0031477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703A808C" w14:textId="77777777" w:rsidR="0031477B" w:rsidRPr="0031477B" w:rsidRDefault="0031477B" w:rsidP="0031477B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F6269FB" w14:textId="77777777" w:rsidR="0031477B" w:rsidRPr="0031477B" w:rsidRDefault="0031477B" w:rsidP="0031477B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1477B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3D801A38" w14:textId="6B53A471" w:rsidR="0031477B" w:rsidRDefault="0031477B" w:rsidP="00DF5989">
      <w:pPr>
        <w:widowControl w:val="0"/>
        <w:spacing w:after="0" w:line="240" w:lineRule="auto"/>
        <w:jc w:val="center"/>
        <w:rPr>
          <w:rFonts w:ascii="Liberation Serif" w:hAnsi="Liberation Serif"/>
          <w:b/>
          <w:iCs/>
          <w:sz w:val="28"/>
          <w:szCs w:val="28"/>
        </w:rPr>
      </w:pPr>
    </w:p>
    <w:p w14:paraId="02D862F7" w14:textId="77777777" w:rsidR="0031477B" w:rsidRDefault="0031477B" w:rsidP="00DF5989">
      <w:pPr>
        <w:widowControl w:val="0"/>
        <w:spacing w:after="0" w:line="240" w:lineRule="auto"/>
        <w:jc w:val="center"/>
        <w:rPr>
          <w:rFonts w:ascii="Liberation Serif" w:hAnsi="Liberation Serif"/>
          <w:b/>
          <w:iCs/>
          <w:sz w:val="28"/>
          <w:szCs w:val="28"/>
        </w:rPr>
      </w:pPr>
      <w:bookmarkStart w:id="1" w:name="_GoBack"/>
      <w:bookmarkEnd w:id="1"/>
    </w:p>
    <w:p w14:paraId="2F68357C" w14:textId="16E72B98" w:rsidR="006C5B72" w:rsidRPr="004350BF" w:rsidRDefault="006C5B72" w:rsidP="00DF5989">
      <w:pPr>
        <w:widowControl w:val="0"/>
        <w:spacing w:after="0" w:line="240" w:lineRule="auto"/>
        <w:jc w:val="center"/>
        <w:rPr>
          <w:rFonts w:ascii="Liberation Serif" w:hAnsi="Liberation Serif"/>
          <w:b/>
          <w:iCs/>
          <w:sz w:val="28"/>
          <w:szCs w:val="28"/>
        </w:rPr>
      </w:pPr>
      <w:r w:rsidRPr="004350BF">
        <w:rPr>
          <w:rFonts w:ascii="Liberation Serif" w:hAnsi="Liberation Serif"/>
          <w:b/>
          <w:iCs/>
          <w:sz w:val="28"/>
          <w:szCs w:val="28"/>
        </w:rPr>
        <w:t xml:space="preserve">Об организации работы по подготовке к пожароопасному периоду </w:t>
      </w:r>
      <w:r w:rsidR="00FF0493" w:rsidRPr="004350BF">
        <w:rPr>
          <w:rFonts w:ascii="Liberation Serif" w:hAnsi="Liberation Serif"/>
          <w:b/>
          <w:iCs/>
          <w:sz w:val="28"/>
          <w:szCs w:val="28"/>
        </w:rPr>
        <w:t>202</w:t>
      </w:r>
      <w:r w:rsidR="00931EFD">
        <w:rPr>
          <w:rFonts w:ascii="Liberation Serif" w:hAnsi="Liberation Serif"/>
          <w:b/>
          <w:iCs/>
          <w:sz w:val="28"/>
          <w:szCs w:val="28"/>
        </w:rPr>
        <w:t>2</w:t>
      </w:r>
      <w:r w:rsidRPr="004350BF">
        <w:rPr>
          <w:rFonts w:ascii="Liberation Serif" w:hAnsi="Liberation Serif"/>
          <w:b/>
          <w:iCs/>
          <w:sz w:val="28"/>
          <w:szCs w:val="28"/>
        </w:rPr>
        <w:t xml:space="preserve"> года на территории городского округа Среднеуральск</w:t>
      </w:r>
    </w:p>
    <w:bookmarkEnd w:id="0"/>
    <w:p w14:paraId="4BD8A5FF" w14:textId="77777777" w:rsidR="006C5B72" w:rsidRPr="00EC3D62" w:rsidRDefault="006C5B72" w:rsidP="008F32C3">
      <w:pPr>
        <w:widowControl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5164FA35" w14:textId="77777777" w:rsidR="006C5B72" w:rsidRPr="00EC3D62" w:rsidRDefault="006C5B72" w:rsidP="008F32C3">
      <w:pPr>
        <w:widowControl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29DFA38A" w14:textId="5E2BC7F0" w:rsidR="006C5B72" w:rsidRPr="00EC3D62" w:rsidRDefault="006C5B72" w:rsidP="001C3806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 xml:space="preserve">В соответствии с Федеральными законами от 21 декабря 1994 года № 69-ФЗ «О пожарной безопасности», от 6 октября 2003 года № 131-ФЗ «Об общих принципах организации местного самоуправления в Российской Федерации», </w:t>
      </w:r>
      <w:r w:rsidR="001B6157">
        <w:rPr>
          <w:rFonts w:ascii="Liberation Serif" w:hAnsi="Liberation Serif"/>
          <w:sz w:val="28"/>
          <w:szCs w:val="28"/>
          <w:lang w:eastAsia="ru-RU"/>
        </w:rPr>
        <w:br/>
      </w:r>
      <w:r w:rsidRPr="003F73B1">
        <w:rPr>
          <w:rFonts w:ascii="Liberation Serif" w:hAnsi="Liberation Serif"/>
          <w:sz w:val="28"/>
          <w:szCs w:val="28"/>
          <w:lang w:eastAsia="ru-RU"/>
        </w:rPr>
        <w:t>от 22 июля 2008 года № 123-ФЗ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«Технический регламент о требованиях пожарной безопасности», </w:t>
      </w:r>
      <w:r w:rsidR="009609F2">
        <w:rPr>
          <w:rFonts w:ascii="Liberation Serif" w:hAnsi="Liberation Serif"/>
          <w:sz w:val="28"/>
          <w:szCs w:val="28"/>
          <w:lang w:eastAsia="ru-RU"/>
        </w:rPr>
        <w:t>п</w:t>
      </w:r>
      <w:r w:rsidR="009609F2" w:rsidRPr="009609F2">
        <w:rPr>
          <w:rFonts w:ascii="Liberation Serif" w:hAnsi="Liberation Serif"/>
          <w:sz w:val="28"/>
          <w:szCs w:val="28"/>
          <w:lang w:eastAsia="ru-RU"/>
        </w:rPr>
        <w:t>остановление</w:t>
      </w:r>
      <w:r w:rsidR="009609F2">
        <w:rPr>
          <w:rFonts w:ascii="Liberation Serif" w:hAnsi="Liberation Serif"/>
          <w:sz w:val="28"/>
          <w:szCs w:val="28"/>
          <w:lang w:eastAsia="ru-RU"/>
        </w:rPr>
        <w:t>м</w:t>
      </w:r>
      <w:r w:rsidR="009609F2" w:rsidRPr="009609F2">
        <w:rPr>
          <w:rFonts w:ascii="Liberation Serif" w:hAnsi="Liberation Serif"/>
          <w:sz w:val="28"/>
          <w:szCs w:val="28"/>
          <w:lang w:eastAsia="ru-RU"/>
        </w:rPr>
        <w:t xml:space="preserve"> Правительства Р</w:t>
      </w:r>
      <w:r w:rsidR="00A462F4">
        <w:rPr>
          <w:rFonts w:ascii="Liberation Serif" w:hAnsi="Liberation Serif"/>
          <w:sz w:val="28"/>
          <w:szCs w:val="28"/>
          <w:lang w:eastAsia="ru-RU"/>
        </w:rPr>
        <w:t xml:space="preserve">оссийской </w:t>
      </w:r>
      <w:r w:rsidR="009609F2" w:rsidRPr="009609F2">
        <w:rPr>
          <w:rFonts w:ascii="Liberation Serif" w:hAnsi="Liberation Serif"/>
          <w:sz w:val="28"/>
          <w:szCs w:val="28"/>
          <w:lang w:eastAsia="ru-RU"/>
        </w:rPr>
        <w:t>Ф</w:t>
      </w:r>
      <w:r w:rsidR="00A462F4">
        <w:rPr>
          <w:rFonts w:ascii="Liberation Serif" w:hAnsi="Liberation Serif"/>
          <w:sz w:val="28"/>
          <w:szCs w:val="28"/>
          <w:lang w:eastAsia="ru-RU"/>
        </w:rPr>
        <w:t xml:space="preserve">едерации </w:t>
      </w:r>
      <w:r w:rsidR="001B6157">
        <w:rPr>
          <w:rFonts w:ascii="Liberation Serif" w:hAnsi="Liberation Serif"/>
          <w:sz w:val="28"/>
          <w:szCs w:val="28"/>
          <w:lang w:eastAsia="ru-RU"/>
        </w:rPr>
        <w:br/>
      </w:r>
      <w:r w:rsidR="009609F2" w:rsidRPr="009609F2">
        <w:rPr>
          <w:rFonts w:ascii="Liberation Serif" w:hAnsi="Liberation Serif"/>
          <w:sz w:val="28"/>
          <w:szCs w:val="28"/>
          <w:lang w:eastAsia="ru-RU"/>
        </w:rPr>
        <w:t>от 16</w:t>
      </w:r>
      <w:r w:rsidR="003B16E5">
        <w:rPr>
          <w:rFonts w:ascii="Liberation Serif" w:hAnsi="Liberation Serif"/>
          <w:sz w:val="28"/>
          <w:szCs w:val="28"/>
          <w:lang w:eastAsia="ru-RU"/>
        </w:rPr>
        <w:t xml:space="preserve"> сентября </w:t>
      </w:r>
      <w:r w:rsidR="009609F2" w:rsidRPr="009609F2">
        <w:rPr>
          <w:rFonts w:ascii="Liberation Serif" w:hAnsi="Liberation Serif"/>
          <w:sz w:val="28"/>
          <w:szCs w:val="28"/>
          <w:lang w:eastAsia="ru-RU"/>
        </w:rPr>
        <w:t xml:space="preserve">2020 </w:t>
      </w:r>
      <w:r w:rsidR="001B6157">
        <w:rPr>
          <w:rFonts w:ascii="Liberation Serif" w:hAnsi="Liberation Serif"/>
          <w:sz w:val="28"/>
          <w:szCs w:val="28"/>
          <w:lang w:eastAsia="ru-RU"/>
        </w:rPr>
        <w:t xml:space="preserve">года </w:t>
      </w:r>
      <w:r w:rsidR="009609F2">
        <w:rPr>
          <w:rFonts w:ascii="Liberation Serif" w:hAnsi="Liberation Serif"/>
          <w:sz w:val="28"/>
          <w:szCs w:val="28"/>
          <w:lang w:eastAsia="ru-RU"/>
        </w:rPr>
        <w:t>№</w:t>
      </w:r>
      <w:r w:rsidR="009609F2" w:rsidRPr="009609F2">
        <w:rPr>
          <w:rFonts w:ascii="Liberation Serif" w:hAnsi="Liberation Serif"/>
          <w:sz w:val="28"/>
          <w:szCs w:val="28"/>
          <w:lang w:eastAsia="ru-RU"/>
        </w:rPr>
        <w:t xml:space="preserve"> 1479</w:t>
      </w:r>
      <w:r w:rsidR="003F73B1">
        <w:rPr>
          <w:rFonts w:ascii="Liberation Serif" w:hAnsi="Liberation Serif"/>
          <w:sz w:val="28"/>
          <w:szCs w:val="28"/>
          <w:lang w:eastAsia="ru-RU"/>
        </w:rPr>
        <w:t xml:space="preserve"> «</w:t>
      </w:r>
      <w:r w:rsidR="009609F2" w:rsidRPr="009609F2">
        <w:rPr>
          <w:rFonts w:ascii="Liberation Serif" w:hAnsi="Liberation Serif"/>
          <w:sz w:val="28"/>
          <w:szCs w:val="28"/>
          <w:lang w:eastAsia="ru-RU"/>
        </w:rPr>
        <w:t>Об утверждении Правил противопожарного режима в Российской Федерации</w:t>
      </w:r>
      <w:r w:rsidR="003F73B1">
        <w:rPr>
          <w:rFonts w:ascii="Liberation Serif" w:hAnsi="Liberation Serif"/>
          <w:sz w:val="28"/>
          <w:szCs w:val="28"/>
          <w:lang w:eastAsia="ru-RU"/>
        </w:rPr>
        <w:t>»</w:t>
      </w:r>
      <w:r w:rsidRPr="00EC3D62">
        <w:rPr>
          <w:rFonts w:ascii="Liberation Serif" w:hAnsi="Liberation Serif"/>
          <w:sz w:val="28"/>
          <w:szCs w:val="28"/>
          <w:lang w:eastAsia="ru-RU"/>
        </w:rPr>
        <w:t>, Законом Свердловской области от 15 июня 2005 года № 82-ОЗ «Об обеспечении пожарной безопасности на территории Свердловской области», руководствуясь Уставом городского округа Среднеуральск, в целях</w:t>
      </w:r>
      <w:r w:rsidR="00FC778E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EC3D62">
        <w:rPr>
          <w:rFonts w:ascii="Liberation Serif" w:hAnsi="Liberation Serif"/>
          <w:sz w:val="28"/>
          <w:szCs w:val="28"/>
          <w:lang w:eastAsia="ru-RU"/>
        </w:rPr>
        <w:t>организации защиты жизни и имущества граждан, имущества юридических лиц, муниципального имущества от пожаров, подготовки к прохождению весенне-летнего пожароопасного периода</w:t>
      </w:r>
      <w:r w:rsidR="003B2967" w:rsidRPr="00EC3D62">
        <w:rPr>
          <w:rFonts w:ascii="Liberation Serif" w:hAnsi="Liberation Serif"/>
          <w:sz w:val="28"/>
          <w:szCs w:val="28"/>
          <w:lang w:eastAsia="ru-RU"/>
        </w:rPr>
        <w:t xml:space="preserve"> 202</w:t>
      </w:r>
      <w:r w:rsidR="003F73B1">
        <w:rPr>
          <w:rFonts w:ascii="Liberation Serif" w:hAnsi="Liberation Serif"/>
          <w:sz w:val="28"/>
          <w:szCs w:val="28"/>
          <w:lang w:eastAsia="ru-RU"/>
        </w:rPr>
        <w:t>2</w:t>
      </w:r>
      <w:r w:rsidR="003B2967" w:rsidRPr="00EC3D62">
        <w:rPr>
          <w:rFonts w:ascii="Liberation Serif" w:hAnsi="Liberation Serif"/>
          <w:sz w:val="28"/>
          <w:szCs w:val="28"/>
          <w:lang w:eastAsia="ru-RU"/>
        </w:rPr>
        <w:t xml:space="preserve"> года</w:t>
      </w:r>
      <w:r w:rsidRPr="00EC3D62">
        <w:rPr>
          <w:rFonts w:ascii="Liberation Serif" w:hAnsi="Liberation Serif"/>
          <w:sz w:val="28"/>
          <w:szCs w:val="28"/>
          <w:lang w:eastAsia="ru-RU"/>
        </w:rPr>
        <w:t>, администрация городского округа Среднеуральск</w:t>
      </w:r>
    </w:p>
    <w:p w14:paraId="0391A846" w14:textId="77777777" w:rsidR="006C5B72" w:rsidRPr="003B16E5" w:rsidRDefault="006C5B72" w:rsidP="008F32C3">
      <w:pPr>
        <w:widowControl w:val="0"/>
        <w:tabs>
          <w:tab w:val="center" w:pos="4818"/>
          <w:tab w:val="right" w:pos="9637"/>
        </w:tabs>
        <w:spacing w:after="0" w:line="240" w:lineRule="auto"/>
        <w:jc w:val="both"/>
        <w:rPr>
          <w:rFonts w:ascii="Liberation Serif" w:hAnsi="Liberation Serif"/>
          <w:b/>
          <w:sz w:val="28"/>
          <w:szCs w:val="28"/>
          <w:lang w:eastAsia="ru-RU"/>
        </w:rPr>
      </w:pPr>
      <w:r w:rsidRPr="003B16E5">
        <w:rPr>
          <w:rFonts w:ascii="Liberation Serif" w:hAnsi="Liberation Serif"/>
          <w:b/>
          <w:sz w:val="28"/>
          <w:szCs w:val="28"/>
          <w:lang w:eastAsia="ru-RU"/>
        </w:rPr>
        <w:t>ПОСТАНОВЛЯЕТ:</w:t>
      </w:r>
    </w:p>
    <w:p w14:paraId="05F12F52" w14:textId="77777777" w:rsidR="006C5B72" w:rsidRPr="00EC3D62" w:rsidRDefault="006C5B72" w:rsidP="008F32C3">
      <w:pPr>
        <w:widowControl w:val="0"/>
        <w:tabs>
          <w:tab w:val="left" w:pos="-540"/>
        </w:tabs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>1. Утвердить:</w:t>
      </w:r>
    </w:p>
    <w:p w14:paraId="10B0FE83" w14:textId="6577ACE9" w:rsidR="006C5B72" w:rsidRPr="00EC3D62" w:rsidRDefault="006C5B72" w:rsidP="003F73B1">
      <w:pPr>
        <w:widowControl w:val="0"/>
        <w:tabs>
          <w:tab w:val="left" w:pos="-540"/>
        </w:tabs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>1</w:t>
      </w:r>
      <w:r w:rsidR="001C145B">
        <w:rPr>
          <w:rFonts w:ascii="Liberation Serif" w:hAnsi="Liberation Serif"/>
          <w:sz w:val="28"/>
          <w:szCs w:val="28"/>
          <w:lang w:eastAsia="ru-RU"/>
        </w:rPr>
        <w:t>.1.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реестр населенных пунктов, подверженных угрозе распространения лесных пожаров, расположенных на территории город</w:t>
      </w:r>
      <w:r w:rsidR="00A72848" w:rsidRPr="00EC3D62">
        <w:rPr>
          <w:rFonts w:ascii="Liberation Serif" w:hAnsi="Liberation Serif"/>
          <w:sz w:val="28"/>
          <w:szCs w:val="28"/>
          <w:lang w:eastAsia="ru-RU"/>
        </w:rPr>
        <w:t>ского округа Среднеуральск в 202</w:t>
      </w:r>
      <w:r w:rsidR="003F73B1">
        <w:rPr>
          <w:rFonts w:ascii="Liberation Serif" w:hAnsi="Liberation Serif"/>
          <w:sz w:val="28"/>
          <w:szCs w:val="28"/>
          <w:lang w:eastAsia="ru-RU"/>
        </w:rPr>
        <w:t>2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году (прилагается);</w:t>
      </w:r>
    </w:p>
    <w:p w14:paraId="09687E2E" w14:textId="6C865B14" w:rsidR="006C5B72" w:rsidRPr="00EC3D62" w:rsidRDefault="001C145B" w:rsidP="004350BF">
      <w:pPr>
        <w:widowControl w:val="0"/>
        <w:tabs>
          <w:tab w:val="left" w:pos="-540"/>
        </w:tabs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1.</w:t>
      </w:r>
      <w:r w:rsidR="006C5B72" w:rsidRPr="00EC3D62">
        <w:rPr>
          <w:rFonts w:ascii="Liberation Serif" w:hAnsi="Liberation Serif"/>
          <w:sz w:val="28"/>
          <w:szCs w:val="28"/>
          <w:lang w:eastAsia="ru-RU"/>
        </w:rPr>
        <w:t>2</w:t>
      </w:r>
      <w:r>
        <w:rPr>
          <w:rFonts w:ascii="Liberation Serif" w:hAnsi="Liberation Serif"/>
          <w:sz w:val="28"/>
          <w:szCs w:val="28"/>
          <w:lang w:eastAsia="ru-RU"/>
        </w:rPr>
        <w:t>.</w:t>
      </w:r>
      <w:r w:rsidR="006C5B72" w:rsidRPr="00EC3D62">
        <w:rPr>
          <w:rFonts w:ascii="Liberation Serif" w:hAnsi="Liberation Serif"/>
          <w:sz w:val="28"/>
          <w:szCs w:val="28"/>
          <w:lang w:eastAsia="ru-RU"/>
        </w:rPr>
        <w:t xml:space="preserve"> реестр садовых некоммерческих товариществ, подверженных угрозе распространения лесных пожаров, расположенных на территории городского </w:t>
      </w:r>
      <w:r w:rsidR="00A72848" w:rsidRPr="00EC3D62">
        <w:rPr>
          <w:rFonts w:ascii="Liberation Serif" w:hAnsi="Liberation Serif"/>
          <w:sz w:val="28"/>
          <w:szCs w:val="28"/>
          <w:lang w:eastAsia="ru-RU"/>
        </w:rPr>
        <w:t>округа Среднеуральск в 202</w:t>
      </w:r>
      <w:r w:rsidR="003F73B1">
        <w:rPr>
          <w:rFonts w:ascii="Liberation Serif" w:hAnsi="Liberation Serif"/>
          <w:sz w:val="28"/>
          <w:szCs w:val="28"/>
          <w:lang w:eastAsia="ru-RU"/>
        </w:rPr>
        <w:t>2</w:t>
      </w:r>
      <w:r w:rsidR="006C5B72" w:rsidRPr="00EC3D62">
        <w:rPr>
          <w:rFonts w:ascii="Liberation Serif" w:hAnsi="Liberation Serif"/>
          <w:sz w:val="28"/>
          <w:szCs w:val="28"/>
          <w:lang w:eastAsia="ru-RU"/>
        </w:rPr>
        <w:t xml:space="preserve"> году (прилагается).</w:t>
      </w:r>
    </w:p>
    <w:p w14:paraId="08BD6CE0" w14:textId="144FBACB" w:rsidR="00170156" w:rsidRDefault="006C5B72" w:rsidP="008F32C3">
      <w:pPr>
        <w:widowControl w:val="0"/>
        <w:tabs>
          <w:tab w:val="left" w:pos="-720"/>
        </w:tabs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 xml:space="preserve">2. </w:t>
      </w:r>
      <w:r w:rsidR="00931EFD">
        <w:rPr>
          <w:rFonts w:ascii="Liberation Serif" w:hAnsi="Liberation Serif"/>
          <w:sz w:val="28"/>
          <w:szCs w:val="28"/>
          <w:lang w:eastAsia="ru-RU"/>
        </w:rPr>
        <w:t>Директору МКУ «Управление ЖКХ»</w:t>
      </w:r>
      <w:r w:rsidR="003B16E5">
        <w:rPr>
          <w:rFonts w:ascii="Liberation Serif" w:hAnsi="Liberation Serif"/>
          <w:sz w:val="28"/>
          <w:szCs w:val="28"/>
          <w:lang w:eastAsia="ru-RU"/>
        </w:rPr>
        <w:t xml:space="preserve"> (Абаджян А.М.)</w:t>
      </w:r>
      <w:r w:rsidR="00931EFD">
        <w:rPr>
          <w:rFonts w:ascii="Liberation Serif" w:hAnsi="Liberation Serif"/>
          <w:sz w:val="28"/>
          <w:szCs w:val="28"/>
          <w:lang w:eastAsia="ru-RU"/>
        </w:rPr>
        <w:t xml:space="preserve"> организовать работу инженеров 1 категории, ответственных за вверенные территории </w:t>
      </w:r>
      <w:r w:rsidR="001C6617" w:rsidRPr="00EC3D62">
        <w:rPr>
          <w:rFonts w:ascii="Liberation Serif" w:hAnsi="Liberation Serif"/>
          <w:sz w:val="28"/>
          <w:szCs w:val="28"/>
          <w:lang w:eastAsia="ru-RU"/>
        </w:rPr>
        <w:t>в деревнях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Мурзинка и Коптяки городского округа Среднеуральск</w:t>
      </w:r>
      <w:r w:rsidR="00994933">
        <w:rPr>
          <w:rFonts w:ascii="Liberation Serif" w:hAnsi="Liberation Serif"/>
          <w:sz w:val="28"/>
          <w:szCs w:val="28"/>
          <w:lang w:eastAsia="ru-RU"/>
        </w:rPr>
        <w:t>,</w:t>
      </w:r>
      <w:r w:rsidR="00931EFD">
        <w:rPr>
          <w:rFonts w:ascii="Liberation Serif" w:hAnsi="Liberation Serif"/>
          <w:sz w:val="28"/>
          <w:szCs w:val="28"/>
          <w:lang w:eastAsia="ru-RU"/>
        </w:rPr>
        <w:t xml:space="preserve"> по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разработ</w:t>
      </w:r>
      <w:r w:rsidR="00931EFD">
        <w:rPr>
          <w:rFonts w:ascii="Liberation Serif" w:hAnsi="Liberation Serif"/>
          <w:sz w:val="28"/>
          <w:szCs w:val="28"/>
          <w:lang w:eastAsia="ru-RU"/>
        </w:rPr>
        <w:t>ке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паспорт</w:t>
      </w:r>
      <w:r w:rsidR="00931EFD">
        <w:rPr>
          <w:rFonts w:ascii="Liberation Serif" w:hAnsi="Liberation Serif"/>
          <w:sz w:val="28"/>
          <w:szCs w:val="28"/>
          <w:lang w:eastAsia="ru-RU"/>
        </w:rPr>
        <w:t>ов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населенных пунктов, подверженных угрозе распространения лесных пожаров, в срок до </w:t>
      </w:r>
      <w:r w:rsidR="003F73B1">
        <w:rPr>
          <w:rFonts w:ascii="Liberation Serif" w:hAnsi="Liberation Serif"/>
          <w:sz w:val="28"/>
          <w:szCs w:val="28"/>
          <w:lang w:eastAsia="ru-RU"/>
        </w:rPr>
        <w:t>21</w:t>
      </w:r>
      <w:r w:rsidR="00A92C0D" w:rsidRPr="00EC3D62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222600" w:rsidRPr="00EC3D62">
        <w:rPr>
          <w:rFonts w:ascii="Liberation Serif" w:hAnsi="Liberation Serif"/>
          <w:sz w:val="28"/>
          <w:szCs w:val="28"/>
          <w:lang w:eastAsia="ru-RU"/>
        </w:rPr>
        <w:t>марта</w:t>
      </w:r>
      <w:r w:rsidR="00A72848" w:rsidRPr="00EC3D62">
        <w:rPr>
          <w:rFonts w:ascii="Liberation Serif" w:hAnsi="Liberation Serif"/>
          <w:sz w:val="28"/>
          <w:szCs w:val="28"/>
          <w:lang w:eastAsia="ru-RU"/>
        </w:rPr>
        <w:t xml:space="preserve"> 202</w:t>
      </w:r>
      <w:r w:rsidR="003F73B1">
        <w:rPr>
          <w:rFonts w:ascii="Liberation Serif" w:hAnsi="Liberation Serif"/>
          <w:sz w:val="28"/>
          <w:szCs w:val="28"/>
          <w:lang w:eastAsia="ru-RU"/>
        </w:rPr>
        <w:t>2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года в соответствии с приложением № 1 к настоящему постановлению (прилагается).</w:t>
      </w:r>
    </w:p>
    <w:p w14:paraId="51BDC42E" w14:textId="77777777" w:rsidR="00170156" w:rsidRDefault="00170156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br w:type="page"/>
      </w:r>
    </w:p>
    <w:p w14:paraId="66068FC2" w14:textId="2F3642E6" w:rsidR="006C5B72" w:rsidRDefault="006C5B72" w:rsidP="008F32C3">
      <w:pPr>
        <w:widowControl w:val="0"/>
        <w:tabs>
          <w:tab w:val="left" w:pos="-720"/>
        </w:tabs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lastRenderedPageBreak/>
        <w:t xml:space="preserve">3. Председателям садовых некоммерческих товариществ городского округа Среднеуральск, подверженных угрозе распространения лесных пожаров, разработать паспорта садовых некоммерческих товариществ, подверженных угрозе распространения лесных пожаров, в срок до </w:t>
      </w:r>
      <w:r w:rsidR="003F73B1">
        <w:rPr>
          <w:rFonts w:ascii="Liberation Serif" w:hAnsi="Liberation Serif"/>
          <w:sz w:val="28"/>
          <w:szCs w:val="28"/>
          <w:lang w:eastAsia="ru-RU"/>
        </w:rPr>
        <w:t>21</w:t>
      </w:r>
      <w:r w:rsidR="00222600" w:rsidRPr="00EC3D62">
        <w:rPr>
          <w:rFonts w:ascii="Liberation Serif" w:hAnsi="Liberation Serif"/>
          <w:sz w:val="28"/>
          <w:szCs w:val="28"/>
          <w:lang w:eastAsia="ru-RU"/>
        </w:rPr>
        <w:t xml:space="preserve"> марта </w:t>
      </w:r>
      <w:r w:rsidR="00A72848" w:rsidRPr="00EC3D62">
        <w:rPr>
          <w:rFonts w:ascii="Liberation Serif" w:hAnsi="Liberation Serif"/>
          <w:sz w:val="28"/>
          <w:szCs w:val="28"/>
          <w:lang w:eastAsia="ru-RU"/>
        </w:rPr>
        <w:t>202</w:t>
      </w:r>
      <w:r w:rsidR="003F73B1">
        <w:rPr>
          <w:rFonts w:ascii="Liberation Serif" w:hAnsi="Liberation Serif"/>
          <w:sz w:val="28"/>
          <w:szCs w:val="28"/>
          <w:lang w:eastAsia="ru-RU"/>
        </w:rPr>
        <w:t>2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года </w:t>
      </w:r>
      <w:r w:rsidR="00DF5989">
        <w:rPr>
          <w:rFonts w:ascii="Liberation Serif" w:hAnsi="Liberation Serif"/>
          <w:sz w:val="28"/>
          <w:szCs w:val="28"/>
          <w:lang w:eastAsia="ru-RU"/>
        </w:rPr>
        <w:br/>
      </w:r>
      <w:r w:rsidRPr="00EC3D62">
        <w:rPr>
          <w:rFonts w:ascii="Liberation Serif" w:hAnsi="Liberation Serif"/>
          <w:sz w:val="28"/>
          <w:szCs w:val="28"/>
          <w:lang w:eastAsia="ru-RU"/>
        </w:rPr>
        <w:t>в соответствии с приложением № 2 к настоящему постановлению (прилагается).</w:t>
      </w:r>
    </w:p>
    <w:p w14:paraId="209F06CC" w14:textId="011BD0E0" w:rsidR="00FC778E" w:rsidRPr="00EC3D62" w:rsidRDefault="00FC778E" w:rsidP="00FC778E">
      <w:pPr>
        <w:widowControl w:val="0"/>
        <w:tabs>
          <w:tab w:val="left" w:pos="-720"/>
        </w:tabs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4. </w:t>
      </w:r>
      <w:r w:rsidRPr="00FC778E">
        <w:rPr>
          <w:rFonts w:ascii="Liberation Serif" w:hAnsi="Liberation Serif"/>
          <w:sz w:val="28"/>
          <w:szCs w:val="28"/>
          <w:lang w:eastAsia="ru-RU"/>
        </w:rPr>
        <w:t>Признать утратившим силу постановление администрации городского округа Среднеуральск от</w:t>
      </w:r>
      <w:r w:rsidR="00931EFD" w:rsidRPr="00931EFD">
        <w:rPr>
          <w:rFonts w:ascii="Liberation Serif" w:hAnsi="Liberation Serif"/>
          <w:sz w:val="28"/>
          <w:szCs w:val="28"/>
          <w:lang w:eastAsia="ru-RU"/>
        </w:rPr>
        <w:t xml:space="preserve"> 10.03.2021 № 123 </w:t>
      </w:r>
      <w:r>
        <w:t>«</w:t>
      </w:r>
      <w:r w:rsidRPr="00FC778E">
        <w:rPr>
          <w:rFonts w:ascii="Liberation Serif" w:hAnsi="Liberation Serif"/>
          <w:sz w:val="28"/>
          <w:szCs w:val="28"/>
          <w:lang w:eastAsia="ru-RU"/>
        </w:rPr>
        <w:t xml:space="preserve">Об организации работы </w:t>
      </w:r>
      <w:r w:rsidR="00DF5989">
        <w:rPr>
          <w:rFonts w:ascii="Liberation Serif" w:hAnsi="Liberation Serif"/>
          <w:sz w:val="28"/>
          <w:szCs w:val="28"/>
          <w:lang w:eastAsia="ru-RU"/>
        </w:rPr>
        <w:br/>
      </w:r>
      <w:r w:rsidRPr="00FC778E">
        <w:rPr>
          <w:rFonts w:ascii="Liberation Serif" w:hAnsi="Liberation Serif"/>
          <w:sz w:val="28"/>
          <w:szCs w:val="28"/>
          <w:lang w:eastAsia="ru-RU"/>
        </w:rPr>
        <w:t>по подготовке к пожароопасному периоду 2021 года на территории городского округа Среднеуральск</w:t>
      </w:r>
      <w:r>
        <w:rPr>
          <w:rFonts w:ascii="Liberation Serif" w:hAnsi="Liberation Serif"/>
          <w:sz w:val="28"/>
          <w:szCs w:val="28"/>
          <w:lang w:eastAsia="ru-RU"/>
        </w:rPr>
        <w:t>».</w:t>
      </w:r>
    </w:p>
    <w:p w14:paraId="0EFAA6C2" w14:textId="55A2ED10" w:rsidR="00DF5989" w:rsidRPr="00EC3D62" w:rsidRDefault="00DF5989" w:rsidP="00DF5989">
      <w:pPr>
        <w:widowControl w:val="0"/>
        <w:tabs>
          <w:tab w:val="left" w:pos="-720"/>
          <w:tab w:val="left" w:pos="426"/>
        </w:tabs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5</w:t>
      </w:r>
      <w:r w:rsidRPr="00EC3D62">
        <w:rPr>
          <w:rFonts w:ascii="Liberation Serif" w:hAnsi="Liberation Serif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5B72FA47" w14:textId="3B24FDDA" w:rsidR="006C5B72" w:rsidRPr="00EC3D62" w:rsidRDefault="00DF5989" w:rsidP="008F32C3">
      <w:pPr>
        <w:widowControl w:val="0"/>
        <w:tabs>
          <w:tab w:val="left" w:pos="-720"/>
          <w:tab w:val="left" w:pos="426"/>
        </w:tabs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6</w:t>
      </w:r>
      <w:r w:rsidR="006C5B72" w:rsidRPr="00EC3D62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3B16E5" w:rsidRPr="00EC3D62">
        <w:rPr>
          <w:rFonts w:ascii="Liberation Serif" w:hAnsi="Liberation Serif"/>
          <w:sz w:val="28"/>
          <w:szCs w:val="28"/>
          <w:lang w:eastAsia="ru-RU"/>
        </w:rPr>
        <w:t xml:space="preserve">настоящее постановление </w:t>
      </w:r>
      <w:r w:rsidR="003B16E5">
        <w:rPr>
          <w:rFonts w:ascii="Liberation Serif" w:hAnsi="Liberation Serif"/>
          <w:sz w:val="28"/>
          <w:szCs w:val="28"/>
          <w:lang w:eastAsia="ru-RU"/>
        </w:rPr>
        <w:t>о</w:t>
      </w:r>
      <w:r w:rsidR="006C5B72" w:rsidRPr="00EC3D62">
        <w:rPr>
          <w:rFonts w:ascii="Liberation Serif" w:hAnsi="Liberation Serif"/>
          <w:sz w:val="28"/>
          <w:szCs w:val="28"/>
          <w:lang w:eastAsia="ru-RU"/>
        </w:rPr>
        <w:t xml:space="preserve">публиковать в газете «Среднеуральская волна» и </w:t>
      </w:r>
      <w:r w:rsidR="00AC2698" w:rsidRPr="00EC3D62">
        <w:rPr>
          <w:rFonts w:ascii="Liberation Serif" w:hAnsi="Liberation Serif"/>
          <w:sz w:val="28"/>
          <w:szCs w:val="28"/>
          <w:lang w:eastAsia="ru-RU"/>
        </w:rPr>
        <w:t xml:space="preserve">разместить </w:t>
      </w:r>
      <w:r w:rsidR="006C5B72" w:rsidRPr="00EC3D62">
        <w:rPr>
          <w:rFonts w:ascii="Liberation Serif" w:hAnsi="Liberation Serif"/>
          <w:sz w:val="28"/>
          <w:szCs w:val="28"/>
          <w:lang w:eastAsia="ru-RU"/>
        </w:rPr>
        <w:t xml:space="preserve">на </w:t>
      </w:r>
      <w:r w:rsidR="004350BF">
        <w:rPr>
          <w:rFonts w:ascii="Liberation Serif" w:hAnsi="Liberation Serif"/>
          <w:sz w:val="28"/>
          <w:szCs w:val="28"/>
          <w:lang w:eastAsia="ru-RU"/>
        </w:rPr>
        <w:t xml:space="preserve">официальном </w:t>
      </w:r>
      <w:r w:rsidR="006C5B72" w:rsidRPr="00EC3D62">
        <w:rPr>
          <w:rFonts w:ascii="Liberation Serif" w:hAnsi="Liberation Serif"/>
          <w:sz w:val="28"/>
          <w:szCs w:val="28"/>
          <w:lang w:eastAsia="ru-RU"/>
        </w:rPr>
        <w:t>сайте городского округа Среднеуральск.</w:t>
      </w:r>
    </w:p>
    <w:p w14:paraId="43E674EC" w14:textId="77777777" w:rsidR="004350BF" w:rsidRPr="004350BF" w:rsidRDefault="004350BF" w:rsidP="008F32C3">
      <w:pPr>
        <w:widowControl w:val="0"/>
        <w:spacing w:after="0" w:line="240" w:lineRule="auto"/>
        <w:rPr>
          <w:rFonts w:ascii="Liberation Serif" w:hAnsi="Liberation Serif"/>
          <w:bCs/>
          <w:i/>
          <w:sz w:val="28"/>
          <w:szCs w:val="28"/>
          <w:lang w:eastAsia="ru-RU"/>
        </w:rPr>
      </w:pPr>
    </w:p>
    <w:p w14:paraId="25BEAD0C" w14:textId="77777777" w:rsidR="004350BF" w:rsidRPr="004350BF" w:rsidRDefault="004350BF" w:rsidP="008F32C3">
      <w:pPr>
        <w:widowControl w:val="0"/>
        <w:spacing w:after="0" w:line="240" w:lineRule="auto"/>
        <w:rPr>
          <w:rFonts w:ascii="Liberation Serif" w:hAnsi="Liberation Serif"/>
          <w:bCs/>
          <w:i/>
          <w:sz w:val="28"/>
          <w:szCs w:val="28"/>
          <w:lang w:eastAsia="ru-RU"/>
        </w:rPr>
      </w:pPr>
    </w:p>
    <w:p w14:paraId="7286A1BA" w14:textId="689C4383" w:rsidR="006C5B72" w:rsidRPr="004350BF" w:rsidRDefault="00931EFD" w:rsidP="008F32C3">
      <w:pPr>
        <w:widowControl w:val="0"/>
        <w:spacing w:after="0" w:line="240" w:lineRule="auto"/>
        <w:rPr>
          <w:rFonts w:ascii="Liberation Serif" w:hAnsi="Liberation Serif"/>
          <w:bCs/>
          <w:sz w:val="28"/>
          <w:szCs w:val="28"/>
          <w:lang w:eastAsia="ru-RU"/>
        </w:rPr>
      </w:pPr>
      <w:r w:rsidRPr="004350BF">
        <w:rPr>
          <w:rFonts w:ascii="Liberation Serif" w:hAnsi="Liberation Serif"/>
          <w:bCs/>
          <w:sz w:val="28"/>
          <w:szCs w:val="28"/>
          <w:lang w:eastAsia="ru-RU"/>
        </w:rPr>
        <w:t>Глав</w:t>
      </w:r>
      <w:r>
        <w:rPr>
          <w:rFonts w:ascii="Liberation Serif" w:hAnsi="Liberation Serif"/>
          <w:bCs/>
          <w:sz w:val="28"/>
          <w:szCs w:val="28"/>
          <w:lang w:eastAsia="ru-RU"/>
        </w:rPr>
        <w:t>а</w:t>
      </w:r>
      <w:r w:rsidRPr="004350BF">
        <w:rPr>
          <w:rFonts w:ascii="Liberation Serif" w:hAnsi="Liberation Serif"/>
          <w:bCs/>
          <w:sz w:val="28"/>
          <w:szCs w:val="28"/>
          <w:lang w:eastAsia="ru-RU"/>
        </w:rPr>
        <w:t xml:space="preserve"> </w:t>
      </w:r>
      <w:r w:rsidR="00A92C0D" w:rsidRPr="004350BF">
        <w:rPr>
          <w:rFonts w:ascii="Liberation Serif" w:hAnsi="Liberation Serif"/>
          <w:bCs/>
          <w:sz w:val="28"/>
          <w:szCs w:val="28"/>
          <w:lang w:eastAsia="ru-RU"/>
        </w:rPr>
        <w:t xml:space="preserve">городского округа </w:t>
      </w:r>
      <w:r w:rsidR="00A20FE6" w:rsidRPr="004350BF">
        <w:rPr>
          <w:rFonts w:ascii="Liberation Serif" w:hAnsi="Liberation Serif"/>
          <w:bCs/>
          <w:sz w:val="28"/>
          <w:szCs w:val="28"/>
          <w:lang w:eastAsia="ru-RU"/>
        </w:rPr>
        <w:t>Среднеуральск</w:t>
      </w:r>
      <w:r w:rsidR="00767F52" w:rsidRPr="004350BF">
        <w:rPr>
          <w:rFonts w:ascii="Liberation Serif" w:hAnsi="Liberation Serif"/>
          <w:bCs/>
          <w:sz w:val="28"/>
          <w:szCs w:val="28"/>
          <w:lang w:eastAsia="ru-RU"/>
        </w:rPr>
        <w:t xml:space="preserve">      </w:t>
      </w:r>
      <w:r w:rsidR="00767F52" w:rsidRPr="004350BF">
        <w:rPr>
          <w:rFonts w:ascii="Liberation Serif" w:hAnsi="Liberation Serif"/>
          <w:bCs/>
          <w:sz w:val="28"/>
          <w:szCs w:val="28"/>
          <w:lang w:eastAsia="ru-RU"/>
        </w:rPr>
        <w:tab/>
      </w:r>
      <w:r w:rsidR="00767F52" w:rsidRPr="004350BF">
        <w:rPr>
          <w:rFonts w:ascii="Liberation Serif" w:hAnsi="Liberation Serif"/>
          <w:bCs/>
          <w:sz w:val="28"/>
          <w:szCs w:val="28"/>
          <w:lang w:eastAsia="ru-RU"/>
        </w:rPr>
        <w:tab/>
      </w:r>
      <w:r w:rsidR="00767F52" w:rsidRPr="004350BF">
        <w:rPr>
          <w:rFonts w:ascii="Liberation Serif" w:hAnsi="Liberation Serif"/>
          <w:bCs/>
          <w:sz w:val="28"/>
          <w:szCs w:val="28"/>
          <w:lang w:eastAsia="ru-RU"/>
        </w:rPr>
        <w:tab/>
        <w:t xml:space="preserve">  </w:t>
      </w:r>
      <w:r w:rsidR="004350BF">
        <w:rPr>
          <w:rFonts w:ascii="Liberation Serif" w:hAnsi="Liberation Serif"/>
          <w:bCs/>
          <w:sz w:val="28"/>
          <w:szCs w:val="28"/>
          <w:lang w:eastAsia="ru-RU"/>
        </w:rPr>
        <w:t xml:space="preserve">       </w:t>
      </w:r>
      <w:r w:rsidR="00767F52" w:rsidRPr="004350BF">
        <w:rPr>
          <w:rFonts w:ascii="Liberation Serif" w:hAnsi="Liberation Serif"/>
          <w:bCs/>
          <w:sz w:val="28"/>
          <w:szCs w:val="28"/>
          <w:lang w:eastAsia="ru-RU"/>
        </w:rPr>
        <w:t xml:space="preserve">    </w:t>
      </w:r>
      <w:r w:rsidR="00A92C0D" w:rsidRPr="004350BF">
        <w:rPr>
          <w:rFonts w:ascii="Liberation Serif" w:hAnsi="Liberation Serif"/>
          <w:bCs/>
          <w:sz w:val="28"/>
          <w:szCs w:val="28"/>
          <w:lang w:eastAsia="ru-RU"/>
        </w:rPr>
        <w:t>А.</w:t>
      </w:r>
      <w:r w:rsidR="0093116D" w:rsidRPr="004350BF">
        <w:rPr>
          <w:rFonts w:ascii="Liberation Serif" w:hAnsi="Liberation Serif"/>
          <w:bCs/>
          <w:sz w:val="28"/>
          <w:szCs w:val="28"/>
          <w:lang w:eastAsia="ru-RU"/>
        </w:rPr>
        <w:t>А</w:t>
      </w:r>
      <w:r w:rsidR="00A92C0D" w:rsidRPr="004350BF">
        <w:rPr>
          <w:rFonts w:ascii="Liberation Serif" w:hAnsi="Liberation Serif"/>
          <w:bCs/>
          <w:sz w:val="28"/>
          <w:szCs w:val="28"/>
          <w:lang w:eastAsia="ru-RU"/>
        </w:rPr>
        <w:t xml:space="preserve">. </w:t>
      </w:r>
      <w:r w:rsidR="00767F52" w:rsidRPr="004350BF">
        <w:rPr>
          <w:rFonts w:ascii="Liberation Serif" w:hAnsi="Liberation Serif"/>
          <w:bCs/>
          <w:sz w:val="28"/>
          <w:szCs w:val="28"/>
          <w:lang w:eastAsia="ru-RU"/>
        </w:rPr>
        <w:t>Ковальчик</w:t>
      </w:r>
    </w:p>
    <w:p w14:paraId="7CAFC0CA" w14:textId="77777777" w:rsidR="001B6157" w:rsidRDefault="001B6157" w:rsidP="008F32C3">
      <w:pPr>
        <w:widowControl w:val="0"/>
        <w:spacing w:after="0" w:line="240" w:lineRule="auto"/>
        <w:jc w:val="center"/>
        <w:rPr>
          <w:rFonts w:ascii="Liberation Serif" w:hAnsi="Liberation Serif"/>
          <w:b/>
          <w:spacing w:val="80"/>
          <w:sz w:val="32"/>
          <w:szCs w:val="32"/>
          <w:lang w:eastAsia="ru-RU"/>
        </w:rPr>
        <w:sectPr w:rsidR="001B6157" w:rsidSect="0031477B">
          <w:headerReference w:type="default" r:id="rId9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14:paraId="4A0CC472" w14:textId="77777777" w:rsidR="006C5B72" w:rsidRPr="004350BF" w:rsidRDefault="006C5B72" w:rsidP="008F32C3">
      <w:pPr>
        <w:widowControl w:val="0"/>
        <w:spacing w:after="0" w:line="240" w:lineRule="auto"/>
        <w:ind w:left="9639"/>
        <w:rPr>
          <w:rFonts w:ascii="Liberation Serif" w:hAnsi="Liberation Serif"/>
          <w:bCs/>
          <w:sz w:val="28"/>
          <w:szCs w:val="28"/>
          <w:lang w:eastAsia="ru-RU"/>
        </w:rPr>
      </w:pPr>
      <w:bookmarkStart w:id="2" w:name="_Hlk97804910"/>
      <w:r w:rsidRPr="004350BF">
        <w:rPr>
          <w:rFonts w:ascii="Liberation Serif" w:hAnsi="Liberation Serif"/>
          <w:bCs/>
          <w:sz w:val="28"/>
          <w:szCs w:val="28"/>
          <w:lang w:eastAsia="ru-RU"/>
        </w:rPr>
        <w:lastRenderedPageBreak/>
        <w:t>УТВЕРЖДЕН</w:t>
      </w:r>
    </w:p>
    <w:p w14:paraId="66D92B91" w14:textId="77777777" w:rsidR="006C5B72" w:rsidRPr="00EC3D62" w:rsidRDefault="006C5B72" w:rsidP="008F32C3">
      <w:pPr>
        <w:widowControl w:val="0"/>
        <w:spacing w:after="0" w:line="240" w:lineRule="auto"/>
        <w:ind w:left="9639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 xml:space="preserve">постановлением администрации </w:t>
      </w:r>
    </w:p>
    <w:p w14:paraId="346957EE" w14:textId="77777777" w:rsidR="006C5B72" w:rsidRPr="00EC3D62" w:rsidRDefault="006C5B72" w:rsidP="008F32C3">
      <w:pPr>
        <w:widowControl w:val="0"/>
        <w:spacing w:after="0" w:line="240" w:lineRule="auto"/>
        <w:ind w:left="9639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>городского округа Среднеуральск</w:t>
      </w:r>
    </w:p>
    <w:p w14:paraId="485F21C6" w14:textId="11800212" w:rsidR="006C5B72" w:rsidRDefault="006C5B72" w:rsidP="008F32C3">
      <w:pPr>
        <w:widowControl w:val="0"/>
        <w:spacing w:after="0" w:line="240" w:lineRule="auto"/>
        <w:ind w:left="9639"/>
        <w:rPr>
          <w:rFonts w:ascii="Liberation Serif" w:hAnsi="Liberation Serif"/>
          <w:sz w:val="28"/>
          <w:szCs w:val="28"/>
          <w:lang w:eastAsia="ru-RU"/>
        </w:rPr>
      </w:pPr>
      <w:bookmarkStart w:id="3" w:name="_Hlk97804876"/>
      <w:r w:rsidRPr="00EC3D62">
        <w:rPr>
          <w:rFonts w:ascii="Liberation Serif" w:hAnsi="Liberation Serif"/>
          <w:sz w:val="28"/>
          <w:szCs w:val="28"/>
          <w:lang w:eastAsia="ru-RU"/>
        </w:rPr>
        <w:t xml:space="preserve">от </w:t>
      </w:r>
      <w:r w:rsidR="0031477B">
        <w:rPr>
          <w:rFonts w:ascii="Liberation Serif" w:hAnsi="Liberation Serif"/>
          <w:sz w:val="28"/>
          <w:szCs w:val="28"/>
          <w:lang w:eastAsia="ru-RU"/>
        </w:rPr>
        <w:t>17.03.2022</w:t>
      </w:r>
      <w:r w:rsidR="008048B1" w:rsidRPr="00EC3D62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EC3D62">
        <w:rPr>
          <w:rFonts w:ascii="Liberation Serif" w:hAnsi="Liberation Serif"/>
          <w:sz w:val="28"/>
          <w:szCs w:val="28"/>
          <w:lang w:eastAsia="ru-RU"/>
        </w:rPr>
        <w:t>№</w:t>
      </w:r>
      <w:r w:rsidR="008F747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31477B">
        <w:rPr>
          <w:rFonts w:ascii="Liberation Serif" w:hAnsi="Liberation Serif"/>
          <w:sz w:val="28"/>
          <w:szCs w:val="28"/>
          <w:lang w:eastAsia="ru-RU"/>
        </w:rPr>
        <w:t>180-ПА</w:t>
      </w:r>
    </w:p>
    <w:p w14:paraId="0CEC104C" w14:textId="350639EC" w:rsidR="00931EFD" w:rsidRPr="00EC3D62" w:rsidRDefault="00931EFD" w:rsidP="00931EFD">
      <w:pPr>
        <w:widowControl w:val="0"/>
        <w:spacing w:after="0" w:line="240" w:lineRule="auto"/>
        <w:ind w:left="9639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«</w:t>
      </w:r>
      <w:r w:rsidRPr="00931EFD">
        <w:rPr>
          <w:rFonts w:ascii="Liberation Serif" w:hAnsi="Liberation Serif"/>
          <w:sz w:val="28"/>
          <w:szCs w:val="28"/>
          <w:lang w:eastAsia="ru-RU"/>
        </w:rPr>
        <w:t xml:space="preserve">Об организации работы по подготовке к пожароопасному периоду 2022 года </w:t>
      </w:r>
      <w:r w:rsidR="00814844">
        <w:rPr>
          <w:rFonts w:ascii="Liberation Serif" w:hAnsi="Liberation Serif"/>
          <w:sz w:val="28"/>
          <w:szCs w:val="28"/>
          <w:lang w:eastAsia="ru-RU"/>
        </w:rPr>
        <w:br/>
      </w:r>
      <w:r w:rsidRPr="00931EFD">
        <w:rPr>
          <w:rFonts w:ascii="Liberation Serif" w:hAnsi="Liberation Serif"/>
          <w:sz w:val="28"/>
          <w:szCs w:val="28"/>
          <w:lang w:eastAsia="ru-RU"/>
        </w:rPr>
        <w:t>на территории городского округа Среднеуральск</w:t>
      </w:r>
      <w:r>
        <w:rPr>
          <w:rFonts w:ascii="Liberation Serif" w:hAnsi="Liberation Serif"/>
          <w:sz w:val="28"/>
          <w:szCs w:val="28"/>
          <w:lang w:eastAsia="ru-RU"/>
        </w:rPr>
        <w:t>»</w:t>
      </w:r>
    </w:p>
    <w:bookmarkEnd w:id="2"/>
    <w:bookmarkEnd w:id="3"/>
    <w:p w14:paraId="049F7A61" w14:textId="77777777" w:rsidR="006C5B72" w:rsidRPr="004350BF" w:rsidRDefault="006C5B72" w:rsidP="008F32C3">
      <w:pPr>
        <w:widowControl w:val="0"/>
        <w:spacing w:after="0" w:line="240" w:lineRule="auto"/>
        <w:jc w:val="center"/>
        <w:rPr>
          <w:rFonts w:ascii="Liberation Serif" w:hAnsi="Liberation Serif"/>
          <w:bCs/>
          <w:sz w:val="28"/>
          <w:szCs w:val="28"/>
          <w:lang w:eastAsia="ru-RU"/>
        </w:rPr>
      </w:pPr>
    </w:p>
    <w:p w14:paraId="75269FB8" w14:textId="77777777" w:rsidR="006C5B72" w:rsidRPr="004350BF" w:rsidRDefault="006C5B72" w:rsidP="008F32C3">
      <w:pPr>
        <w:widowControl w:val="0"/>
        <w:spacing w:after="0" w:line="240" w:lineRule="auto"/>
        <w:jc w:val="center"/>
        <w:rPr>
          <w:rFonts w:ascii="Liberation Serif" w:hAnsi="Liberation Serif"/>
          <w:bCs/>
          <w:sz w:val="28"/>
          <w:szCs w:val="28"/>
          <w:lang w:eastAsia="ru-RU"/>
        </w:rPr>
      </w:pPr>
    </w:p>
    <w:p w14:paraId="1E709AD1" w14:textId="47AD72AA" w:rsidR="006C5B72" w:rsidRPr="00CE7538" w:rsidRDefault="006C5B72" w:rsidP="00CE7538">
      <w:pPr>
        <w:widowControl w:val="0"/>
        <w:spacing w:after="0" w:line="240" w:lineRule="auto"/>
        <w:jc w:val="center"/>
        <w:rPr>
          <w:rFonts w:ascii="Liberation Serif" w:hAnsi="Liberation Serif"/>
          <w:bCs/>
          <w:sz w:val="28"/>
          <w:szCs w:val="28"/>
          <w:lang w:eastAsia="ru-RU"/>
        </w:rPr>
      </w:pPr>
      <w:r w:rsidRPr="00EC3D62">
        <w:rPr>
          <w:rFonts w:ascii="Liberation Serif" w:hAnsi="Liberation Serif"/>
          <w:b/>
          <w:sz w:val="28"/>
          <w:szCs w:val="28"/>
          <w:lang w:eastAsia="ru-RU"/>
        </w:rPr>
        <w:t>Реестр</w:t>
      </w:r>
      <w:r w:rsidR="00931EFD">
        <w:rPr>
          <w:rFonts w:ascii="Liberation Serif" w:hAnsi="Liberation Serif"/>
          <w:b/>
          <w:sz w:val="28"/>
          <w:szCs w:val="28"/>
          <w:lang w:eastAsia="ru-RU"/>
        </w:rPr>
        <w:t xml:space="preserve"> </w:t>
      </w:r>
      <w:r w:rsidRPr="00EC3D62">
        <w:rPr>
          <w:rFonts w:ascii="Liberation Serif" w:hAnsi="Liberation Serif"/>
          <w:b/>
          <w:sz w:val="28"/>
          <w:szCs w:val="28"/>
          <w:lang w:eastAsia="ru-RU"/>
        </w:rPr>
        <w:t xml:space="preserve">населенных пунктов, </w:t>
      </w:r>
      <w:r w:rsidR="00931EFD">
        <w:rPr>
          <w:rFonts w:ascii="Liberation Serif" w:hAnsi="Liberation Serif"/>
          <w:b/>
          <w:sz w:val="28"/>
          <w:szCs w:val="28"/>
          <w:lang w:eastAsia="ru-RU"/>
        </w:rPr>
        <w:br/>
      </w:r>
      <w:r w:rsidRPr="00CE7538">
        <w:rPr>
          <w:rFonts w:ascii="Liberation Serif" w:hAnsi="Liberation Serif"/>
          <w:bCs/>
          <w:sz w:val="28"/>
          <w:szCs w:val="28"/>
          <w:lang w:eastAsia="ru-RU"/>
        </w:rPr>
        <w:t xml:space="preserve">подверженных угрозе распространения лесных пожаров, </w:t>
      </w:r>
    </w:p>
    <w:p w14:paraId="60EFFB12" w14:textId="1DE1C88A" w:rsidR="006C5B72" w:rsidRPr="00CE7538" w:rsidRDefault="006C5B72" w:rsidP="00CE7538">
      <w:pPr>
        <w:widowControl w:val="0"/>
        <w:spacing w:after="0" w:line="240" w:lineRule="auto"/>
        <w:jc w:val="center"/>
        <w:rPr>
          <w:rFonts w:ascii="Liberation Serif" w:hAnsi="Liberation Serif"/>
          <w:bCs/>
          <w:sz w:val="28"/>
          <w:szCs w:val="28"/>
          <w:lang w:eastAsia="ru-RU"/>
        </w:rPr>
      </w:pPr>
      <w:r w:rsidRPr="00CE7538">
        <w:rPr>
          <w:rFonts w:ascii="Liberation Serif" w:hAnsi="Liberation Serif"/>
          <w:bCs/>
          <w:sz w:val="28"/>
          <w:szCs w:val="28"/>
          <w:lang w:eastAsia="ru-RU"/>
        </w:rPr>
        <w:t>расположенных на территории городского округа Среднеуральск в</w:t>
      </w:r>
      <w:r w:rsidRPr="00CE7538">
        <w:rPr>
          <w:rFonts w:ascii="Liberation Serif" w:hAnsi="Liberation Serif"/>
          <w:bCs/>
          <w:lang w:eastAsia="ru-RU"/>
        </w:rPr>
        <w:t xml:space="preserve"> </w:t>
      </w:r>
      <w:r w:rsidRPr="00CE7538">
        <w:rPr>
          <w:rFonts w:ascii="Liberation Serif" w:hAnsi="Liberation Serif"/>
          <w:bCs/>
          <w:sz w:val="28"/>
          <w:szCs w:val="28"/>
          <w:lang w:eastAsia="ru-RU"/>
        </w:rPr>
        <w:t>20</w:t>
      </w:r>
      <w:r w:rsidR="00E17859" w:rsidRPr="00CE7538">
        <w:rPr>
          <w:rFonts w:ascii="Liberation Serif" w:hAnsi="Liberation Serif"/>
          <w:bCs/>
          <w:sz w:val="28"/>
          <w:szCs w:val="28"/>
          <w:lang w:eastAsia="ru-RU"/>
        </w:rPr>
        <w:t>2</w:t>
      </w:r>
      <w:r w:rsidR="00931EFD" w:rsidRPr="00CE7538">
        <w:rPr>
          <w:rFonts w:ascii="Liberation Serif" w:hAnsi="Liberation Serif"/>
          <w:bCs/>
          <w:sz w:val="28"/>
          <w:szCs w:val="28"/>
          <w:lang w:eastAsia="ru-RU"/>
        </w:rPr>
        <w:t>2</w:t>
      </w:r>
      <w:r w:rsidRPr="00CE7538">
        <w:rPr>
          <w:rFonts w:ascii="Liberation Serif" w:hAnsi="Liberation Serif"/>
          <w:bCs/>
          <w:sz w:val="28"/>
          <w:szCs w:val="28"/>
          <w:lang w:eastAsia="ru-RU"/>
        </w:rPr>
        <w:t xml:space="preserve"> году</w:t>
      </w:r>
    </w:p>
    <w:p w14:paraId="717FD5C0" w14:textId="77777777" w:rsidR="006C5B72" w:rsidRPr="00EC3D62" w:rsidRDefault="006C5B72" w:rsidP="008F32C3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  <w:lang w:eastAsia="ru-RU"/>
        </w:rPr>
      </w:pPr>
    </w:p>
    <w:tbl>
      <w:tblPr>
        <w:tblW w:w="152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307"/>
        <w:gridCol w:w="1644"/>
        <w:gridCol w:w="1531"/>
        <w:gridCol w:w="1313"/>
        <w:gridCol w:w="2069"/>
        <w:gridCol w:w="2069"/>
        <w:gridCol w:w="1407"/>
        <w:gridCol w:w="1516"/>
      </w:tblGrid>
      <w:tr w:rsidR="006C5B72" w:rsidRPr="00EC3D62" w14:paraId="02ED9B63" w14:textId="77777777" w:rsidTr="00AC2698">
        <w:trPr>
          <w:tblHeader/>
        </w:trPr>
        <w:tc>
          <w:tcPr>
            <w:tcW w:w="392" w:type="dxa"/>
            <w:vAlign w:val="center"/>
          </w:tcPr>
          <w:p w14:paraId="50381C63" w14:textId="77777777" w:rsidR="006C5B72" w:rsidRPr="00EC3D62" w:rsidRDefault="006C5B72" w:rsidP="008F32C3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  <w:p w14:paraId="13A5E2B3" w14:textId="77777777" w:rsidR="006C5B72" w:rsidRPr="00EC3D62" w:rsidRDefault="006C5B72" w:rsidP="008F32C3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Align w:val="center"/>
          </w:tcPr>
          <w:p w14:paraId="5DF6B39C" w14:textId="77777777" w:rsidR="006C5B72" w:rsidRPr="00EC3D62" w:rsidRDefault="006C5B72" w:rsidP="008F32C3">
            <w:pPr>
              <w:widowControl w:val="0"/>
              <w:spacing w:after="0" w:line="240" w:lineRule="auto"/>
              <w:ind w:right="-11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307" w:type="dxa"/>
            <w:vAlign w:val="center"/>
          </w:tcPr>
          <w:p w14:paraId="5C55458E" w14:textId="77777777" w:rsidR="006C5B72" w:rsidRPr="00EC3D62" w:rsidRDefault="006C5B72" w:rsidP="008F32C3">
            <w:pPr>
              <w:widowControl w:val="0"/>
              <w:spacing w:after="0" w:line="240" w:lineRule="auto"/>
              <w:ind w:left="-61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Расстояние до лесного массива,</w:t>
            </w:r>
          </w:p>
          <w:p w14:paraId="4E5A4947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44" w:type="dxa"/>
            <w:vAlign w:val="center"/>
          </w:tcPr>
          <w:p w14:paraId="78BA09D2" w14:textId="77777777" w:rsidR="006C5B72" w:rsidRPr="00EC3D62" w:rsidRDefault="006C5B72" w:rsidP="008F32C3">
            <w:pPr>
              <w:widowControl w:val="0"/>
              <w:spacing w:after="0" w:line="240" w:lineRule="auto"/>
              <w:ind w:left="-123" w:right="-48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Протяженность границы</w:t>
            </w:r>
          </w:p>
          <w:p w14:paraId="1417C61C" w14:textId="77777777" w:rsidR="006C5B72" w:rsidRPr="00EC3D62" w:rsidRDefault="006C5B72" w:rsidP="008F32C3">
            <w:pPr>
              <w:widowControl w:val="0"/>
              <w:spacing w:after="0" w:line="240" w:lineRule="auto"/>
              <w:ind w:left="-123" w:right="-48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примыкания населенного пункта к лесному массиву,</w:t>
            </w:r>
          </w:p>
          <w:p w14:paraId="6F17EDB8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531" w:type="dxa"/>
            <w:vAlign w:val="center"/>
          </w:tcPr>
          <w:p w14:paraId="0407ABFA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Численность</w:t>
            </w:r>
          </w:p>
          <w:p w14:paraId="355D3A50" w14:textId="77777777" w:rsidR="007F3B69" w:rsidRPr="00EC3D62" w:rsidRDefault="007F3B69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н</w:t>
            </w:r>
            <w:r w:rsidR="006C5B72"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аселения</w:t>
            </w: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  <w:p w14:paraId="5492D425" w14:textId="77777777" w:rsidR="006C5B72" w:rsidRPr="00EC3D62" w:rsidRDefault="007F3B69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(в летний период)</w:t>
            </w:r>
          </w:p>
        </w:tc>
        <w:tc>
          <w:tcPr>
            <w:tcW w:w="1313" w:type="dxa"/>
            <w:vAlign w:val="center"/>
          </w:tcPr>
          <w:p w14:paraId="1FE17B6A" w14:textId="77777777" w:rsidR="006C5B72" w:rsidRPr="00EC3D62" w:rsidRDefault="006C5B72" w:rsidP="008F32C3">
            <w:pPr>
              <w:widowControl w:val="0"/>
              <w:spacing w:after="0" w:line="240" w:lineRule="auto"/>
              <w:ind w:left="-110" w:right="-136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Площадь населенного пункта,</w:t>
            </w:r>
          </w:p>
          <w:p w14:paraId="28486188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кв. км</w:t>
            </w:r>
          </w:p>
        </w:tc>
        <w:tc>
          <w:tcPr>
            <w:tcW w:w="2069" w:type="dxa"/>
            <w:vAlign w:val="center"/>
          </w:tcPr>
          <w:p w14:paraId="7BD277F1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Нормативное время прибытия подразделений федеральной противопожарной службы ФПС, минут</w:t>
            </w:r>
          </w:p>
        </w:tc>
        <w:tc>
          <w:tcPr>
            <w:tcW w:w="2069" w:type="dxa"/>
            <w:vAlign w:val="center"/>
          </w:tcPr>
          <w:p w14:paraId="54505B13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Нормативное время прибытия подразделений противопожарной службы субъекта ГКПТУ,</w:t>
            </w:r>
          </w:p>
          <w:p w14:paraId="29C2D1ED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407" w:type="dxa"/>
            <w:vAlign w:val="center"/>
          </w:tcPr>
          <w:p w14:paraId="31FC4BC3" w14:textId="77777777" w:rsidR="006C5B72" w:rsidRPr="00EC3D62" w:rsidRDefault="006C5B72" w:rsidP="008F32C3">
            <w:pPr>
              <w:widowControl w:val="0"/>
              <w:spacing w:after="0" w:line="240" w:lineRule="auto"/>
              <w:ind w:left="-81" w:right="-76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Наличие в населенном пункте подразделений ДПК,</w:t>
            </w:r>
          </w:p>
          <w:p w14:paraId="36F34970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единиц</w:t>
            </w:r>
          </w:p>
          <w:p w14:paraId="2E55201C" w14:textId="77777777" w:rsidR="006C5B72" w:rsidRPr="00EC3D62" w:rsidRDefault="006C5B72" w:rsidP="008F32C3">
            <w:pPr>
              <w:widowControl w:val="0"/>
              <w:spacing w:after="0" w:line="240" w:lineRule="auto"/>
              <w:ind w:left="-81" w:right="-76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/ человек</w:t>
            </w:r>
          </w:p>
        </w:tc>
        <w:tc>
          <w:tcPr>
            <w:tcW w:w="1516" w:type="dxa"/>
            <w:vAlign w:val="center"/>
          </w:tcPr>
          <w:p w14:paraId="12BDA485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Наличие в населенном пункте подразделений ДПД,</w:t>
            </w:r>
          </w:p>
          <w:p w14:paraId="105D4DB3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единиц</w:t>
            </w:r>
          </w:p>
          <w:p w14:paraId="667A7529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/ человек</w:t>
            </w:r>
          </w:p>
        </w:tc>
      </w:tr>
      <w:tr w:rsidR="006C5B72" w:rsidRPr="00EC3D62" w14:paraId="1B74BD88" w14:textId="77777777" w:rsidTr="00AC2698">
        <w:tc>
          <w:tcPr>
            <w:tcW w:w="392" w:type="dxa"/>
          </w:tcPr>
          <w:p w14:paraId="706ED13F" w14:textId="77777777" w:rsidR="006C5B72" w:rsidRPr="00EC3D62" w:rsidRDefault="006C5B72" w:rsidP="008F32C3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</w:tcPr>
          <w:p w14:paraId="665E4523" w14:textId="77777777" w:rsidR="006C5B72" w:rsidRPr="00EC3D62" w:rsidRDefault="006C5B72" w:rsidP="008F32C3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Деревня Мурзинка</w:t>
            </w:r>
          </w:p>
        </w:tc>
        <w:tc>
          <w:tcPr>
            <w:tcW w:w="1307" w:type="dxa"/>
          </w:tcPr>
          <w:p w14:paraId="498F4C2C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1644" w:type="dxa"/>
          </w:tcPr>
          <w:p w14:paraId="196A0283" w14:textId="77777777" w:rsidR="006C5B72" w:rsidRPr="00EC3D62" w:rsidRDefault="006734E7" w:rsidP="006734E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5F5F11"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,</w:t>
            </w: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6C5B72"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1" w:type="dxa"/>
          </w:tcPr>
          <w:p w14:paraId="12EF1CDB" w14:textId="77777777" w:rsidR="006C5B72" w:rsidRPr="00EC3D62" w:rsidRDefault="007F3B69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До </w:t>
            </w:r>
            <w:r w:rsidR="006C5B72"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1500 </w:t>
            </w:r>
          </w:p>
        </w:tc>
        <w:tc>
          <w:tcPr>
            <w:tcW w:w="1313" w:type="dxa"/>
          </w:tcPr>
          <w:p w14:paraId="7A32B90C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69" w:type="dxa"/>
          </w:tcPr>
          <w:p w14:paraId="06F20A1B" w14:textId="77777777" w:rsidR="006C5B72" w:rsidRPr="00EC3D62" w:rsidRDefault="004A2F50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9" w:type="dxa"/>
          </w:tcPr>
          <w:p w14:paraId="0E7A7452" w14:textId="77777777" w:rsidR="006C5B72" w:rsidRPr="00EC3D62" w:rsidRDefault="008060FD" w:rsidP="004A2F50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  <w:r w:rsidR="00C45AF6"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7" w:type="dxa"/>
          </w:tcPr>
          <w:p w14:paraId="0ACD1E59" w14:textId="77777777" w:rsidR="006C5B72" w:rsidRPr="00EC3D62" w:rsidRDefault="00A9789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6" w:type="dxa"/>
          </w:tcPr>
          <w:p w14:paraId="7A11E46A" w14:textId="77777777" w:rsidR="006C5B72" w:rsidRPr="00EC3D62" w:rsidRDefault="009F54F9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</w:p>
        </w:tc>
      </w:tr>
      <w:tr w:rsidR="006C5B72" w:rsidRPr="00EC3D62" w14:paraId="387F07BE" w14:textId="77777777" w:rsidTr="00AC2698">
        <w:tc>
          <w:tcPr>
            <w:tcW w:w="392" w:type="dxa"/>
          </w:tcPr>
          <w:p w14:paraId="6897CA2B" w14:textId="77777777" w:rsidR="006C5B72" w:rsidRPr="00EC3D62" w:rsidRDefault="006C5B72" w:rsidP="008F32C3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14:paraId="2233C391" w14:textId="77777777" w:rsidR="006C5B72" w:rsidRPr="00EC3D62" w:rsidRDefault="006C5B72" w:rsidP="008F32C3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Деревня Коптяки</w:t>
            </w:r>
          </w:p>
        </w:tc>
        <w:tc>
          <w:tcPr>
            <w:tcW w:w="1307" w:type="dxa"/>
          </w:tcPr>
          <w:p w14:paraId="36E25364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1644" w:type="dxa"/>
          </w:tcPr>
          <w:p w14:paraId="23A5E245" w14:textId="77777777" w:rsidR="006C5B72" w:rsidRPr="00EC3D62" w:rsidRDefault="006734E7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531" w:type="dxa"/>
          </w:tcPr>
          <w:p w14:paraId="2DE63AB9" w14:textId="77777777" w:rsidR="006C5B72" w:rsidRPr="00EC3D62" w:rsidRDefault="007F3B69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До </w:t>
            </w:r>
            <w:r w:rsidR="006C5B72"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3" w:type="dxa"/>
          </w:tcPr>
          <w:p w14:paraId="746793E2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69" w:type="dxa"/>
          </w:tcPr>
          <w:p w14:paraId="44A14CA6" w14:textId="77777777" w:rsidR="006C5B72" w:rsidRPr="00EC3D62" w:rsidRDefault="006A7BC9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9" w:type="dxa"/>
          </w:tcPr>
          <w:p w14:paraId="7B064668" w14:textId="77777777" w:rsidR="006C5B72" w:rsidRPr="00EC3D62" w:rsidRDefault="008060FD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7" w:type="dxa"/>
          </w:tcPr>
          <w:p w14:paraId="3AC7F646" w14:textId="77777777" w:rsidR="006C5B72" w:rsidRPr="00EC3D62" w:rsidRDefault="00A9789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6" w:type="dxa"/>
          </w:tcPr>
          <w:p w14:paraId="243FA3E3" w14:textId="77777777" w:rsidR="006C5B72" w:rsidRPr="00EC3D62" w:rsidRDefault="009F54F9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</w:p>
        </w:tc>
      </w:tr>
    </w:tbl>
    <w:p w14:paraId="7C58DA6A" w14:textId="77777777" w:rsidR="00AC2698" w:rsidRPr="00EC3D62" w:rsidRDefault="00AC2698" w:rsidP="008F32C3">
      <w:pPr>
        <w:widowControl w:val="0"/>
        <w:spacing w:after="0" w:line="240" w:lineRule="auto"/>
        <w:ind w:left="9639"/>
        <w:rPr>
          <w:rFonts w:ascii="Liberation Serif" w:hAnsi="Liberation Serif"/>
          <w:sz w:val="28"/>
          <w:szCs w:val="28"/>
          <w:lang w:eastAsia="ru-RU"/>
        </w:rPr>
        <w:sectPr w:rsidR="00AC2698" w:rsidRPr="00EC3D62" w:rsidSect="004350BF">
          <w:pgSz w:w="16838" w:h="11906" w:orient="landscape"/>
          <w:pgMar w:top="1418" w:right="1134" w:bottom="1134" w:left="1134" w:header="709" w:footer="709" w:gutter="0"/>
          <w:pgNumType w:start="3"/>
          <w:cols w:space="708"/>
          <w:docGrid w:linePitch="360"/>
        </w:sectPr>
      </w:pPr>
    </w:p>
    <w:p w14:paraId="5423B56A" w14:textId="77777777" w:rsidR="00931EFD" w:rsidRPr="004350BF" w:rsidRDefault="00931EFD" w:rsidP="00931EFD">
      <w:pPr>
        <w:widowControl w:val="0"/>
        <w:spacing w:after="0" w:line="240" w:lineRule="auto"/>
        <w:ind w:left="9639"/>
        <w:rPr>
          <w:rFonts w:ascii="Liberation Serif" w:hAnsi="Liberation Serif"/>
          <w:bCs/>
          <w:sz w:val="28"/>
          <w:szCs w:val="28"/>
          <w:lang w:eastAsia="ru-RU"/>
        </w:rPr>
      </w:pPr>
      <w:r w:rsidRPr="004350BF">
        <w:rPr>
          <w:rFonts w:ascii="Liberation Serif" w:hAnsi="Liberation Serif"/>
          <w:bCs/>
          <w:sz w:val="28"/>
          <w:szCs w:val="28"/>
          <w:lang w:eastAsia="ru-RU"/>
        </w:rPr>
        <w:lastRenderedPageBreak/>
        <w:t>УТВЕРЖДЕН</w:t>
      </w:r>
    </w:p>
    <w:p w14:paraId="78F39565" w14:textId="77777777" w:rsidR="00931EFD" w:rsidRPr="00EC3D62" w:rsidRDefault="00931EFD" w:rsidP="00931EFD">
      <w:pPr>
        <w:widowControl w:val="0"/>
        <w:spacing w:after="0" w:line="240" w:lineRule="auto"/>
        <w:ind w:left="9639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 xml:space="preserve">постановлением администрации </w:t>
      </w:r>
    </w:p>
    <w:p w14:paraId="33B7477E" w14:textId="77777777" w:rsidR="00931EFD" w:rsidRPr="00EC3D62" w:rsidRDefault="00931EFD" w:rsidP="00931EFD">
      <w:pPr>
        <w:widowControl w:val="0"/>
        <w:spacing w:after="0" w:line="240" w:lineRule="auto"/>
        <w:ind w:left="9639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>городского округа Среднеуральск</w:t>
      </w:r>
    </w:p>
    <w:p w14:paraId="193E73BC" w14:textId="74817C0B" w:rsidR="00931EFD" w:rsidRDefault="00931EFD" w:rsidP="00931EFD">
      <w:pPr>
        <w:widowControl w:val="0"/>
        <w:spacing w:after="0" w:line="240" w:lineRule="auto"/>
        <w:ind w:left="9639"/>
        <w:rPr>
          <w:rFonts w:ascii="Liberation Serif" w:hAnsi="Liberation Serif"/>
          <w:sz w:val="28"/>
          <w:szCs w:val="28"/>
          <w:lang w:eastAsia="ru-RU"/>
        </w:rPr>
      </w:pPr>
      <w:bookmarkStart w:id="4" w:name="_Hlk97808827"/>
      <w:r w:rsidRPr="00EC3D62">
        <w:rPr>
          <w:rFonts w:ascii="Liberation Serif" w:hAnsi="Liberation Serif"/>
          <w:sz w:val="28"/>
          <w:szCs w:val="28"/>
          <w:lang w:eastAsia="ru-RU"/>
        </w:rPr>
        <w:t xml:space="preserve">от </w:t>
      </w:r>
      <w:r w:rsidR="0031477B">
        <w:rPr>
          <w:rFonts w:ascii="Liberation Serif" w:hAnsi="Liberation Serif"/>
          <w:sz w:val="28"/>
          <w:szCs w:val="28"/>
          <w:lang w:eastAsia="ru-RU"/>
        </w:rPr>
        <w:t>17.03.2022</w:t>
      </w:r>
      <w:r w:rsidRPr="00EC3D62">
        <w:rPr>
          <w:rFonts w:ascii="Liberation Serif" w:hAnsi="Liberation Serif"/>
          <w:sz w:val="28"/>
          <w:szCs w:val="28"/>
          <w:lang w:eastAsia="ru-RU"/>
        </w:rPr>
        <w:t xml:space="preserve"> №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31477B">
        <w:rPr>
          <w:rFonts w:ascii="Liberation Serif" w:hAnsi="Liberation Serif"/>
          <w:sz w:val="28"/>
          <w:szCs w:val="28"/>
          <w:lang w:eastAsia="ru-RU"/>
        </w:rPr>
        <w:t>180-ПА</w:t>
      </w:r>
    </w:p>
    <w:p w14:paraId="4420EAB2" w14:textId="0CEB218C" w:rsidR="00931EFD" w:rsidRPr="00EC3D62" w:rsidRDefault="00931EFD" w:rsidP="00994933">
      <w:pPr>
        <w:widowControl w:val="0"/>
        <w:spacing w:after="0" w:line="240" w:lineRule="auto"/>
        <w:ind w:left="9639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«</w:t>
      </w:r>
      <w:r w:rsidRPr="00931EFD">
        <w:rPr>
          <w:rFonts w:ascii="Liberation Serif" w:hAnsi="Liberation Serif"/>
          <w:sz w:val="28"/>
          <w:szCs w:val="28"/>
          <w:lang w:eastAsia="ru-RU"/>
        </w:rPr>
        <w:t xml:space="preserve">Об организации работы по подготовке к пожароопасному периоду 2022 года </w:t>
      </w:r>
      <w:r w:rsidR="00994933">
        <w:rPr>
          <w:rFonts w:ascii="Liberation Serif" w:hAnsi="Liberation Serif"/>
          <w:sz w:val="28"/>
          <w:szCs w:val="28"/>
          <w:lang w:eastAsia="ru-RU"/>
        </w:rPr>
        <w:br/>
      </w:r>
      <w:r w:rsidRPr="00931EFD">
        <w:rPr>
          <w:rFonts w:ascii="Liberation Serif" w:hAnsi="Liberation Serif"/>
          <w:sz w:val="28"/>
          <w:szCs w:val="28"/>
          <w:lang w:eastAsia="ru-RU"/>
        </w:rPr>
        <w:t>на территории городского округа</w:t>
      </w:r>
      <w:r w:rsidR="0099493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931EFD">
        <w:rPr>
          <w:rFonts w:ascii="Liberation Serif" w:hAnsi="Liberation Serif"/>
          <w:sz w:val="28"/>
          <w:szCs w:val="28"/>
          <w:lang w:eastAsia="ru-RU"/>
        </w:rPr>
        <w:t>Среднеуральск</w:t>
      </w:r>
      <w:r>
        <w:rPr>
          <w:rFonts w:ascii="Liberation Serif" w:hAnsi="Liberation Serif"/>
          <w:sz w:val="28"/>
          <w:szCs w:val="28"/>
          <w:lang w:eastAsia="ru-RU"/>
        </w:rPr>
        <w:t>»</w:t>
      </w:r>
    </w:p>
    <w:bookmarkEnd w:id="4"/>
    <w:p w14:paraId="4A270BED" w14:textId="77777777" w:rsidR="006C5B72" w:rsidRPr="00EC3D62" w:rsidRDefault="006C5B72" w:rsidP="008F32C3">
      <w:pPr>
        <w:widowControl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ru-RU"/>
        </w:rPr>
      </w:pPr>
    </w:p>
    <w:p w14:paraId="69AABC9E" w14:textId="22BBEAAF" w:rsidR="006C5B72" w:rsidRPr="00931EFD" w:rsidRDefault="006C5B72" w:rsidP="00931EFD">
      <w:pPr>
        <w:widowControl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EC3D62">
        <w:rPr>
          <w:rFonts w:ascii="Liberation Serif" w:hAnsi="Liberation Serif"/>
          <w:b/>
          <w:sz w:val="28"/>
          <w:szCs w:val="28"/>
          <w:lang w:eastAsia="ru-RU"/>
        </w:rPr>
        <w:t>Реестр</w:t>
      </w:r>
      <w:r w:rsidR="00931EFD">
        <w:rPr>
          <w:rFonts w:ascii="Liberation Serif" w:hAnsi="Liberation Serif"/>
          <w:b/>
          <w:sz w:val="28"/>
          <w:szCs w:val="28"/>
          <w:lang w:eastAsia="ru-RU"/>
        </w:rPr>
        <w:t xml:space="preserve"> </w:t>
      </w:r>
      <w:r w:rsidRPr="00931EFD">
        <w:rPr>
          <w:rFonts w:ascii="Liberation Serif" w:hAnsi="Liberation Serif"/>
          <w:b/>
          <w:sz w:val="28"/>
          <w:szCs w:val="28"/>
          <w:lang w:eastAsia="ru-RU"/>
        </w:rPr>
        <w:t>садовых некоммерческих товариществ</w:t>
      </w:r>
      <w:r w:rsidRPr="00931EFD">
        <w:rPr>
          <w:rFonts w:ascii="Liberation Serif" w:hAnsi="Liberation Serif"/>
          <w:bCs/>
          <w:sz w:val="28"/>
          <w:szCs w:val="28"/>
          <w:lang w:eastAsia="ru-RU"/>
        </w:rPr>
        <w:t xml:space="preserve">, </w:t>
      </w:r>
      <w:r w:rsidR="00931EFD">
        <w:rPr>
          <w:rFonts w:ascii="Liberation Serif" w:hAnsi="Liberation Serif"/>
          <w:bCs/>
          <w:sz w:val="28"/>
          <w:szCs w:val="28"/>
          <w:lang w:eastAsia="ru-RU"/>
        </w:rPr>
        <w:br/>
      </w:r>
      <w:r w:rsidRPr="00931EFD">
        <w:rPr>
          <w:rFonts w:ascii="Liberation Serif" w:hAnsi="Liberation Serif"/>
          <w:bCs/>
          <w:sz w:val="28"/>
          <w:szCs w:val="28"/>
          <w:lang w:eastAsia="ru-RU"/>
        </w:rPr>
        <w:t xml:space="preserve">подверженных угрозе распространения лесных пожаров, </w:t>
      </w:r>
    </w:p>
    <w:p w14:paraId="5612E3DF" w14:textId="38555EE3" w:rsidR="006C5B72" w:rsidRPr="00931EFD" w:rsidRDefault="006C5B72" w:rsidP="008F32C3">
      <w:pPr>
        <w:widowControl w:val="0"/>
        <w:spacing w:after="0" w:line="240" w:lineRule="auto"/>
        <w:jc w:val="center"/>
        <w:rPr>
          <w:rFonts w:ascii="Liberation Serif" w:hAnsi="Liberation Serif"/>
          <w:bCs/>
          <w:sz w:val="28"/>
          <w:szCs w:val="28"/>
          <w:lang w:eastAsia="ru-RU"/>
        </w:rPr>
      </w:pPr>
      <w:r w:rsidRPr="00931EFD">
        <w:rPr>
          <w:rFonts w:ascii="Liberation Serif" w:hAnsi="Liberation Serif"/>
          <w:bCs/>
          <w:sz w:val="28"/>
          <w:szCs w:val="28"/>
          <w:lang w:eastAsia="ru-RU"/>
        </w:rPr>
        <w:t>расположенных на территории городского округа Среднеуральск в</w:t>
      </w:r>
      <w:r w:rsidRPr="00931EFD">
        <w:rPr>
          <w:rFonts w:ascii="Liberation Serif" w:hAnsi="Liberation Serif"/>
          <w:bCs/>
          <w:lang w:eastAsia="ru-RU"/>
        </w:rPr>
        <w:t xml:space="preserve"> </w:t>
      </w:r>
      <w:r w:rsidRPr="00931EFD">
        <w:rPr>
          <w:rFonts w:ascii="Liberation Serif" w:hAnsi="Liberation Serif"/>
          <w:bCs/>
          <w:sz w:val="28"/>
          <w:szCs w:val="28"/>
          <w:lang w:eastAsia="ru-RU"/>
        </w:rPr>
        <w:t>20</w:t>
      </w:r>
      <w:r w:rsidR="00E17859" w:rsidRPr="00931EFD">
        <w:rPr>
          <w:rFonts w:ascii="Liberation Serif" w:hAnsi="Liberation Serif"/>
          <w:bCs/>
          <w:sz w:val="28"/>
          <w:szCs w:val="28"/>
          <w:lang w:eastAsia="ru-RU"/>
        </w:rPr>
        <w:t>2</w:t>
      </w:r>
      <w:r w:rsidR="00931EFD" w:rsidRPr="00931EFD">
        <w:rPr>
          <w:rFonts w:ascii="Liberation Serif" w:hAnsi="Liberation Serif"/>
          <w:bCs/>
          <w:sz w:val="28"/>
          <w:szCs w:val="28"/>
          <w:lang w:eastAsia="ru-RU"/>
        </w:rPr>
        <w:t>2</w:t>
      </w:r>
      <w:r w:rsidRPr="00931EFD">
        <w:rPr>
          <w:rFonts w:ascii="Liberation Serif" w:hAnsi="Liberation Serif"/>
          <w:bCs/>
          <w:sz w:val="28"/>
          <w:szCs w:val="28"/>
          <w:lang w:eastAsia="ru-RU"/>
        </w:rPr>
        <w:t xml:space="preserve"> году</w:t>
      </w:r>
    </w:p>
    <w:p w14:paraId="2DBCC020" w14:textId="77777777" w:rsidR="006C5B72" w:rsidRPr="00EC3D62" w:rsidRDefault="006C5B72" w:rsidP="008F32C3">
      <w:pPr>
        <w:widowControl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686"/>
        <w:gridCol w:w="1984"/>
        <w:gridCol w:w="1276"/>
        <w:gridCol w:w="1526"/>
        <w:gridCol w:w="1312"/>
        <w:gridCol w:w="1003"/>
        <w:gridCol w:w="1834"/>
        <w:gridCol w:w="1802"/>
      </w:tblGrid>
      <w:tr w:rsidR="006C5B72" w:rsidRPr="00EC3D62" w14:paraId="796C890B" w14:textId="77777777" w:rsidTr="00894BFB">
        <w:trPr>
          <w:tblHeader/>
        </w:trPr>
        <w:tc>
          <w:tcPr>
            <w:tcW w:w="568" w:type="dxa"/>
            <w:vAlign w:val="center"/>
          </w:tcPr>
          <w:p w14:paraId="3D23447F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№</w:t>
            </w:r>
          </w:p>
          <w:p w14:paraId="0D0790CF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6" w:type="dxa"/>
            <w:vAlign w:val="center"/>
          </w:tcPr>
          <w:p w14:paraId="764B126A" w14:textId="77777777" w:rsidR="006C5B72" w:rsidRPr="00EC3D62" w:rsidRDefault="006C5B72" w:rsidP="008F32C3">
            <w:pPr>
              <w:widowControl w:val="0"/>
              <w:spacing w:after="0" w:line="240" w:lineRule="auto"/>
              <w:ind w:left="-87" w:right="-112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Наименование садоводческого, огороднического и дачного некоммерческого объединения с временным (сезонным) и постоянным проживанием граждан</w:t>
            </w:r>
          </w:p>
        </w:tc>
        <w:tc>
          <w:tcPr>
            <w:tcW w:w="1984" w:type="dxa"/>
            <w:vAlign w:val="center"/>
          </w:tcPr>
          <w:p w14:paraId="390E55B5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1276" w:type="dxa"/>
            <w:vAlign w:val="center"/>
          </w:tcPr>
          <w:p w14:paraId="75FADB7D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Расстояние до лесного массива,</w:t>
            </w:r>
          </w:p>
          <w:p w14:paraId="33C34957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26" w:type="dxa"/>
            <w:vAlign w:val="center"/>
          </w:tcPr>
          <w:p w14:paraId="65E15D0E" w14:textId="77777777" w:rsidR="006C5B72" w:rsidRPr="00EC3D62" w:rsidRDefault="006C5B72" w:rsidP="008F32C3">
            <w:pPr>
              <w:widowControl w:val="0"/>
              <w:spacing w:after="0" w:line="240" w:lineRule="auto"/>
              <w:ind w:left="-123" w:right="-48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Протяженность границы</w:t>
            </w:r>
          </w:p>
          <w:p w14:paraId="11BBC2BF" w14:textId="77777777" w:rsidR="006C5B72" w:rsidRPr="00EC3D62" w:rsidRDefault="006C5B72" w:rsidP="008F32C3">
            <w:pPr>
              <w:widowControl w:val="0"/>
              <w:spacing w:after="0" w:line="240" w:lineRule="auto"/>
              <w:ind w:left="-123" w:right="-48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примыкания СНТ к лесному массиву,</w:t>
            </w:r>
          </w:p>
          <w:p w14:paraId="6B2AD900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312" w:type="dxa"/>
            <w:vAlign w:val="center"/>
          </w:tcPr>
          <w:p w14:paraId="65D3B701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Численность населения</w:t>
            </w:r>
          </w:p>
        </w:tc>
        <w:tc>
          <w:tcPr>
            <w:tcW w:w="1003" w:type="dxa"/>
            <w:vAlign w:val="center"/>
          </w:tcPr>
          <w:p w14:paraId="062091AF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Площадь СНТ,</w:t>
            </w:r>
          </w:p>
          <w:p w14:paraId="2A81A4C4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кв. км</w:t>
            </w:r>
          </w:p>
        </w:tc>
        <w:tc>
          <w:tcPr>
            <w:tcW w:w="1834" w:type="dxa"/>
            <w:vAlign w:val="center"/>
          </w:tcPr>
          <w:p w14:paraId="4A9AC3E7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Нормативное</w:t>
            </w:r>
          </w:p>
          <w:p w14:paraId="2E5A4072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время прибытия подразделений</w:t>
            </w:r>
          </w:p>
          <w:p w14:paraId="576732D9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федеральной</w:t>
            </w:r>
          </w:p>
          <w:p w14:paraId="2D169C14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противопожарной службы ФПС,</w:t>
            </w:r>
          </w:p>
          <w:p w14:paraId="576E7EA9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минут</w:t>
            </w:r>
          </w:p>
        </w:tc>
        <w:tc>
          <w:tcPr>
            <w:tcW w:w="1802" w:type="dxa"/>
            <w:vAlign w:val="center"/>
          </w:tcPr>
          <w:p w14:paraId="44FDF99A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Нормативное</w:t>
            </w:r>
          </w:p>
          <w:p w14:paraId="5E5D6B79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время прибытия подразделений</w:t>
            </w:r>
          </w:p>
          <w:p w14:paraId="40F0FBB1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противопожарной службы субъекта ГКПТУ,</w:t>
            </w:r>
          </w:p>
          <w:p w14:paraId="77F47D01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C3D62">
              <w:rPr>
                <w:rFonts w:ascii="Liberation Serif" w:hAnsi="Liberation Serif"/>
                <w:sz w:val="20"/>
                <w:szCs w:val="20"/>
                <w:lang w:eastAsia="ru-RU"/>
              </w:rPr>
              <w:t>минут</w:t>
            </w:r>
          </w:p>
        </w:tc>
      </w:tr>
      <w:tr w:rsidR="006C5B72" w:rsidRPr="00EC3D62" w14:paraId="61727692" w14:textId="77777777" w:rsidTr="00894BFB">
        <w:tc>
          <w:tcPr>
            <w:tcW w:w="568" w:type="dxa"/>
          </w:tcPr>
          <w:p w14:paraId="53D26A99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14:paraId="4A50564F" w14:textId="61ACE42D" w:rsidR="006C5B72" w:rsidRPr="00EC3D62" w:rsidRDefault="002E5859" w:rsidP="00220B6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EC3D62">
              <w:rPr>
                <w:rFonts w:ascii="Liberation Serif" w:hAnsi="Liberation Serif"/>
                <w:sz w:val="24"/>
                <w:szCs w:val="24"/>
              </w:rPr>
              <w:t>С</w:t>
            </w:r>
            <w:r w:rsidR="00C17957">
              <w:rPr>
                <w:rFonts w:ascii="Liberation Serif" w:hAnsi="Liberation Serif"/>
                <w:sz w:val="24"/>
                <w:szCs w:val="24"/>
              </w:rPr>
              <w:t>Н</w:t>
            </w:r>
            <w:r w:rsidRPr="00EC3D62">
              <w:rPr>
                <w:rFonts w:ascii="Liberation Serif" w:hAnsi="Liberation Serif"/>
                <w:sz w:val="24"/>
                <w:szCs w:val="24"/>
              </w:rPr>
              <w:t>Т №</w:t>
            </w:r>
            <w:r w:rsidR="003563E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C3D62">
              <w:rPr>
                <w:rFonts w:ascii="Liberation Serif" w:hAnsi="Liberation Serif"/>
                <w:sz w:val="24"/>
                <w:szCs w:val="24"/>
              </w:rPr>
              <w:t>6 «Клён»</w:t>
            </w:r>
          </w:p>
        </w:tc>
        <w:tc>
          <w:tcPr>
            <w:tcW w:w="1984" w:type="dxa"/>
          </w:tcPr>
          <w:p w14:paraId="070BEFAA" w14:textId="77777777" w:rsidR="006C5B72" w:rsidRPr="00EC3D62" w:rsidRDefault="006C5B72" w:rsidP="008F32C3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г. Среднеуральск</w:t>
            </w:r>
          </w:p>
        </w:tc>
        <w:tc>
          <w:tcPr>
            <w:tcW w:w="1276" w:type="dxa"/>
          </w:tcPr>
          <w:p w14:paraId="6FF613DD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менее 15</w:t>
            </w:r>
          </w:p>
        </w:tc>
        <w:tc>
          <w:tcPr>
            <w:tcW w:w="1526" w:type="dxa"/>
          </w:tcPr>
          <w:p w14:paraId="4E64ED96" w14:textId="65BAF287" w:rsidR="006C5B72" w:rsidRPr="00EC3D62" w:rsidRDefault="004D74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12" w:type="dxa"/>
          </w:tcPr>
          <w:p w14:paraId="10FB6757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14:paraId="17B831E6" w14:textId="4058C46F" w:rsidR="006C5B72" w:rsidRPr="00EC3D62" w:rsidRDefault="004D74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834" w:type="dxa"/>
          </w:tcPr>
          <w:p w14:paraId="105F0E5D" w14:textId="77777777" w:rsidR="006C5B72" w:rsidRPr="00EC3D62" w:rsidRDefault="006C5B72" w:rsidP="00220B65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29B6B60A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6C5B72" w:rsidRPr="00EC3D62" w14:paraId="42AB5277" w14:textId="77777777" w:rsidTr="00894BFB">
        <w:tc>
          <w:tcPr>
            <w:tcW w:w="568" w:type="dxa"/>
          </w:tcPr>
          <w:p w14:paraId="7F3BB02D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14:paraId="2FE2B931" w14:textId="77777777" w:rsidR="006C5B72" w:rsidRPr="00EC3D62" w:rsidRDefault="002E5859" w:rsidP="00220B6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EC3D62">
              <w:rPr>
                <w:rFonts w:ascii="Liberation Serif" w:hAnsi="Liberation Serif"/>
                <w:sz w:val="24"/>
                <w:szCs w:val="24"/>
              </w:rPr>
              <w:t>СНТ «Гать-7»</w:t>
            </w:r>
          </w:p>
        </w:tc>
        <w:tc>
          <w:tcPr>
            <w:tcW w:w="1984" w:type="dxa"/>
          </w:tcPr>
          <w:p w14:paraId="27E7569B" w14:textId="77777777" w:rsidR="006C5B72" w:rsidRPr="00EC3D62" w:rsidRDefault="006C5B72" w:rsidP="008F32C3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г. Среднеуральск</w:t>
            </w:r>
          </w:p>
        </w:tc>
        <w:tc>
          <w:tcPr>
            <w:tcW w:w="1276" w:type="dxa"/>
          </w:tcPr>
          <w:p w14:paraId="70F24EEC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менее 15</w:t>
            </w:r>
          </w:p>
        </w:tc>
        <w:tc>
          <w:tcPr>
            <w:tcW w:w="1526" w:type="dxa"/>
          </w:tcPr>
          <w:p w14:paraId="1ACAB30A" w14:textId="2F83A51D" w:rsidR="006C5B72" w:rsidRPr="00EC3D62" w:rsidRDefault="004C788F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12" w:type="dxa"/>
          </w:tcPr>
          <w:p w14:paraId="6D43517C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14:paraId="4A99ED7E" w14:textId="770367C4" w:rsidR="006C5B72" w:rsidRPr="00EC3D62" w:rsidRDefault="004C788F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834" w:type="dxa"/>
          </w:tcPr>
          <w:p w14:paraId="0E38E6E6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37FEBD27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6C5B72" w:rsidRPr="00EC3D62" w14:paraId="3B2DB5E3" w14:textId="77777777" w:rsidTr="00894BFB">
        <w:tc>
          <w:tcPr>
            <w:tcW w:w="568" w:type="dxa"/>
          </w:tcPr>
          <w:p w14:paraId="41877C24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14:paraId="05B253EA" w14:textId="77777777" w:rsidR="006C5B72" w:rsidRPr="00EC3D62" w:rsidRDefault="002E5859" w:rsidP="00220B6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EC3D62">
              <w:rPr>
                <w:rFonts w:ascii="Liberation Serif" w:hAnsi="Liberation Serif"/>
                <w:sz w:val="24"/>
                <w:szCs w:val="24"/>
              </w:rPr>
              <w:t>СНТ 8 «УЭМ»</w:t>
            </w:r>
          </w:p>
        </w:tc>
        <w:tc>
          <w:tcPr>
            <w:tcW w:w="1984" w:type="dxa"/>
          </w:tcPr>
          <w:p w14:paraId="2549DB87" w14:textId="77777777" w:rsidR="006C5B72" w:rsidRPr="00EC3D62" w:rsidRDefault="006C5B72" w:rsidP="008F32C3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г. Среднеуральск</w:t>
            </w:r>
          </w:p>
        </w:tc>
        <w:tc>
          <w:tcPr>
            <w:tcW w:w="1276" w:type="dxa"/>
          </w:tcPr>
          <w:p w14:paraId="1D778144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C3D62">
              <w:rPr>
                <w:rFonts w:ascii="Liberation Serif" w:hAnsi="Liberation Serif"/>
                <w:sz w:val="24"/>
                <w:szCs w:val="24"/>
                <w:lang w:eastAsia="ru-RU"/>
              </w:rPr>
              <w:t>менее 15</w:t>
            </w:r>
          </w:p>
        </w:tc>
        <w:tc>
          <w:tcPr>
            <w:tcW w:w="1526" w:type="dxa"/>
          </w:tcPr>
          <w:p w14:paraId="0CA6E287" w14:textId="3B505BB0" w:rsidR="006C5B72" w:rsidRPr="00EC3D62" w:rsidRDefault="004C788F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312" w:type="dxa"/>
          </w:tcPr>
          <w:p w14:paraId="794CF9D4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14:paraId="19194157" w14:textId="64B57DCC" w:rsidR="006C5B72" w:rsidRPr="00EC3D62" w:rsidRDefault="004C788F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834" w:type="dxa"/>
          </w:tcPr>
          <w:p w14:paraId="78EC5BE0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1E8DA633" w14:textId="77777777" w:rsidR="006C5B72" w:rsidRPr="00EC3D62" w:rsidRDefault="006C5B72" w:rsidP="008F32C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894BFB" w:rsidRPr="00EC3D62" w14:paraId="59DF0980" w14:textId="77777777" w:rsidTr="00894BFB">
        <w:tc>
          <w:tcPr>
            <w:tcW w:w="568" w:type="dxa"/>
          </w:tcPr>
          <w:p w14:paraId="5CA746F9" w14:textId="623D79E4" w:rsidR="007E1C27" w:rsidRPr="00EC3D62" w:rsidRDefault="00894BFB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5AA15D" w14:textId="13C5DC07" w:rsidR="007E1C27" w:rsidRPr="007E1C27" w:rsidRDefault="007E1C27" w:rsidP="007E1C2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7E1C27">
              <w:rPr>
                <w:rFonts w:ascii="Liberation Serif" w:hAnsi="Liberation Serif"/>
                <w:sz w:val="24"/>
                <w:szCs w:val="24"/>
              </w:rPr>
              <w:t>СНТ Весна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ED3DA1" w14:textId="19C1889D" w:rsidR="007E1C27" w:rsidRPr="007E1C27" w:rsidRDefault="00894BFB" w:rsidP="007E1C27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94BFB">
              <w:rPr>
                <w:rFonts w:ascii="Liberation Serif" w:hAnsi="Liberation Serif"/>
                <w:sz w:val="24"/>
                <w:szCs w:val="24"/>
                <w:lang w:eastAsia="ru-RU"/>
              </w:rPr>
              <w:t>г. Среднеуральск</w:t>
            </w:r>
          </w:p>
        </w:tc>
        <w:tc>
          <w:tcPr>
            <w:tcW w:w="1276" w:type="dxa"/>
            <w:vAlign w:val="center"/>
          </w:tcPr>
          <w:p w14:paraId="13624952" w14:textId="299C65B3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E1C27">
              <w:rPr>
                <w:rFonts w:ascii="Liberation Serif" w:hAnsi="Liberation Serif"/>
                <w:sz w:val="24"/>
                <w:szCs w:val="24"/>
              </w:rPr>
              <w:t>менее 50</w:t>
            </w:r>
          </w:p>
        </w:tc>
        <w:tc>
          <w:tcPr>
            <w:tcW w:w="1526" w:type="dxa"/>
          </w:tcPr>
          <w:p w14:paraId="3CA37D9F" w14:textId="4E488879" w:rsidR="007E1C27" w:rsidRPr="007E1C27" w:rsidRDefault="004C788F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12" w:type="dxa"/>
          </w:tcPr>
          <w:p w14:paraId="67170464" w14:textId="77777777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14:paraId="7910630A" w14:textId="580974AA" w:rsidR="007E1C27" w:rsidRPr="007E1C27" w:rsidRDefault="004C788F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834" w:type="dxa"/>
          </w:tcPr>
          <w:p w14:paraId="04B47A5C" w14:textId="77777777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1AC6DB7D" w14:textId="77777777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7E1C27" w:rsidRPr="00EC3D62" w14:paraId="628DF500" w14:textId="77777777" w:rsidTr="00894BFB">
        <w:tc>
          <w:tcPr>
            <w:tcW w:w="568" w:type="dxa"/>
          </w:tcPr>
          <w:p w14:paraId="123D33CA" w14:textId="4401090C" w:rsidR="007E1C27" w:rsidRPr="00EC3D62" w:rsidRDefault="00894BFB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0F87A8A" w14:textId="35D97E6E" w:rsidR="007E1C27" w:rsidRPr="007E1C27" w:rsidRDefault="007E1C27" w:rsidP="007E1C2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7E1C27">
              <w:rPr>
                <w:rFonts w:ascii="Liberation Serif" w:hAnsi="Liberation Serif"/>
                <w:sz w:val="24"/>
                <w:szCs w:val="24"/>
              </w:rPr>
              <w:t>СНТ №110 «Уралэлектромедь»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781D5C6" w14:textId="6C74B3E9" w:rsidR="007E1C27" w:rsidRPr="007E1C27" w:rsidRDefault="00894BFB" w:rsidP="007E1C27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94BFB">
              <w:rPr>
                <w:rFonts w:ascii="Liberation Serif" w:hAnsi="Liberation Serif"/>
                <w:sz w:val="24"/>
                <w:szCs w:val="24"/>
                <w:lang w:eastAsia="ru-RU"/>
              </w:rPr>
              <w:t>г. Среднеуральск</w:t>
            </w:r>
          </w:p>
        </w:tc>
        <w:tc>
          <w:tcPr>
            <w:tcW w:w="1276" w:type="dxa"/>
            <w:vAlign w:val="center"/>
          </w:tcPr>
          <w:p w14:paraId="7AF2FE5E" w14:textId="6FF657DF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E1C27">
              <w:rPr>
                <w:rFonts w:ascii="Liberation Serif" w:hAnsi="Liberation Serif"/>
                <w:sz w:val="24"/>
                <w:szCs w:val="24"/>
              </w:rPr>
              <w:t>менее 50</w:t>
            </w:r>
          </w:p>
        </w:tc>
        <w:tc>
          <w:tcPr>
            <w:tcW w:w="1526" w:type="dxa"/>
          </w:tcPr>
          <w:p w14:paraId="57155C80" w14:textId="6ED4532F" w:rsidR="007E1C27" w:rsidRPr="007E1C27" w:rsidRDefault="00994933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312" w:type="dxa"/>
          </w:tcPr>
          <w:p w14:paraId="698A7A2E" w14:textId="77777777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14:paraId="007E3532" w14:textId="5F99D982" w:rsidR="007E1C27" w:rsidRPr="007E1C27" w:rsidRDefault="00994933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4" w:type="dxa"/>
          </w:tcPr>
          <w:p w14:paraId="04CB63A8" w14:textId="77777777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09BAE91F" w14:textId="77777777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894BFB" w:rsidRPr="00EC3D62" w14:paraId="7AEDA4E3" w14:textId="77777777" w:rsidTr="00894BFB">
        <w:tc>
          <w:tcPr>
            <w:tcW w:w="568" w:type="dxa"/>
          </w:tcPr>
          <w:p w14:paraId="4115DDA7" w14:textId="7D1DC293" w:rsidR="007E1C27" w:rsidRPr="00EC3D62" w:rsidRDefault="00894BFB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E53066" w14:textId="2B947523" w:rsidR="007E1C27" w:rsidRPr="007E1C27" w:rsidRDefault="007E1C27" w:rsidP="007E1C2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7E1C27">
              <w:rPr>
                <w:rFonts w:ascii="Liberation Serif" w:hAnsi="Liberation Serif"/>
                <w:sz w:val="24"/>
                <w:szCs w:val="24"/>
              </w:rPr>
              <w:t>СНТ Родник-2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7EA600" w14:textId="0982B418" w:rsidR="007E1C27" w:rsidRPr="007E1C27" w:rsidRDefault="00894BFB" w:rsidP="007E1C27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94BFB">
              <w:rPr>
                <w:rFonts w:ascii="Liberation Serif" w:hAnsi="Liberation Serif"/>
                <w:sz w:val="24"/>
                <w:szCs w:val="24"/>
                <w:lang w:eastAsia="ru-RU"/>
              </w:rPr>
              <w:t>г. Среднеуральск</w:t>
            </w:r>
          </w:p>
        </w:tc>
        <w:tc>
          <w:tcPr>
            <w:tcW w:w="1276" w:type="dxa"/>
            <w:vAlign w:val="center"/>
          </w:tcPr>
          <w:p w14:paraId="4AB32C09" w14:textId="5895E9AA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E1C27">
              <w:rPr>
                <w:rFonts w:ascii="Liberation Serif" w:hAnsi="Liberation Serif"/>
                <w:sz w:val="24"/>
                <w:szCs w:val="24"/>
              </w:rPr>
              <w:t>менее 50</w:t>
            </w:r>
          </w:p>
        </w:tc>
        <w:tc>
          <w:tcPr>
            <w:tcW w:w="1526" w:type="dxa"/>
          </w:tcPr>
          <w:p w14:paraId="56AD2D89" w14:textId="08348DDD" w:rsidR="007E1C27" w:rsidRPr="007E1C27" w:rsidRDefault="004C788F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312" w:type="dxa"/>
          </w:tcPr>
          <w:p w14:paraId="4CB8B98F" w14:textId="77777777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14:paraId="65B38627" w14:textId="6B579CC7" w:rsidR="007E1C27" w:rsidRPr="007E1C27" w:rsidRDefault="004C788F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4" w:type="dxa"/>
          </w:tcPr>
          <w:p w14:paraId="332E72E4" w14:textId="77777777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14:paraId="17FA5DD0" w14:textId="77777777" w:rsidR="007E1C27" w:rsidRPr="007E1C27" w:rsidRDefault="007E1C27" w:rsidP="007E1C2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14:paraId="63A7AA9E" w14:textId="77777777" w:rsidR="006C5B72" w:rsidRPr="00EC3D62" w:rsidRDefault="006C5B72" w:rsidP="008F32C3">
      <w:pPr>
        <w:widowControl w:val="0"/>
        <w:spacing w:after="0" w:line="240" w:lineRule="auto"/>
        <w:ind w:left="10080"/>
        <w:rPr>
          <w:rFonts w:ascii="Liberation Serif" w:hAnsi="Liberation Serif"/>
          <w:sz w:val="28"/>
          <w:szCs w:val="28"/>
          <w:lang w:eastAsia="ru-RU"/>
        </w:rPr>
      </w:pPr>
    </w:p>
    <w:p w14:paraId="3249517B" w14:textId="77777777" w:rsidR="006C5B72" w:rsidRPr="00EC3D62" w:rsidRDefault="006C5B72" w:rsidP="008F32C3">
      <w:pPr>
        <w:widowControl w:val="0"/>
        <w:spacing w:after="0" w:line="240" w:lineRule="auto"/>
        <w:ind w:left="10080"/>
        <w:rPr>
          <w:rFonts w:ascii="Liberation Serif" w:hAnsi="Liberation Serif"/>
          <w:sz w:val="28"/>
          <w:szCs w:val="28"/>
          <w:lang w:eastAsia="ru-RU"/>
        </w:rPr>
      </w:pPr>
    </w:p>
    <w:p w14:paraId="41C7AC9B" w14:textId="77777777" w:rsidR="006C5B72" w:rsidRPr="00EC3D62" w:rsidRDefault="006C5B72" w:rsidP="008F32C3">
      <w:pPr>
        <w:widowControl w:val="0"/>
        <w:spacing w:after="0" w:line="240" w:lineRule="auto"/>
        <w:ind w:left="10080"/>
        <w:rPr>
          <w:rFonts w:ascii="Liberation Serif" w:hAnsi="Liberation Serif"/>
          <w:sz w:val="28"/>
          <w:szCs w:val="28"/>
          <w:lang w:eastAsia="ru-RU"/>
        </w:rPr>
      </w:pPr>
    </w:p>
    <w:p w14:paraId="243596BE" w14:textId="77777777" w:rsidR="006C5B72" w:rsidRPr="00EC3D62" w:rsidRDefault="006C5B72" w:rsidP="008F32C3">
      <w:pPr>
        <w:widowControl w:val="0"/>
        <w:spacing w:after="0" w:line="240" w:lineRule="auto"/>
        <w:ind w:left="10080"/>
        <w:rPr>
          <w:rFonts w:ascii="Liberation Serif" w:hAnsi="Liberation Serif"/>
          <w:sz w:val="28"/>
          <w:szCs w:val="28"/>
          <w:lang w:eastAsia="ru-RU"/>
        </w:rPr>
      </w:pPr>
    </w:p>
    <w:p w14:paraId="36E4C819" w14:textId="77777777" w:rsidR="006C5B72" w:rsidRPr="00EC3D62" w:rsidRDefault="006C5B72" w:rsidP="008F32C3">
      <w:pPr>
        <w:widowControl w:val="0"/>
        <w:autoSpaceDE w:val="0"/>
        <w:autoSpaceDN w:val="0"/>
        <w:adjustRightInd w:val="0"/>
        <w:spacing w:after="0" w:line="240" w:lineRule="auto"/>
        <w:ind w:left="5400"/>
        <w:rPr>
          <w:rFonts w:ascii="Liberation Serif" w:hAnsi="Liberation Serif"/>
          <w:sz w:val="28"/>
          <w:szCs w:val="28"/>
          <w:lang w:eastAsia="ru-RU"/>
        </w:rPr>
        <w:sectPr w:rsidR="006C5B72" w:rsidRPr="00EC3D62" w:rsidSect="004350BF">
          <w:pgSz w:w="16838" w:h="11906" w:orient="landscape"/>
          <w:pgMar w:top="1418" w:right="1134" w:bottom="1134" w:left="1134" w:header="709" w:footer="709" w:gutter="0"/>
          <w:pgNumType w:start="4"/>
          <w:cols w:space="708"/>
          <w:titlePg/>
          <w:docGrid w:linePitch="360"/>
        </w:sectPr>
      </w:pPr>
    </w:p>
    <w:p w14:paraId="01DD2F18" w14:textId="77777777" w:rsidR="006C5B72" w:rsidRPr="004350BF" w:rsidRDefault="006C5B72" w:rsidP="008F32C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bCs/>
          <w:sz w:val="28"/>
          <w:szCs w:val="28"/>
          <w:lang w:eastAsia="ru-RU"/>
        </w:rPr>
      </w:pPr>
      <w:bookmarkStart w:id="5" w:name="_Hlk97808921"/>
      <w:r w:rsidRPr="004350BF">
        <w:rPr>
          <w:rFonts w:ascii="Liberation Serif" w:hAnsi="Liberation Serif"/>
          <w:bCs/>
          <w:sz w:val="28"/>
          <w:szCs w:val="28"/>
          <w:lang w:eastAsia="ru-RU"/>
        </w:rPr>
        <w:lastRenderedPageBreak/>
        <w:t>Приложение № 1</w:t>
      </w:r>
    </w:p>
    <w:p w14:paraId="1D644E30" w14:textId="77777777" w:rsidR="006C5B72" w:rsidRPr="00EC3D62" w:rsidRDefault="006C5B72" w:rsidP="008F32C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>к постановлению администрации</w:t>
      </w:r>
    </w:p>
    <w:p w14:paraId="2C185032" w14:textId="77777777" w:rsidR="006C5B72" w:rsidRPr="00EC3D62" w:rsidRDefault="006C5B72" w:rsidP="008F32C3">
      <w:pPr>
        <w:widowControl w:val="0"/>
        <w:autoSpaceDE w:val="0"/>
        <w:autoSpaceDN w:val="0"/>
        <w:adjustRightInd w:val="0"/>
        <w:spacing w:after="0" w:line="240" w:lineRule="auto"/>
        <w:ind w:left="5103" w:right="-1136"/>
        <w:rPr>
          <w:rFonts w:ascii="Liberation Serif" w:hAnsi="Liberation Serif"/>
          <w:sz w:val="28"/>
          <w:szCs w:val="28"/>
          <w:lang w:eastAsia="ru-RU"/>
        </w:rPr>
      </w:pPr>
      <w:r w:rsidRPr="00EC3D62">
        <w:rPr>
          <w:rFonts w:ascii="Liberation Serif" w:hAnsi="Liberation Serif"/>
          <w:sz w:val="28"/>
          <w:szCs w:val="28"/>
          <w:lang w:eastAsia="ru-RU"/>
        </w:rPr>
        <w:t>городского округа Среднеуральск</w:t>
      </w:r>
    </w:p>
    <w:p w14:paraId="3F9BD62A" w14:textId="0ED7F3C6" w:rsidR="00994933" w:rsidRPr="00994933" w:rsidRDefault="00994933" w:rsidP="0099493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 w:rsidRPr="00994933">
        <w:rPr>
          <w:rFonts w:ascii="Liberation Serif" w:hAnsi="Liberation Serif"/>
          <w:sz w:val="28"/>
          <w:szCs w:val="28"/>
          <w:lang w:eastAsia="ru-RU"/>
        </w:rPr>
        <w:t xml:space="preserve">от </w:t>
      </w:r>
      <w:r w:rsidR="0031477B">
        <w:rPr>
          <w:rFonts w:ascii="Liberation Serif" w:hAnsi="Liberation Serif"/>
          <w:sz w:val="28"/>
          <w:szCs w:val="28"/>
          <w:lang w:eastAsia="ru-RU"/>
        </w:rPr>
        <w:t>17.03.2022</w:t>
      </w:r>
      <w:r w:rsidRPr="00994933">
        <w:rPr>
          <w:rFonts w:ascii="Liberation Serif" w:hAnsi="Liberation Serif"/>
          <w:sz w:val="28"/>
          <w:szCs w:val="28"/>
          <w:lang w:eastAsia="ru-RU"/>
        </w:rPr>
        <w:t xml:space="preserve"> № </w:t>
      </w:r>
      <w:r w:rsidR="0031477B">
        <w:rPr>
          <w:rFonts w:ascii="Liberation Serif" w:hAnsi="Liberation Serif"/>
          <w:sz w:val="28"/>
          <w:szCs w:val="28"/>
          <w:lang w:eastAsia="ru-RU"/>
        </w:rPr>
        <w:t>180-ПА</w:t>
      </w:r>
    </w:p>
    <w:bookmarkEnd w:id="5"/>
    <w:p w14:paraId="387F81D9" w14:textId="31E916EF" w:rsidR="006C5B72" w:rsidRDefault="006C5B72" w:rsidP="008F32C3">
      <w:pPr>
        <w:widowControl w:val="0"/>
        <w:autoSpaceDE w:val="0"/>
        <w:autoSpaceDN w:val="0"/>
        <w:adjustRightInd w:val="0"/>
        <w:spacing w:after="0" w:line="240" w:lineRule="auto"/>
        <w:ind w:left="5400"/>
        <w:rPr>
          <w:rFonts w:ascii="Liberation Serif" w:hAnsi="Liberation Serif"/>
          <w:b/>
          <w:bCs/>
          <w:sz w:val="28"/>
          <w:szCs w:val="28"/>
          <w:lang w:eastAsia="ru-RU"/>
        </w:rPr>
      </w:pPr>
    </w:p>
    <w:p w14:paraId="56218A64" w14:textId="77777777" w:rsidR="00AB7646" w:rsidRPr="00EC3D62" w:rsidRDefault="00AB7646" w:rsidP="008F32C3">
      <w:pPr>
        <w:widowControl w:val="0"/>
        <w:autoSpaceDE w:val="0"/>
        <w:autoSpaceDN w:val="0"/>
        <w:adjustRightInd w:val="0"/>
        <w:spacing w:after="0" w:line="240" w:lineRule="auto"/>
        <w:ind w:left="5400"/>
        <w:rPr>
          <w:rFonts w:ascii="Liberation Serif" w:hAnsi="Liberation Serif"/>
          <w:b/>
          <w:bCs/>
          <w:sz w:val="28"/>
          <w:szCs w:val="28"/>
          <w:lang w:eastAsia="ru-RU"/>
        </w:rPr>
      </w:pPr>
    </w:p>
    <w:p w14:paraId="61122DC0" w14:textId="77777777" w:rsidR="009609F2" w:rsidRPr="009609F2" w:rsidRDefault="009609F2" w:rsidP="009609F2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9F2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11720A80" w14:textId="77777777" w:rsidR="009609F2" w:rsidRPr="009609F2" w:rsidRDefault="009609F2" w:rsidP="009609F2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098B9E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09F2">
        <w:rPr>
          <w:rFonts w:ascii="Times New Roman" w:eastAsia="Times New Roman" w:hAnsi="Times New Roman"/>
          <w:sz w:val="20"/>
          <w:szCs w:val="20"/>
          <w:lang w:eastAsia="ru-RU"/>
        </w:rPr>
        <w:t>(должность руководителя (заместителя руководителя) органа</w:t>
      </w:r>
    </w:p>
    <w:p w14:paraId="0C3E124E" w14:textId="77777777" w:rsidR="009609F2" w:rsidRPr="009609F2" w:rsidRDefault="009609F2" w:rsidP="009609F2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50EF03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09F2">
        <w:rPr>
          <w:rFonts w:ascii="Times New Roman" w:eastAsia="Times New Roman" w:hAnsi="Times New Roman"/>
          <w:sz w:val="20"/>
          <w:szCs w:val="20"/>
          <w:lang w:eastAsia="ru-RU"/>
        </w:rPr>
        <w:t>местного самоуправления)</w:t>
      </w:r>
    </w:p>
    <w:p w14:paraId="6FEE142A" w14:textId="77777777" w:rsidR="009609F2" w:rsidRPr="009609F2" w:rsidRDefault="009609F2" w:rsidP="009609F2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87371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09F2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(при наличии)</w:t>
      </w:r>
    </w:p>
    <w:p w14:paraId="5CC163FB" w14:textId="77777777" w:rsidR="009609F2" w:rsidRPr="009609F2" w:rsidRDefault="009609F2" w:rsidP="009609F2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257B4A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09F2">
        <w:rPr>
          <w:rFonts w:ascii="Times New Roman" w:eastAsia="Times New Roman" w:hAnsi="Times New Roman"/>
          <w:sz w:val="20"/>
          <w:szCs w:val="20"/>
          <w:lang w:eastAsia="ru-RU"/>
        </w:rPr>
        <w:t>(подпись и М.П.)</w:t>
      </w:r>
    </w:p>
    <w:tbl>
      <w:tblPr>
        <w:tblW w:w="0" w:type="auto"/>
        <w:tblInd w:w="50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284"/>
      </w:tblGrid>
      <w:tr w:rsidR="009609F2" w:rsidRPr="009609F2" w14:paraId="49C36799" w14:textId="77777777" w:rsidTr="0093321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776F5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B943D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29CAF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1CC13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EE152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7009F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FBAF0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0EA52831" w14:textId="77777777" w:rsidR="006C5B72" w:rsidRPr="00EC3D62" w:rsidRDefault="006C5B72" w:rsidP="008F32C3">
      <w:pPr>
        <w:widowControl w:val="0"/>
        <w:autoSpaceDE w:val="0"/>
        <w:autoSpaceDN w:val="0"/>
        <w:adjustRightInd w:val="0"/>
        <w:spacing w:after="0" w:line="240" w:lineRule="auto"/>
        <w:ind w:left="5400"/>
        <w:rPr>
          <w:rFonts w:ascii="Liberation Serif" w:hAnsi="Liberation Serif"/>
          <w:b/>
          <w:bCs/>
          <w:sz w:val="28"/>
          <w:szCs w:val="28"/>
          <w:lang w:eastAsia="ru-RU"/>
        </w:rPr>
      </w:pPr>
    </w:p>
    <w:p w14:paraId="5B23A650" w14:textId="77777777" w:rsidR="009609F2" w:rsidRPr="009609F2" w:rsidRDefault="009609F2" w:rsidP="009609F2">
      <w:pPr>
        <w:autoSpaceDE w:val="0"/>
        <w:autoSpaceDN w:val="0"/>
        <w:spacing w:before="360" w:after="60" w:line="240" w:lineRule="auto"/>
        <w:jc w:val="center"/>
        <w:rPr>
          <w:rFonts w:ascii="Liberation Serif" w:eastAsia="Times New Roman" w:hAnsi="Liberation Serif" w:cs="Liberation Serif"/>
          <w:b/>
          <w:bCs/>
          <w:spacing w:val="60"/>
          <w:sz w:val="26"/>
          <w:szCs w:val="26"/>
          <w:lang w:eastAsia="ru-RU"/>
        </w:rPr>
      </w:pPr>
      <w:r w:rsidRPr="009609F2">
        <w:rPr>
          <w:rFonts w:ascii="Liberation Serif" w:eastAsia="Times New Roman" w:hAnsi="Liberation Serif" w:cs="Liberation Serif"/>
          <w:b/>
          <w:bCs/>
          <w:spacing w:val="60"/>
          <w:sz w:val="26"/>
          <w:szCs w:val="26"/>
          <w:lang w:eastAsia="ru-RU"/>
        </w:rPr>
        <w:t>ПАСПОРТ</w:t>
      </w:r>
    </w:p>
    <w:p w14:paraId="01B024AE" w14:textId="77777777" w:rsidR="009609F2" w:rsidRPr="009609F2" w:rsidRDefault="009609F2" w:rsidP="009609F2">
      <w:pPr>
        <w:autoSpaceDE w:val="0"/>
        <w:autoSpaceDN w:val="0"/>
        <w:spacing w:after="36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9609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населенного пункта, подверженного угрозе лесных пожаров</w:t>
      </w:r>
    </w:p>
    <w:p w14:paraId="07EB527B" w14:textId="0BE9BE11" w:rsidR="009609F2" w:rsidRPr="003B16E5" w:rsidRDefault="009609F2" w:rsidP="003B16E5">
      <w:pPr>
        <w:autoSpaceDE w:val="0"/>
        <w:autoSpaceDN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Наименование населенного пункта </w:t>
      </w:r>
      <w:r w:rsidR="003B16E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</w:t>
      </w:r>
    </w:p>
    <w:p w14:paraId="69C7F692" w14:textId="77777777" w:rsidR="009609F2" w:rsidRPr="009609F2" w:rsidRDefault="009609F2" w:rsidP="009609F2">
      <w:pPr>
        <w:autoSpaceDE w:val="0"/>
        <w:autoSpaceDN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Наименование городского округа  </w:t>
      </w:r>
    </w:p>
    <w:p w14:paraId="374B4097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28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5CF9BCDE" w14:textId="77777777" w:rsidR="009609F2" w:rsidRPr="009609F2" w:rsidRDefault="009609F2" w:rsidP="009609F2">
      <w:pPr>
        <w:autoSpaceDE w:val="0"/>
        <w:autoSpaceDN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Наименование субъекта Российской Федерации  </w:t>
      </w:r>
    </w:p>
    <w:p w14:paraId="73CF6C95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14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77858B75" w14:textId="77777777" w:rsidR="009609F2" w:rsidRPr="009609F2" w:rsidRDefault="009609F2" w:rsidP="009609F2">
      <w:pPr>
        <w:autoSpaceDE w:val="0"/>
        <w:autoSpaceDN w:val="0"/>
        <w:spacing w:after="18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smartTag w:uri="urn:schemas-microsoft-com:office:smarttags" w:element="place">
        <w:r w:rsidRPr="009609F2">
          <w:rPr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I</w:t>
        </w:r>
        <w:r w:rsidRPr="009609F2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.</w:t>
        </w:r>
      </w:smartTag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Общие сведения о населенном пункте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91"/>
        <w:gridCol w:w="2552"/>
      </w:tblGrid>
      <w:tr w:rsidR="009609F2" w:rsidRPr="009609F2" w14:paraId="7CC9CBBB" w14:textId="77777777" w:rsidTr="00994933">
        <w:tc>
          <w:tcPr>
            <w:tcW w:w="7145" w:type="dxa"/>
            <w:gridSpan w:val="2"/>
            <w:vAlign w:val="center"/>
          </w:tcPr>
          <w:p w14:paraId="5944071B" w14:textId="77777777" w:rsidR="009609F2" w:rsidRPr="009609F2" w:rsidRDefault="009609F2" w:rsidP="009609F2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2552" w:type="dxa"/>
            <w:vAlign w:val="center"/>
          </w:tcPr>
          <w:p w14:paraId="21D17D8A" w14:textId="77777777" w:rsidR="009609F2" w:rsidRPr="009609F2" w:rsidRDefault="009609F2" w:rsidP="009609F2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</w:t>
            </w:r>
          </w:p>
        </w:tc>
      </w:tr>
      <w:tr w:rsidR="009609F2" w:rsidRPr="009609F2" w14:paraId="44CA847C" w14:textId="77777777" w:rsidTr="00994933">
        <w:tc>
          <w:tcPr>
            <w:tcW w:w="454" w:type="dxa"/>
          </w:tcPr>
          <w:p w14:paraId="6499B267" w14:textId="77777777" w:rsidR="009609F2" w:rsidRPr="009609F2" w:rsidRDefault="009609F2" w:rsidP="00994933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1" w:type="dxa"/>
          </w:tcPr>
          <w:p w14:paraId="775E01CA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2552" w:type="dxa"/>
          </w:tcPr>
          <w:p w14:paraId="6C77A38F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6BF557DB" w14:textId="77777777" w:rsidTr="00994933">
        <w:tc>
          <w:tcPr>
            <w:tcW w:w="454" w:type="dxa"/>
          </w:tcPr>
          <w:p w14:paraId="2849534D" w14:textId="77777777" w:rsidR="009609F2" w:rsidRPr="009609F2" w:rsidRDefault="009609F2" w:rsidP="00994933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91" w:type="dxa"/>
          </w:tcPr>
          <w:p w14:paraId="200D8B0A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52" w:type="dxa"/>
          </w:tcPr>
          <w:p w14:paraId="429BBED9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0B8340EA" w14:textId="77777777" w:rsidTr="00994933">
        <w:tc>
          <w:tcPr>
            <w:tcW w:w="454" w:type="dxa"/>
          </w:tcPr>
          <w:p w14:paraId="3E386245" w14:textId="77777777" w:rsidR="009609F2" w:rsidRPr="009609F2" w:rsidRDefault="009609F2" w:rsidP="00994933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1" w:type="dxa"/>
          </w:tcPr>
          <w:p w14:paraId="141ED8B2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</w:tcPr>
          <w:p w14:paraId="7E6BE027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6C6FC586" w14:textId="77777777" w:rsidTr="00994933">
        <w:tc>
          <w:tcPr>
            <w:tcW w:w="454" w:type="dxa"/>
          </w:tcPr>
          <w:p w14:paraId="455E1784" w14:textId="77777777" w:rsidR="009609F2" w:rsidRPr="009609F2" w:rsidRDefault="009609F2" w:rsidP="00994933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1" w:type="dxa"/>
          </w:tcPr>
          <w:p w14:paraId="45B8F9DF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</w:tcPr>
          <w:p w14:paraId="6456AE76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16F98BA9" w14:textId="5D52FF3A" w:rsidR="009609F2" w:rsidRPr="009609F2" w:rsidRDefault="009609F2" w:rsidP="009609F2">
      <w:pPr>
        <w:autoSpaceDE w:val="0"/>
        <w:autoSpaceDN w:val="0"/>
        <w:spacing w:before="240" w:after="18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II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. Сведения о медицинских учреждениях, домах отдыха, пансионатах,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детских лагерях, территориях садоводства или огородничества и объектах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круглосуточным пребыванием людей, имеющих общую границу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лесным участком и относящихся к этому населенному пункту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32"/>
        <w:gridCol w:w="1871"/>
        <w:gridCol w:w="1871"/>
      </w:tblGrid>
      <w:tr w:rsidR="009609F2" w:rsidRPr="009609F2" w14:paraId="24B9DD59" w14:textId="77777777" w:rsidTr="00994933">
        <w:tc>
          <w:tcPr>
            <w:tcW w:w="2722" w:type="dxa"/>
            <w:vAlign w:val="center"/>
          </w:tcPr>
          <w:p w14:paraId="7E6F8E1C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3232" w:type="dxa"/>
            <w:vAlign w:val="center"/>
          </w:tcPr>
          <w:p w14:paraId="18ABBF76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71" w:type="dxa"/>
            <w:vAlign w:val="center"/>
          </w:tcPr>
          <w:p w14:paraId="0FDCCBF1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1871" w:type="dxa"/>
            <w:vAlign w:val="center"/>
          </w:tcPr>
          <w:p w14:paraId="24888743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9609F2" w:rsidRPr="009609F2" w14:paraId="5955F6DB" w14:textId="77777777" w:rsidTr="00994933">
        <w:tc>
          <w:tcPr>
            <w:tcW w:w="2722" w:type="dxa"/>
          </w:tcPr>
          <w:p w14:paraId="096D682A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14:paraId="4541DC03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0AA2473E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0E93DB6F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51EC1EFA" w14:textId="77777777" w:rsidR="009609F2" w:rsidRPr="009609F2" w:rsidRDefault="009609F2" w:rsidP="009609F2">
      <w:pPr>
        <w:keepNext/>
        <w:autoSpaceDE w:val="0"/>
        <w:autoSpaceDN w:val="0"/>
        <w:spacing w:before="240" w:after="16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lastRenderedPageBreak/>
        <w:t>III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. Сведения о ближайших к населенному пункту подразделениях пожарной охраны</w:t>
      </w:r>
    </w:p>
    <w:p w14:paraId="6A6D3A7A" w14:textId="77777777" w:rsidR="009609F2" w:rsidRPr="009609F2" w:rsidRDefault="009609F2" w:rsidP="009609F2">
      <w:pPr>
        <w:keepNext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 Подразделения пожарной охраны (наименование, вид), дислоцированные на территории населенного пункта, адрес  </w:t>
      </w:r>
    </w:p>
    <w:p w14:paraId="7B695C78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54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140D54FE" w14:textId="77777777" w:rsidR="009609F2" w:rsidRPr="009609F2" w:rsidRDefault="009609F2" w:rsidP="009609F2">
      <w:pPr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E824F3E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4826D57D" w14:textId="77777777" w:rsidR="009609F2" w:rsidRPr="009609F2" w:rsidRDefault="009609F2" w:rsidP="009609F2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2. Ближайшее к населенному пункту подразделение пожарной охраны (наименование, вид), адрес  </w:t>
      </w:r>
    </w:p>
    <w:p w14:paraId="14D8FFB1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36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63D5F6A0" w14:textId="77777777" w:rsidR="009609F2" w:rsidRPr="009609F2" w:rsidRDefault="009609F2" w:rsidP="009609F2">
      <w:pPr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2634359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551B8466" w14:textId="77777777" w:rsidR="009609F2" w:rsidRPr="009609F2" w:rsidRDefault="009609F2" w:rsidP="009609F2">
      <w:pPr>
        <w:autoSpaceDE w:val="0"/>
        <w:autoSpaceDN w:val="0"/>
        <w:spacing w:after="24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IV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. Лица, ответственные за проведение мероприятий по предупреждению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 ликвидации последствий чрезвычайных ситуаций и оказание необходимой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помощи пострадавшим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118"/>
        <w:gridCol w:w="2155"/>
      </w:tblGrid>
      <w:tr w:rsidR="009609F2" w:rsidRPr="009609F2" w14:paraId="55713CF7" w14:textId="77777777" w:rsidTr="00994933">
        <w:tc>
          <w:tcPr>
            <w:tcW w:w="4423" w:type="dxa"/>
            <w:vAlign w:val="center"/>
          </w:tcPr>
          <w:p w14:paraId="1BB31972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</w:t>
            </w: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3118" w:type="dxa"/>
            <w:vAlign w:val="center"/>
          </w:tcPr>
          <w:p w14:paraId="40E3DC77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5" w:type="dxa"/>
            <w:vAlign w:val="center"/>
          </w:tcPr>
          <w:p w14:paraId="008DA7F6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9609F2" w:rsidRPr="009609F2" w14:paraId="635ED9B8" w14:textId="77777777" w:rsidTr="00994933">
        <w:tc>
          <w:tcPr>
            <w:tcW w:w="4423" w:type="dxa"/>
          </w:tcPr>
          <w:p w14:paraId="743CBD33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933414A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1E5CA627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48D3407C" w14:textId="77777777" w:rsidR="009609F2" w:rsidRPr="009609F2" w:rsidRDefault="009609F2" w:rsidP="009609F2">
      <w:pPr>
        <w:autoSpaceDE w:val="0"/>
        <w:autoSpaceDN w:val="0"/>
        <w:spacing w:before="240" w:after="24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V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974"/>
        <w:gridCol w:w="2268"/>
      </w:tblGrid>
      <w:tr w:rsidR="009609F2" w:rsidRPr="009609F2" w14:paraId="701638D9" w14:textId="77777777" w:rsidTr="00994933">
        <w:trPr>
          <w:tblHeader/>
        </w:trPr>
        <w:tc>
          <w:tcPr>
            <w:tcW w:w="7428" w:type="dxa"/>
            <w:gridSpan w:val="2"/>
            <w:vAlign w:val="center"/>
          </w:tcPr>
          <w:p w14:paraId="6B5DAA50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68" w:type="dxa"/>
            <w:vAlign w:val="center"/>
          </w:tcPr>
          <w:p w14:paraId="035BB408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 выполнении</w:t>
            </w:r>
          </w:p>
        </w:tc>
      </w:tr>
      <w:tr w:rsidR="009609F2" w:rsidRPr="009609F2" w14:paraId="38AF9A5D" w14:textId="77777777" w:rsidTr="00994933">
        <w:tc>
          <w:tcPr>
            <w:tcW w:w="454" w:type="dxa"/>
          </w:tcPr>
          <w:p w14:paraId="1F8FC18A" w14:textId="77777777" w:rsidR="009609F2" w:rsidRPr="009609F2" w:rsidRDefault="009609F2" w:rsidP="00E543F8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4" w:type="dxa"/>
          </w:tcPr>
          <w:p w14:paraId="69008367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2268" w:type="dxa"/>
          </w:tcPr>
          <w:p w14:paraId="53BDF011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2FFA2F84" w14:textId="77777777" w:rsidTr="00994933">
        <w:tc>
          <w:tcPr>
            <w:tcW w:w="454" w:type="dxa"/>
          </w:tcPr>
          <w:p w14:paraId="43C1A1A0" w14:textId="77777777" w:rsidR="009609F2" w:rsidRPr="009609F2" w:rsidRDefault="009609F2" w:rsidP="00E543F8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74" w:type="dxa"/>
          </w:tcPr>
          <w:p w14:paraId="766247AB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8" w:type="dxa"/>
          </w:tcPr>
          <w:p w14:paraId="33647571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70BD3BF3" w14:textId="77777777" w:rsidTr="00994933">
        <w:tc>
          <w:tcPr>
            <w:tcW w:w="454" w:type="dxa"/>
          </w:tcPr>
          <w:p w14:paraId="2BFDAF06" w14:textId="77777777" w:rsidR="009609F2" w:rsidRPr="009609F2" w:rsidRDefault="009609F2" w:rsidP="00E543F8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74" w:type="dxa"/>
          </w:tcPr>
          <w:p w14:paraId="3E304B60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268" w:type="dxa"/>
          </w:tcPr>
          <w:p w14:paraId="5DC885AE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71E077C2" w14:textId="77777777" w:rsidTr="00994933">
        <w:tc>
          <w:tcPr>
            <w:tcW w:w="454" w:type="dxa"/>
          </w:tcPr>
          <w:p w14:paraId="26B1CE04" w14:textId="77777777" w:rsidR="009609F2" w:rsidRPr="009609F2" w:rsidRDefault="009609F2" w:rsidP="00E543F8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74" w:type="dxa"/>
          </w:tcPr>
          <w:p w14:paraId="0E39494C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268" w:type="dxa"/>
          </w:tcPr>
          <w:p w14:paraId="46BD93EB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72EF2091" w14:textId="77777777" w:rsidTr="00994933">
        <w:tc>
          <w:tcPr>
            <w:tcW w:w="454" w:type="dxa"/>
          </w:tcPr>
          <w:p w14:paraId="4B5F4211" w14:textId="77777777" w:rsidR="009609F2" w:rsidRPr="009609F2" w:rsidRDefault="009609F2" w:rsidP="00E543F8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74" w:type="dxa"/>
          </w:tcPr>
          <w:p w14:paraId="207651EE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68" w:type="dxa"/>
          </w:tcPr>
          <w:p w14:paraId="7631E36F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25CF45B2" w14:textId="77777777" w:rsidTr="00994933">
        <w:tc>
          <w:tcPr>
            <w:tcW w:w="454" w:type="dxa"/>
          </w:tcPr>
          <w:p w14:paraId="5AC155A2" w14:textId="77777777" w:rsidR="009609F2" w:rsidRPr="009609F2" w:rsidRDefault="009609F2" w:rsidP="00E543F8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74" w:type="dxa"/>
          </w:tcPr>
          <w:p w14:paraId="45FF048A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68" w:type="dxa"/>
          </w:tcPr>
          <w:p w14:paraId="635DF00E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65238867" w14:textId="77777777" w:rsidTr="00994933">
        <w:tc>
          <w:tcPr>
            <w:tcW w:w="454" w:type="dxa"/>
          </w:tcPr>
          <w:p w14:paraId="1BB173C4" w14:textId="77777777" w:rsidR="009609F2" w:rsidRPr="009609F2" w:rsidRDefault="009609F2" w:rsidP="00E543F8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74" w:type="dxa"/>
          </w:tcPr>
          <w:p w14:paraId="01B2DF3A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68" w:type="dxa"/>
          </w:tcPr>
          <w:p w14:paraId="462A7050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6F1163EA" w14:textId="77777777" w:rsidTr="00994933">
        <w:tc>
          <w:tcPr>
            <w:tcW w:w="454" w:type="dxa"/>
          </w:tcPr>
          <w:p w14:paraId="1F34B202" w14:textId="77777777" w:rsidR="009609F2" w:rsidRPr="009609F2" w:rsidRDefault="009609F2" w:rsidP="00E543F8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974" w:type="dxa"/>
          </w:tcPr>
          <w:p w14:paraId="439DC15B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268" w:type="dxa"/>
          </w:tcPr>
          <w:p w14:paraId="160F969B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0932FD46" w14:textId="77777777" w:rsidR="009609F2" w:rsidRPr="009609F2" w:rsidRDefault="009609F2" w:rsidP="009609F2">
      <w:pPr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402BC568" w14:textId="77777777" w:rsidR="006C5B72" w:rsidRPr="009609F2" w:rsidRDefault="006C5B72" w:rsidP="008F32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3"/>
        <w:rPr>
          <w:rFonts w:ascii="Liberation Serif" w:hAnsi="Liberation Serif" w:cs="Liberation Serif"/>
          <w:color w:val="000000"/>
          <w:sz w:val="26"/>
          <w:szCs w:val="26"/>
          <w:lang w:eastAsia="ru-RU"/>
        </w:rPr>
      </w:pPr>
    </w:p>
    <w:p w14:paraId="6A410710" w14:textId="77777777" w:rsidR="006C5B72" w:rsidRPr="009609F2" w:rsidRDefault="006C5B72" w:rsidP="008F32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3"/>
        <w:rPr>
          <w:rFonts w:ascii="Liberation Serif" w:hAnsi="Liberation Serif" w:cs="Liberation Serif"/>
          <w:color w:val="000000"/>
          <w:sz w:val="26"/>
          <w:szCs w:val="26"/>
          <w:lang w:eastAsia="ru-RU"/>
        </w:rPr>
      </w:pPr>
    </w:p>
    <w:p w14:paraId="5D9BFF4F" w14:textId="77777777" w:rsidR="00AC2698" w:rsidRPr="00EC3D62" w:rsidRDefault="00AC2698" w:rsidP="00F33E4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  <w:sectPr w:rsidR="00AC2698" w:rsidRPr="00EC3D62" w:rsidSect="004350BF">
          <w:pgSz w:w="11907" w:h="16840" w:code="9"/>
          <w:pgMar w:top="1134" w:right="851" w:bottom="709" w:left="1418" w:header="720" w:footer="0" w:gutter="0"/>
          <w:pgNumType w:start="5"/>
          <w:cols w:space="708"/>
          <w:titlePg/>
          <w:docGrid w:linePitch="326"/>
        </w:sectPr>
      </w:pPr>
    </w:p>
    <w:p w14:paraId="25A411EF" w14:textId="0923A5B8" w:rsidR="00994933" w:rsidRPr="00994933" w:rsidRDefault="00994933" w:rsidP="0099493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bCs/>
          <w:sz w:val="28"/>
          <w:szCs w:val="28"/>
          <w:lang w:eastAsia="ru-RU"/>
        </w:rPr>
      </w:pPr>
      <w:r w:rsidRPr="00994933">
        <w:rPr>
          <w:rFonts w:ascii="Liberation Serif" w:hAnsi="Liberation Serif"/>
          <w:bCs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Liberation Serif" w:hAnsi="Liberation Serif"/>
          <w:bCs/>
          <w:sz w:val="28"/>
          <w:szCs w:val="28"/>
          <w:lang w:eastAsia="ru-RU"/>
        </w:rPr>
        <w:t>2</w:t>
      </w:r>
    </w:p>
    <w:p w14:paraId="2250D711" w14:textId="77777777" w:rsidR="00994933" w:rsidRPr="00994933" w:rsidRDefault="00994933" w:rsidP="0099493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bCs/>
          <w:sz w:val="28"/>
          <w:szCs w:val="28"/>
          <w:lang w:eastAsia="ru-RU"/>
        </w:rPr>
      </w:pPr>
      <w:r w:rsidRPr="00994933">
        <w:rPr>
          <w:rFonts w:ascii="Liberation Serif" w:hAnsi="Liberation Serif"/>
          <w:bCs/>
          <w:sz w:val="28"/>
          <w:szCs w:val="28"/>
          <w:lang w:eastAsia="ru-RU"/>
        </w:rPr>
        <w:t>к постановлению администрации</w:t>
      </w:r>
    </w:p>
    <w:p w14:paraId="12576778" w14:textId="77777777" w:rsidR="00994933" w:rsidRPr="00994933" w:rsidRDefault="00994933" w:rsidP="0099493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bCs/>
          <w:sz w:val="28"/>
          <w:szCs w:val="28"/>
          <w:lang w:eastAsia="ru-RU"/>
        </w:rPr>
      </w:pPr>
      <w:r w:rsidRPr="00994933">
        <w:rPr>
          <w:rFonts w:ascii="Liberation Serif" w:hAnsi="Liberation Serif"/>
          <w:bCs/>
          <w:sz w:val="28"/>
          <w:szCs w:val="28"/>
          <w:lang w:eastAsia="ru-RU"/>
        </w:rPr>
        <w:t>городского округа Среднеуральск</w:t>
      </w:r>
    </w:p>
    <w:p w14:paraId="3E29143A" w14:textId="376DB418" w:rsidR="00994933" w:rsidRPr="00994933" w:rsidRDefault="00994933" w:rsidP="0099493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bCs/>
          <w:sz w:val="28"/>
          <w:szCs w:val="28"/>
          <w:lang w:eastAsia="ru-RU"/>
        </w:rPr>
      </w:pPr>
      <w:r w:rsidRPr="00994933">
        <w:rPr>
          <w:rFonts w:ascii="Liberation Serif" w:hAnsi="Liberation Serif"/>
          <w:bCs/>
          <w:sz w:val="28"/>
          <w:szCs w:val="28"/>
          <w:lang w:eastAsia="ru-RU"/>
        </w:rPr>
        <w:t xml:space="preserve">от </w:t>
      </w:r>
      <w:r w:rsidR="0031477B">
        <w:rPr>
          <w:rFonts w:ascii="Liberation Serif" w:hAnsi="Liberation Serif"/>
          <w:bCs/>
          <w:sz w:val="28"/>
          <w:szCs w:val="28"/>
          <w:lang w:eastAsia="ru-RU"/>
        </w:rPr>
        <w:t>17.03.2022</w:t>
      </w:r>
      <w:r w:rsidRPr="00994933">
        <w:rPr>
          <w:rFonts w:ascii="Liberation Serif" w:hAnsi="Liberation Serif"/>
          <w:bCs/>
          <w:sz w:val="28"/>
          <w:szCs w:val="28"/>
          <w:lang w:eastAsia="ru-RU"/>
        </w:rPr>
        <w:t xml:space="preserve"> № </w:t>
      </w:r>
      <w:r w:rsidR="0031477B">
        <w:rPr>
          <w:rFonts w:ascii="Liberation Serif" w:hAnsi="Liberation Serif"/>
          <w:bCs/>
          <w:sz w:val="28"/>
          <w:szCs w:val="28"/>
          <w:lang w:eastAsia="ru-RU"/>
        </w:rPr>
        <w:t>180-ПА</w:t>
      </w:r>
    </w:p>
    <w:p w14:paraId="1E3A62D7" w14:textId="77777777" w:rsidR="006C5B72" w:rsidRPr="00EC3D62" w:rsidRDefault="006C5B72" w:rsidP="00F33E4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b/>
          <w:bCs/>
          <w:sz w:val="28"/>
          <w:szCs w:val="28"/>
          <w:lang w:eastAsia="ru-RU"/>
        </w:rPr>
      </w:pPr>
    </w:p>
    <w:p w14:paraId="40EE8309" w14:textId="77777777" w:rsidR="006C5B72" w:rsidRPr="009609F2" w:rsidRDefault="006C5B72" w:rsidP="008F32C3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14:paraId="74D7ECE1" w14:textId="77777777" w:rsidR="009609F2" w:rsidRPr="009609F2" w:rsidRDefault="009609F2" w:rsidP="009609F2">
      <w:pPr>
        <w:autoSpaceDE w:val="0"/>
        <w:autoSpaceDN w:val="0"/>
        <w:spacing w:after="0" w:line="240" w:lineRule="auto"/>
        <w:ind w:left="510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УТВЕРЖДАЮ</w:t>
      </w:r>
    </w:p>
    <w:p w14:paraId="1AA7687B" w14:textId="77777777" w:rsidR="009609F2" w:rsidRPr="009609F2" w:rsidRDefault="009609F2" w:rsidP="009609F2">
      <w:pPr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35FF58D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9609F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(должность руководителя организации</w:t>
      </w:r>
    </w:p>
    <w:p w14:paraId="335BE4E9" w14:textId="77777777" w:rsidR="009609F2" w:rsidRPr="009609F2" w:rsidRDefault="009609F2" w:rsidP="009609F2">
      <w:pPr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7698B72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9609F2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(при наличии)</w:t>
      </w:r>
    </w:p>
    <w:p w14:paraId="57177538" w14:textId="77777777" w:rsidR="009609F2" w:rsidRPr="009609F2" w:rsidRDefault="009609F2" w:rsidP="009609F2">
      <w:pPr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9F8D942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103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9609F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(подпись и М.П.)</w:t>
      </w:r>
    </w:p>
    <w:tbl>
      <w:tblPr>
        <w:tblW w:w="0" w:type="auto"/>
        <w:tblInd w:w="50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875"/>
      </w:tblGrid>
      <w:tr w:rsidR="009609F2" w:rsidRPr="009609F2" w14:paraId="081419BD" w14:textId="77777777" w:rsidTr="0093321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392BE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114DB9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FB616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9117A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06AF6" w14:textId="0F39514C" w:rsidR="009609F2" w:rsidRPr="009609F2" w:rsidRDefault="009609F2" w:rsidP="009609F2">
            <w:pPr>
              <w:autoSpaceDE w:val="0"/>
              <w:autoSpaceDN w:val="0"/>
              <w:spacing w:after="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3B16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</w:t>
            </w: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62C2E3F" w14:textId="77777777" w:rsidR="009609F2" w:rsidRPr="009609F2" w:rsidRDefault="009609F2" w:rsidP="009609F2">
      <w:pPr>
        <w:autoSpaceDE w:val="0"/>
        <w:autoSpaceDN w:val="0"/>
        <w:spacing w:before="360" w:after="60" w:line="240" w:lineRule="auto"/>
        <w:jc w:val="center"/>
        <w:rPr>
          <w:rFonts w:ascii="Liberation Serif" w:eastAsia="Times New Roman" w:hAnsi="Liberation Serif" w:cs="Liberation Serif"/>
          <w:b/>
          <w:bCs/>
          <w:spacing w:val="60"/>
          <w:sz w:val="26"/>
          <w:szCs w:val="26"/>
          <w:lang w:eastAsia="ru-RU"/>
        </w:rPr>
      </w:pPr>
      <w:r w:rsidRPr="009609F2">
        <w:rPr>
          <w:rFonts w:ascii="Liberation Serif" w:eastAsia="Times New Roman" w:hAnsi="Liberation Serif" w:cs="Liberation Serif"/>
          <w:b/>
          <w:bCs/>
          <w:spacing w:val="60"/>
          <w:sz w:val="26"/>
          <w:szCs w:val="26"/>
          <w:lang w:eastAsia="ru-RU"/>
        </w:rPr>
        <w:t>ПАСПОРТ</w:t>
      </w:r>
    </w:p>
    <w:p w14:paraId="67F6E9E8" w14:textId="24F08895" w:rsidR="009609F2" w:rsidRPr="009609F2" w:rsidRDefault="009609F2" w:rsidP="009609F2">
      <w:pPr>
        <w:autoSpaceDE w:val="0"/>
        <w:autoSpaceDN w:val="0"/>
        <w:spacing w:after="36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9609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территории</w:t>
      </w:r>
      <w:r w:rsidR="00697A0D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</w:t>
      </w:r>
      <w:r w:rsidRPr="009609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ведения гражданами садоводства или огородничества</w:t>
      </w:r>
      <w:r w:rsidRPr="009609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br/>
        <w:t>для собственных нужд, подверженной угрозе лесных пожаров </w:t>
      </w:r>
      <w:r w:rsidRPr="009609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endnoteReference w:customMarkFollows="1" w:id="1"/>
        <w:t>*</w:t>
      </w:r>
    </w:p>
    <w:p w14:paraId="32B1FF6F" w14:textId="13257BB8" w:rsidR="009609F2" w:rsidRPr="003B16E5" w:rsidRDefault="009609F2" w:rsidP="003B16E5">
      <w:pPr>
        <w:autoSpaceDE w:val="0"/>
        <w:autoSpaceDN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Наименование </w:t>
      </w:r>
      <w:r w:rsidR="003B16E5"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организации _</w:t>
      </w:r>
      <w:r w:rsidR="003B16E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</w:t>
      </w:r>
    </w:p>
    <w:p w14:paraId="4E38144A" w14:textId="78A20F69" w:rsidR="009609F2" w:rsidRPr="003B16E5" w:rsidRDefault="009609F2" w:rsidP="003B16E5">
      <w:pPr>
        <w:autoSpaceDE w:val="0"/>
        <w:autoSpaceDN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Наименование городского </w:t>
      </w:r>
      <w:r w:rsidR="003B16E5"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округа _</w:t>
      </w:r>
      <w:r w:rsidR="003B16E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</w:t>
      </w:r>
    </w:p>
    <w:p w14:paraId="586F4102" w14:textId="77777777" w:rsidR="009609F2" w:rsidRPr="009609F2" w:rsidRDefault="009609F2" w:rsidP="009609F2">
      <w:pPr>
        <w:autoSpaceDE w:val="0"/>
        <w:autoSpaceDN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Наименование субъекта Российской Федерации  </w:t>
      </w:r>
    </w:p>
    <w:p w14:paraId="3F1DD9AB" w14:textId="77777777" w:rsidR="009609F2" w:rsidRPr="009609F2" w:rsidRDefault="009609F2" w:rsidP="009609F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14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77345D32" w14:textId="13538747" w:rsidR="009609F2" w:rsidRPr="009609F2" w:rsidRDefault="009609F2" w:rsidP="009609F2">
      <w:pPr>
        <w:autoSpaceDE w:val="0"/>
        <w:autoSpaceDN w:val="0"/>
        <w:spacing w:after="18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smartTag w:uri="urn:schemas-microsoft-com:office:smarttags" w:element="place">
        <w:r w:rsidRPr="009609F2">
          <w:rPr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I</w:t>
        </w:r>
        <w:r w:rsidRPr="009609F2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.</w:t>
        </w:r>
      </w:smartTag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Общие сведения о территории ведения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гражданами садоводства или огородничества для собственных нужд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(далее – территория садоводства или огородничества)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91"/>
        <w:gridCol w:w="2552"/>
      </w:tblGrid>
      <w:tr w:rsidR="009609F2" w:rsidRPr="009609F2" w14:paraId="17487CEF" w14:textId="77777777" w:rsidTr="00994933">
        <w:tc>
          <w:tcPr>
            <w:tcW w:w="7145" w:type="dxa"/>
            <w:gridSpan w:val="2"/>
            <w:vAlign w:val="center"/>
          </w:tcPr>
          <w:p w14:paraId="2EE82C78" w14:textId="77777777" w:rsidR="009609F2" w:rsidRPr="009609F2" w:rsidRDefault="009609F2" w:rsidP="009609F2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Характеристика детского лагеря,</w:t>
            </w: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территории садоводства или огородничества</w:t>
            </w:r>
          </w:p>
        </w:tc>
        <w:tc>
          <w:tcPr>
            <w:tcW w:w="2552" w:type="dxa"/>
            <w:vAlign w:val="center"/>
          </w:tcPr>
          <w:p w14:paraId="1BFEC140" w14:textId="77777777" w:rsidR="009609F2" w:rsidRPr="009609F2" w:rsidRDefault="009609F2" w:rsidP="009609F2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</w:t>
            </w:r>
          </w:p>
        </w:tc>
      </w:tr>
      <w:tr w:rsidR="009609F2" w:rsidRPr="009609F2" w14:paraId="5C3AE90C" w14:textId="77777777" w:rsidTr="00994933">
        <w:tc>
          <w:tcPr>
            <w:tcW w:w="454" w:type="dxa"/>
          </w:tcPr>
          <w:p w14:paraId="52ED97A4" w14:textId="77777777" w:rsidR="009609F2" w:rsidRPr="009609F2" w:rsidRDefault="009609F2" w:rsidP="00697A0D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1" w:type="dxa"/>
          </w:tcPr>
          <w:p w14:paraId="7FDF5EF8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площадь (кв. километров)</w:t>
            </w:r>
          </w:p>
        </w:tc>
        <w:tc>
          <w:tcPr>
            <w:tcW w:w="2552" w:type="dxa"/>
          </w:tcPr>
          <w:p w14:paraId="374B3B9E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3515D08E" w14:textId="77777777" w:rsidTr="00994933">
        <w:tc>
          <w:tcPr>
            <w:tcW w:w="454" w:type="dxa"/>
          </w:tcPr>
          <w:p w14:paraId="5B0B6A98" w14:textId="77777777" w:rsidR="009609F2" w:rsidRPr="009609F2" w:rsidRDefault="009609F2" w:rsidP="00697A0D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91" w:type="dxa"/>
          </w:tcPr>
          <w:p w14:paraId="60051F03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2552" w:type="dxa"/>
          </w:tcPr>
          <w:p w14:paraId="3F838F1B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6D3A1C5E" w14:textId="77777777" w:rsidTr="00994933">
        <w:tc>
          <w:tcPr>
            <w:tcW w:w="454" w:type="dxa"/>
          </w:tcPr>
          <w:p w14:paraId="20EEB7F2" w14:textId="77777777" w:rsidR="009609F2" w:rsidRPr="009609F2" w:rsidRDefault="009609F2" w:rsidP="00697A0D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1" w:type="dxa"/>
          </w:tcPr>
          <w:p w14:paraId="01138906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2552" w:type="dxa"/>
          </w:tcPr>
          <w:p w14:paraId="657C50F1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4AFB7B92" w14:textId="77777777" w:rsidTr="00994933">
        <w:tc>
          <w:tcPr>
            <w:tcW w:w="454" w:type="dxa"/>
          </w:tcPr>
          <w:p w14:paraId="695F4040" w14:textId="77777777" w:rsidR="009609F2" w:rsidRPr="009609F2" w:rsidRDefault="009609F2" w:rsidP="00697A0D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1" w:type="dxa"/>
          </w:tcPr>
          <w:p w14:paraId="0630CC11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Время прибытия первого пожарного подразделения до 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2552" w:type="dxa"/>
          </w:tcPr>
          <w:p w14:paraId="19116279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2CC0720C" w14:textId="42FA5B27" w:rsidR="009609F2" w:rsidRPr="009609F2" w:rsidRDefault="009609F2" w:rsidP="009609F2">
      <w:pPr>
        <w:autoSpaceDE w:val="0"/>
        <w:autoSpaceDN w:val="0"/>
        <w:spacing w:before="240" w:after="18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II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Сведения о медицинских учреждениях, </w:t>
      </w:r>
      <w:r w:rsidR="003B16E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расположенных территории садоводства или огородничества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32"/>
        <w:gridCol w:w="1871"/>
        <w:gridCol w:w="1871"/>
      </w:tblGrid>
      <w:tr w:rsidR="009609F2" w:rsidRPr="009609F2" w14:paraId="614486E3" w14:textId="77777777" w:rsidTr="00994933">
        <w:tc>
          <w:tcPr>
            <w:tcW w:w="2722" w:type="dxa"/>
            <w:vAlign w:val="center"/>
          </w:tcPr>
          <w:p w14:paraId="6DE40050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</w:t>
            </w: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социального объекта</w:t>
            </w:r>
          </w:p>
        </w:tc>
        <w:tc>
          <w:tcPr>
            <w:tcW w:w="3232" w:type="dxa"/>
            <w:vAlign w:val="center"/>
          </w:tcPr>
          <w:p w14:paraId="5EECE19D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71" w:type="dxa"/>
            <w:vAlign w:val="center"/>
          </w:tcPr>
          <w:p w14:paraId="40983B3F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1871" w:type="dxa"/>
            <w:vAlign w:val="center"/>
          </w:tcPr>
          <w:p w14:paraId="2B25B95A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9609F2" w:rsidRPr="009609F2" w14:paraId="57A38AB6" w14:textId="77777777" w:rsidTr="00994933">
        <w:tc>
          <w:tcPr>
            <w:tcW w:w="2722" w:type="dxa"/>
          </w:tcPr>
          <w:p w14:paraId="1CF7A076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14:paraId="62D39B38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6AF690B4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101A2FAC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380D4EEB" w14:textId="77777777" w:rsidR="009609F2" w:rsidRPr="009609F2" w:rsidRDefault="009609F2" w:rsidP="009609F2">
      <w:pPr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1996F4D" w14:textId="54A57D2C" w:rsidR="009609F2" w:rsidRPr="009609F2" w:rsidRDefault="009609F2" w:rsidP="009609F2">
      <w:pPr>
        <w:keepNext/>
        <w:autoSpaceDE w:val="0"/>
        <w:autoSpaceDN w:val="0"/>
        <w:spacing w:before="240" w:after="18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lastRenderedPageBreak/>
        <w:t>III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Сведения о ближайших к </w:t>
      </w:r>
      <w:r w:rsidR="003B16E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территории садоводства или огородничества подразделениях</w:t>
      </w:r>
      <w:r w:rsidR="003B16E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пожарной охраны</w:t>
      </w:r>
    </w:p>
    <w:p w14:paraId="03C787B3" w14:textId="73AD9EA6" w:rsidR="003B16E5" w:rsidRDefault="009609F2" w:rsidP="003B16E5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 Подразделения пожарной охраны (наименование, вид, адрес) </w:t>
      </w:r>
    </w:p>
    <w:p w14:paraId="66AC4CA6" w14:textId="0ADB79A4" w:rsidR="003B16E5" w:rsidRDefault="003B16E5" w:rsidP="003B16E5">
      <w:pPr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8054B" w14:textId="6BBFEBE8" w:rsidR="009609F2" w:rsidRPr="009609F2" w:rsidRDefault="009609F2" w:rsidP="009609F2">
      <w:pPr>
        <w:autoSpaceDE w:val="0"/>
        <w:autoSpaceDN w:val="0"/>
        <w:spacing w:after="24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IV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. Лица, ответственные за проведение мероприятий по предупреждению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 ликвидации последствий чрезвычайных ситуаций и оказание необходимой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помощи пострадавшим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118"/>
        <w:gridCol w:w="2155"/>
      </w:tblGrid>
      <w:tr w:rsidR="009609F2" w:rsidRPr="009609F2" w14:paraId="7EC8C857" w14:textId="77777777" w:rsidTr="00994933">
        <w:tc>
          <w:tcPr>
            <w:tcW w:w="4423" w:type="dxa"/>
            <w:vAlign w:val="center"/>
          </w:tcPr>
          <w:p w14:paraId="513FFB6A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</w:t>
            </w: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(последнее при наличии)</w:t>
            </w:r>
          </w:p>
        </w:tc>
        <w:tc>
          <w:tcPr>
            <w:tcW w:w="3118" w:type="dxa"/>
            <w:vAlign w:val="center"/>
          </w:tcPr>
          <w:p w14:paraId="1E9D044D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5" w:type="dxa"/>
            <w:vAlign w:val="center"/>
          </w:tcPr>
          <w:p w14:paraId="08BABBF1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9609F2" w:rsidRPr="009609F2" w14:paraId="61E29121" w14:textId="77777777" w:rsidTr="00994933">
        <w:tc>
          <w:tcPr>
            <w:tcW w:w="4423" w:type="dxa"/>
          </w:tcPr>
          <w:p w14:paraId="77BAAFDB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FF9674F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2DFD1A31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4BE69C31" w14:textId="77777777" w:rsidR="009609F2" w:rsidRPr="009609F2" w:rsidRDefault="009609F2" w:rsidP="009609F2">
      <w:pPr>
        <w:autoSpaceDE w:val="0"/>
        <w:autoSpaceDN w:val="0"/>
        <w:spacing w:before="240" w:after="24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09F2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V</w:t>
      </w:r>
      <w:r w:rsidRPr="009609F2">
        <w:rPr>
          <w:rFonts w:ascii="Liberation Serif" w:eastAsia="Times New Roman" w:hAnsi="Liberation Serif" w:cs="Liberation Serif"/>
          <w:sz w:val="24"/>
          <w:szCs w:val="24"/>
          <w:lang w:eastAsia="ru-RU"/>
        </w:rPr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974"/>
        <w:gridCol w:w="2268"/>
      </w:tblGrid>
      <w:tr w:rsidR="009609F2" w:rsidRPr="009609F2" w14:paraId="7B831771" w14:textId="77777777" w:rsidTr="00994933">
        <w:trPr>
          <w:tblHeader/>
        </w:trPr>
        <w:tc>
          <w:tcPr>
            <w:tcW w:w="7428" w:type="dxa"/>
            <w:gridSpan w:val="2"/>
            <w:vAlign w:val="center"/>
          </w:tcPr>
          <w:p w14:paraId="6902F1A5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68" w:type="dxa"/>
            <w:vAlign w:val="center"/>
          </w:tcPr>
          <w:p w14:paraId="30FD2BB9" w14:textId="77777777" w:rsidR="009609F2" w:rsidRPr="009609F2" w:rsidRDefault="009609F2" w:rsidP="009609F2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 выполнении</w:t>
            </w:r>
          </w:p>
        </w:tc>
      </w:tr>
      <w:tr w:rsidR="009609F2" w:rsidRPr="009609F2" w14:paraId="6451A043" w14:textId="77777777" w:rsidTr="00994933">
        <w:tc>
          <w:tcPr>
            <w:tcW w:w="454" w:type="dxa"/>
          </w:tcPr>
          <w:p w14:paraId="6F2755F0" w14:textId="77777777" w:rsidR="009609F2" w:rsidRPr="009609F2" w:rsidRDefault="009609F2" w:rsidP="00697A0D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4" w:type="dxa"/>
          </w:tcPr>
          <w:p w14:paraId="5318DD2F" w14:textId="20D63463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территории садоводства или огородничества с лесным участком (участками)</w:t>
            </w:r>
          </w:p>
        </w:tc>
        <w:tc>
          <w:tcPr>
            <w:tcW w:w="2268" w:type="dxa"/>
          </w:tcPr>
          <w:p w14:paraId="7BEA3DCB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29345736" w14:textId="77777777" w:rsidTr="00994933">
        <w:tc>
          <w:tcPr>
            <w:tcW w:w="454" w:type="dxa"/>
          </w:tcPr>
          <w:p w14:paraId="2A7E0C93" w14:textId="77777777" w:rsidR="009609F2" w:rsidRPr="009609F2" w:rsidRDefault="009609F2" w:rsidP="00697A0D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74" w:type="dxa"/>
          </w:tcPr>
          <w:p w14:paraId="40B51BE6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и проведение своевременной очистки территории, в 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8" w:type="dxa"/>
          </w:tcPr>
          <w:p w14:paraId="7EFC1EBE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056C5EA5" w14:textId="77777777" w:rsidTr="00994933">
        <w:tc>
          <w:tcPr>
            <w:tcW w:w="454" w:type="dxa"/>
          </w:tcPr>
          <w:p w14:paraId="58027394" w14:textId="77777777" w:rsidR="009609F2" w:rsidRPr="009609F2" w:rsidRDefault="009609F2" w:rsidP="00697A0D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74" w:type="dxa"/>
          </w:tcPr>
          <w:p w14:paraId="7118E11C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Звуковая сигнализация для оповещения людей о пожаре </w:t>
            </w: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endnoteReference w:customMarkFollows="1" w:id="2"/>
              <w:t>**, а также телефонная связь (радиосвязь) для сообщения о пожаре</w:t>
            </w:r>
          </w:p>
        </w:tc>
        <w:tc>
          <w:tcPr>
            <w:tcW w:w="2268" w:type="dxa"/>
          </w:tcPr>
          <w:p w14:paraId="6280E209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014A630E" w14:textId="77777777" w:rsidTr="00994933">
        <w:tc>
          <w:tcPr>
            <w:tcW w:w="454" w:type="dxa"/>
          </w:tcPr>
          <w:p w14:paraId="29779E95" w14:textId="77777777" w:rsidR="009609F2" w:rsidRPr="009609F2" w:rsidRDefault="009609F2" w:rsidP="00697A0D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74" w:type="dxa"/>
          </w:tcPr>
          <w:p w14:paraId="6D0B8E45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268" w:type="dxa"/>
          </w:tcPr>
          <w:p w14:paraId="6F5DEC98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609F2" w:rsidRPr="009609F2" w14:paraId="42242AED" w14:textId="77777777" w:rsidTr="00994933">
        <w:tc>
          <w:tcPr>
            <w:tcW w:w="454" w:type="dxa"/>
          </w:tcPr>
          <w:p w14:paraId="1DC6CFDA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74" w:type="dxa"/>
          </w:tcPr>
          <w:p w14:paraId="6F20A7C6" w14:textId="54A46FFF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ind w:left="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09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Обеспеченность подъездов к зданиям и сооружениям на  территории садоводства или огородничества</w:t>
            </w:r>
          </w:p>
        </w:tc>
        <w:tc>
          <w:tcPr>
            <w:tcW w:w="2268" w:type="dxa"/>
          </w:tcPr>
          <w:p w14:paraId="52D14A81" w14:textId="77777777" w:rsidR="009609F2" w:rsidRPr="009609F2" w:rsidRDefault="009609F2" w:rsidP="009609F2">
            <w:pPr>
              <w:autoSpaceDE w:val="0"/>
              <w:autoSpaceDN w:val="0"/>
              <w:spacing w:before="60" w:after="6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208225F9" w14:textId="5F1324B1" w:rsidR="006C5B72" w:rsidRPr="00CE7538" w:rsidRDefault="006C5B72" w:rsidP="003B16E5">
      <w:pPr>
        <w:rPr>
          <w:rFonts w:ascii="Liberation Serif" w:hAnsi="Liberation Serif"/>
          <w:sz w:val="28"/>
          <w:szCs w:val="28"/>
        </w:rPr>
      </w:pPr>
    </w:p>
    <w:sectPr w:rsidR="006C5B72" w:rsidRPr="00CE7538" w:rsidSect="004350BF">
      <w:pgSz w:w="11907" w:h="16840" w:code="9"/>
      <w:pgMar w:top="1134" w:right="851" w:bottom="1134" w:left="1418" w:header="72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9F579" w14:textId="77777777" w:rsidR="00E96C48" w:rsidRDefault="00E96C48">
      <w:pPr>
        <w:spacing w:after="0" w:line="240" w:lineRule="auto"/>
      </w:pPr>
      <w:r>
        <w:separator/>
      </w:r>
    </w:p>
  </w:endnote>
  <w:endnote w:type="continuationSeparator" w:id="0">
    <w:p w14:paraId="621A5CA4" w14:textId="77777777" w:rsidR="00E96C48" w:rsidRDefault="00E96C48">
      <w:pPr>
        <w:spacing w:after="0" w:line="240" w:lineRule="auto"/>
      </w:pPr>
      <w:r>
        <w:continuationSeparator/>
      </w:r>
    </w:p>
  </w:endnote>
  <w:endnote w:id="1">
    <w:p w14:paraId="049FD617" w14:textId="77777777" w:rsidR="009609F2" w:rsidRPr="00E543F8" w:rsidRDefault="009609F2" w:rsidP="009609F2">
      <w:pPr>
        <w:pStyle w:val="aa"/>
        <w:ind w:firstLine="567"/>
        <w:jc w:val="both"/>
        <w:rPr>
          <w:rFonts w:ascii="Liberation Serif" w:hAnsi="Liberation Serif" w:cs="Liberation Serif"/>
        </w:rPr>
      </w:pPr>
      <w:r w:rsidRPr="00E543F8">
        <w:rPr>
          <w:rStyle w:val="ac"/>
          <w:rFonts w:ascii="Liberation Serif" w:hAnsi="Liberation Serif" w:cs="Liberation Serif"/>
        </w:rPr>
        <w:t>*</w:t>
      </w:r>
      <w:r w:rsidRPr="00E543F8">
        <w:rPr>
          <w:rFonts w:ascii="Liberation Serif" w:hAnsi="Liberation Serif" w:cs="Liberation Serif"/>
        </w:rPr>
        <w:t> В случае нахождения детского лагеря или территории садоводства или огородничества на территории населенного пункта, подверженного угрозе лесных пожаров, в соответствии с административно-территориальным делением паспорт составляется только на населенный пункт.</w:t>
      </w:r>
    </w:p>
    <w:p w14:paraId="02E4DC4E" w14:textId="77777777" w:rsidR="009609F2" w:rsidRPr="00E543F8" w:rsidRDefault="009609F2" w:rsidP="009609F2">
      <w:pPr>
        <w:pStyle w:val="aa"/>
        <w:ind w:firstLine="567"/>
        <w:jc w:val="both"/>
        <w:rPr>
          <w:rFonts w:ascii="Liberation Serif" w:hAnsi="Liberation Serif" w:cs="Liberation Serif"/>
        </w:rPr>
      </w:pPr>
      <w:r w:rsidRPr="00E543F8">
        <w:rPr>
          <w:rFonts w:ascii="Liberation Serif" w:hAnsi="Liberation Serif" w:cs="Liberation Serif"/>
        </w:rPr>
        <w:t>Настоящий паспорт также оформляется для садоводческих, огороднических и дачных некоммерческих объединений физических лиц, не прошедших реорганизацию в соответствии с частью 1 статьи 54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</w:endnote>
  <w:endnote w:id="2">
    <w:p w14:paraId="20E4510D" w14:textId="77777777" w:rsidR="009609F2" w:rsidRPr="00E543F8" w:rsidRDefault="009609F2" w:rsidP="009609F2">
      <w:pPr>
        <w:pStyle w:val="aa"/>
        <w:ind w:firstLine="567"/>
        <w:jc w:val="both"/>
        <w:rPr>
          <w:rFonts w:ascii="Liberation Serif" w:hAnsi="Liberation Serif" w:cs="Liberation Serif"/>
        </w:rPr>
      </w:pPr>
      <w:r w:rsidRPr="00E543F8">
        <w:rPr>
          <w:rStyle w:val="ac"/>
          <w:rFonts w:ascii="Liberation Serif" w:hAnsi="Liberation Serif" w:cs="Liberation Serif"/>
        </w:rPr>
        <w:t>**</w:t>
      </w:r>
      <w:r w:rsidRPr="00E543F8">
        <w:rPr>
          <w:rFonts w:ascii="Liberation Serif" w:hAnsi="Liberation Serif" w:cs="Liberation Serif"/>
        </w:rPr>
        <w:t> Заполняется для территории садоводства или огородничества.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43A34" w14:textId="77777777" w:rsidR="00E96C48" w:rsidRDefault="00E96C48">
      <w:pPr>
        <w:spacing w:after="0" w:line="240" w:lineRule="auto"/>
      </w:pPr>
      <w:r>
        <w:separator/>
      </w:r>
    </w:p>
  </w:footnote>
  <w:footnote w:type="continuationSeparator" w:id="0">
    <w:p w14:paraId="4419EB42" w14:textId="77777777" w:rsidR="00E96C48" w:rsidRDefault="00E9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FB22D" w14:textId="77777777" w:rsidR="006A13AF" w:rsidRPr="001B6157" w:rsidRDefault="006A13AF">
    <w:pPr>
      <w:pStyle w:val="a6"/>
      <w:jc w:val="center"/>
      <w:rPr>
        <w:rFonts w:ascii="Liberation Serif" w:hAnsi="Liberation Serif" w:cs="Liberation Serif"/>
      </w:rPr>
    </w:pPr>
    <w:r w:rsidRPr="001B6157">
      <w:rPr>
        <w:rFonts w:ascii="Liberation Serif" w:hAnsi="Liberation Serif" w:cs="Liberation Serif"/>
      </w:rPr>
      <w:fldChar w:fldCharType="begin"/>
    </w:r>
    <w:r w:rsidRPr="001B6157">
      <w:rPr>
        <w:rFonts w:ascii="Liberation Serif" w:hAnsi="Liberation Serif" w:cs="Liberation Serif"/>
      </w:rPr>
      <w:instrText>PAGE   \* MERGEFORMAT</w:instrText>
    </w:r>
    <w:r w:rsidRPr="001B6157">
      <w:rPr>
        <w:rFonts w:ascii="Liberation Serif" w:hAnsi="Liberation Serif" w:cs="Liberation Serif"/>
      </w:rPr>
      <w:fldChar w:fldCharType="separate"/>
    </w:r>
    <w:r w:rsidRPr="001B6157">
      <w:rPr>
        <w:rFonts w:ascii="Liberation Serif" w:hAnsi="Liberation Serif" w:cs="Liberation Serif"/>
      </w:rPr>
      <w:t>2</w:t>
    </w:r>
    <w:r w:rsidRPr="001B6157">
      <w:rPr>
        <w:rFonts w:ascii="Liberation Serif" w:hAnsi="Liberation Serif" w:cs="Liberation Serif"/>
      </w:rPr>
      <w:fldChar w:fldCharType="end"/>
    </w:r>
  </w:p>
  <w:p w14:paraId="0ACEE00F" w14:textId="77777777" w:rsidR="006C5B72" w:rsidRPr="001B6157" w:rsidRDefault="006C5B72" w:rsidP="006A13AF">
    <w:pPr>
      <w:pStyle w:val="a6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5DAF"/>
    <w:multiLevelType w:val="hybridMultilevel"/>
    <w:tmpl w:val="BB76360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CF363D"/>
    <w:multiLevelType w:val="hybridMultilevel"/>
    <w:tmpl w:val="FBA8FDEE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584B065D"/>
    <w:multiLevelType w:val="hybridMultilevel"/>
    <w:tmpl w:val="ADCC1BAA"/>
    <w:lvl w:ilvl="0" w:tplc="EE38602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01"/>
    <w:rsid w:val="00017E7E"/>
    <w:rsid w:val="00072F2C"/>
    <w:rsid w:val="0007718D"/>
    <w:rsid w:val="000B6DEA"/>
    <w:rsid w:val="00170156"/>
    <w:rsid w:val="001839EB"/>
    <w:rsid w:val="001B6157"/>
    <w:rsid w:val="001C145B"/>
    <w:rsid w:val="001C3806"/>
    <w:rsid w:val="001C6617"/>
    <w:rsid w:val="00220B65"/>
    <w:rsid w:val="00222600"/>
    <w:rsid w:val="00233EB5"/>
    <w:rsid w:val="002609C1"/>
    <w:rsid w:val="00286D56"/>
    <w:rsid w:val="002A1B4B"/>
    <w:rsid w:val="002A3870"/>
    <w:rsid w:val="002E5859"/>
    <w:rsid w:val="00314528"/>
    <w:rsid w:val="0031477B"/>
    <w:rsid w:val="003563E6"/>
    <w:rsid w:val="00386AE5"/>
    <w:rsid w:val="003B16E5"/>
    <w:rsid w:val="003B2967"/>
    <w:rsid w:val="003F73B1"/>
    <w:rsid w:val="00407970"/>
    <w:rsid w:val="004350BF"/>
    <w:rsid w:val="00456095"/>
    <w:rsid w:val="00482945"/>
    <w:rsid w:val="004A2F50"/>
    <w:rsid w:val="004C788F"/>
    <w:rsid w:val="004D7472"/>
    <w:rsid w:val="00512191"/>
    <w:rsid w:val="005625CB"/>
    <w:rsid w:val="00587012"/>
    <w:rsid w:val="005A03FE"/>
    <w:rsid w:val="005B6B12"/>
    <w:rsid w:val="005C39E7"/>
    <w:rsid w:val="005F5F11"/>
    <w:rsid w:val="00613A20"/>
    <w:rsid w:val="00631F26"/>
    <w:rsid w:val="006734E7"/>
    <w:rsid w:val="00697A0D"/>
    <w:rsid w:val="006A13AF"/>
    <w:rsid w:val="006A213F"/>
    <w:rsid w:val="006A7BC9"/>
    <w:rsid w:val="006C5B72"/>
    <w:rsid w:val="006E44AF"/>
    <w:rsid w:val="00731D1B"/>
    <w:rsid w:val="00745A57"/>
    <w:rsid w:val="007601B7"/>
    <w:rsid w:val="00767F52"/>
    <w:rsid w:val="007E1C27"/>
    <w:rsid w:val="007F3B69"/>
    <w:rsid w:val="007F3EC1"/>
    <w:rsid w:val="008042A3"/>
    <w:rsid w:val="008048B1"/>
    <w:rsid w:val="008060FD"/>
    <w:rsid w:val="00806F9E"/>
    <w:rsid w:val="00814844"/>
    <w:rsid w:val="00894BFB"/>
    <w:rsid w:val="008972DC"/>
    <w:rsid w:val="008A6F95"/>
    <w:rsid w:val="008F32C3"/>
    <w:rsid w:val="008F4973"/>
    <w:rsid w:val="008F7473"/>
    <w:rsid w:val="009028EE"/>
    <w:rsid w:val="00921FDD"/>
    <w:rsid w:val="0093116D"/>
    <w:rsid w:val="00931EFD"/>
    <w:rsid w:val="009609F2"/>
    <w:rsid w:val="00994933"/>
    <w:rsid w:val="009D5017"/>
    <w:rsid w:val="009F54F9"/>
    <w:rsid w:val="00A20FE6"/>
    <w:rsid w:val="00A218EA"/>
    <w:rsid w:val="00A462F4"/>
    <w:rsid w:val="00A65C6A"/>
    <w:rsid w:val="00A72848"/>
    <w:rsid w:val="00A92C0D"/>
    <w:rsid w:val="00A97892"/>
    <w:rsid w:val="00AB7646"/>
    <w:rsid w:val="00AC2698"/>
    <w:rsid w:val="00B43B04"/>
    <w:rsid w:val="00B555FB"/>
    <w:rsid w:val="00B6769D"/>
    <w:rsid w:val="00B83901"/>
    <w:rsid w:val="00B84BA0"/>
    <w:rsid w:val="00C17729"/>
    <w:rsid w:val="00C17957"/>
    <w:rsid w:val="00C45AF6"/>
    <w:rsid w:val="00C61772"/>
    <w:rsid w:val="00CB55C4"/>
    <w:rsid w:val="00CE7538"/>
    <w:rsid w:val="00D1642D"/>
    <w:rsid w:val="00D2480A"/>
    <w:rsid w:val="00D54836"/>
    <w:rsid w:val="00D65EAC"/>
    <w:rsid w:val="00D84380"/>
    <w:rsid w:val="00DB419D"/>
    <w:rsid w:val="00DF138A"/>
    <w:rsid w:val="00DF5989"/>
    <w:rsid w:val="00E070B7"/>
    <w:rsid w:val="00E17859"/>
    <w:rsid w:val="00E543F8"/>
    <w:rsid w:val="00E66430"/>
    <w:rsid w:val="00E96C48"/>
    <w:rsid w:val="00EC3D62"/>
    <w:rsid w:val="00F10EA9"/>
    <w:rsid w:val="00F1113F"/>
    <w:rsid w:val="00F33E4A"/>
    <w:rsid w:val="00F65FC6"/>
    <w:rsid w:val="00FC778E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3373EE03"/>
  <w15:docId w15:val="{FA2CE31F-54AE-4758-B252-1BD8131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38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387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2A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A38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32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8F32C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6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C2698"/>
    <w:rPr>
      <w:sz w:val="22"/>
      <w:szCs w:val="22"/>
      <w:lang w:eastAsia="en-US"/>
    </w:rPr>
  </w:style>
  <w:style w:type="paragraph" w:styleId="aa">
    <w:name w:val="endnote text"/>
    <w:basedOn w:val="a"/>
    <w:link w:val="ab"/>
    <w:uiPriority w:val="99"/>
    <w:semiHidden/>
    <w:rsid w:val="009609F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rsid w:val="009609F2"/>
    <w:rPr>
      <w:rFonts w:ascii="Times New Roman" w:eastAsia="Times New Roman" w:hAnsi="Times New Roman"/>
    </w:rPr>
  </w:style>
  <w:style w:type="character" w:styleId="ac">
    <w:name w:val="endnote reference"/>
    <w:uiPriority w:val="99"/>
    <w:semiHidden/>
    <w:rsid w:val="009609F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0426-42EA-4BDB-9061-A6403DEC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1402</Words>
  <Characters>10821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2022-03-15T06:21:00Z</cp:lastPrinted>
  <dcterms:created xsi:type="dcterms:W3CDTF">2022-03-17T11:48:00Z</dcterms:created>
  <dcterms:modified xsi:type="dcterms:W3CDTF">2022-03-17T11:48:00Z</dcterms:modified>
</cp:coreProperties>
</file>