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700D0" w14:textId="77777777" w:rsidR="00125FCC" w:rsidRPr="00125FCC" w:rsidRDefault="00125FCC" w:rsidP="00125FCC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125FCC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53C52A11" wp14:editId="4DEBAE15">
            <wp:extent cx="542925" cy="847725"/>
            <wp:effectExtent l="0" t="0" r="9525" b="9525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7016E" w14:textId="77777777" w:rsidR="00125FCC" w:rsidRPr="00125FCC" w:rsidRDefault="00125FCC" w:rsidP="00125FCC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125FCC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АДМИНИСТРАЦИЯ ГОРОДСКОГО ОКРУГА</w:t>
      </w:r>
    </w:p>
    <w:p w14:paraId="1ECEB8F2" w14:textId="77777777" w:rsidR="00125FCC" w:rsidRPr="00125FCC" w:rsidRDefault="00125FCC" w:rsidP="00125FCC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125FCC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7B99E989" w14:textId="77777777" w:rsidR="00125FCC" w:rsidRPr="00125FCC" w:rsidRDefault="00125FCC" w:rsidP="00125FCC">
      <w:pPr>
        <w:keepNext/>
        <w:autoSpaceDN w:val="0"/>
        <w:spacing w:before="120" w:after="0" w:line="240" w:lineRule="auto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125FCC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5AA133DD" w14:textId="77777777" w:rsidR="00125FCC" w:rsidRPr="00125FCC" w:rsidRDefault="00125FCC" w:rsidP="00125FCC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125FCC">
        <w:rPr>
          <w:rFonts w:ascii="Times New Roman" w:eastAsia="Times New Roman" w:hAnsi="Times New Roman" w:cs="Arial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4294967274" distB="4294967274" distL="114300" distR="114300" simplePos="0" relativeHeight="251661824" behindDoc="0" locked="0" layoutInCell="1" allowOverlap="1" wp14:anchorId="658248A6" wp14:editId="5229ED28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4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8CA2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61824;visibility:visible;mso-wrap-style:square;mso-width-percent:0;mso-height-percent:0;mso-wrap-distance-left:9pt;mso-wrap-distance-top:-61e-5mm;mso-wrap-distance-right:9pt;mso-wrap-distance-bottom:-61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" strokeweight="4.5pt">
                <o:lock v:ext="edit" shapetype="f"/>
              </v:shape>
            </w:pict>
          </mc:Fallback>
        </mc:AlternateContent>
      </w:r>
    </w:p>
    <w:p w14:paraId="754F924E" w14:textId="1DA97124" w:rsidR="00125FCC" w:rsidRPr="00125FCC" w:rsidRDefault="00125FCC" w:rsidP="00125FCC">
      <w:pPr>
        <w:shd w:val="clear" w:color="auto" w:fill="FFFFFF"/>
        <w:autoSpaceDE w:val="0"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125FC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30</w:t>
      </w:r>
      <w:r w:rsidRPr="00125FC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.05.2022 года </w:t>
      </w:r>
      <w:r w:rsidRPr="00125FC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125FC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125FC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125FC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125FC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125FC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125FC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125FC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125FC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331</w:t>
      </w:r>
      <w:r w:rsidRPr="00125FC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-ПА</w:t>
      </w:r>
    </w:p>
    <w:p w14:paraId="08AC9F31" w14:textId="77777777" w:rsidR="00125FCC" w:rsidRPr="00125FCC" w:rsidRDefault="00125FCC" w:rsidP="00125FCC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6163E128" w14:textId="77777777" w:rsidR="00125FCC" w:rsidRPr="00125FCC" w:rsidRDefault="00125FCC" w:rsidP="00125FCC">
      <w:pPr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125FCC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г. Среднеуральск</w:t>
      </w:r>
    </w:p>
    <w:p w14:paraId="4FC1AAE0" w14:textId="77777777" w:rsidR="00125FCC" w:rsidRPr="00125FCC" w:rsidRDefault="00125FCC" w:rsidP="00125F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</w:p>
    <w:p w14:paraId="375BF5EC" w14:textId="77777777" w:rsidR="00125FCC" w:rsidRDefault="00125FCC" w:rsidP="00606E7C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6EC98CCC" w14:textId="2139897B" w:rsidR="00D3412E" w:rsidRPr="00606E7C" w:rsidRDefault="00856D48" w:rsidP="00606E7C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06E7C">
        <w:rPr>
          <w:rFonts w:ascii="Liberation Serif" w:hAnsi="Liberation Serif" w:cs="Times New Roman"/>
          <w:b/>
          <w:sz w:val="28"/>
          <w:szCs w:val="28"/>
        </w:rPr>
        <w:t>О</w:t>
      </w:r>
      <w:r w:rsidR="00A33728" w:rsidRPr="00606E7C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EA5DE6" w:rsidRPr="00606E7C">
        <w:rPr>
          <w:rFonts w:ascii="Liberation Serif" w:hAnsi="Liberation Serif" w:cs="Times New Roman"/>
          <w:b/>
          <w:sz w:val="28"/>
          <w:szCs w:val="28"/>
        </w:rPr>
        <w:t xml:space="preserve">внесении изменений в постановление администрации городского </w:t>
      </w:r>
      <w:r w:rsidR="009B0BBD">
        <w:rPr>
          <w:rFonts w:ascii="Liberation Serif" w:hAnsi="Liberation Serif" w:cs="Times New Roman"/>
          <w:b/>
          <w:sz w:val="28"/>
          <w:szCs w:val="28"/>
        </w:rPr>
        <w:br/>
      </w:r>
      <w:r w:rsidR="00EA5DE6" w:rsidRPr="00606E7C">
        <w:rPr>
          <w:rFonts w:ascii="Liberation Serif" w:hAnsi="Liberation Serif" w:cs="Times New Roman"/>
          <w:b/>
          <w:sz w:val="28"/>
          <w:szCs w:val="28"/>
        </w:rPr>
        <w:t>округа Среднеуральск от 09.02.2015 № 62 «О делегировании полномочий администрации городского округа Среднеуральск по исполнению муниципальных функций»</w:t>
      </w:r>
    </w:p>
    <w:p w14:paraId="452B500A" w14:textId="4F5A0F9B" w:rsidR="00210E2D" w:rsidRPr="00606E7C" w:rsidRDefault="00210E2D" w:rsidP="00606E7C">
      <w:pPr>
        <w:widowControl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14:paraId="4D157A1C" w14:textId="77777777" w:rsidR="00606E7C" w:rsidRPr="00606E7C" w:rsidRDefault="00606E7C" w:rsidP="00606E7C">
      <w:pPr>
        <w:widowControl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14:paraId="29AA790F" w14:textId="17A20C10" w:rsidR="003F3DE9" w:rsidRPr="00606E7C" w:rsidRDefault="00EA5DE6" w:rsidP="00606E7C">
      <w:pPr>
        <w:widowControl w:val="0"/>
        <w:spacing w:after="0" w:line="240" w:lineRule="auto"/>
        <w:ind w:right="-143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06E7C">
        <w:rPr>
          <w:rFonts w:ascii="Liberation Serif" w:hAnsi="Liberation Serif" w:cs="Liberation Serif"/>
          <w:sz w:val="28"/>
          <w:szCs w:val="28"/>
        </w:rPr>
        <w:t xml:space="preserve">Руководствуясь статьёй 120 Гражданского кодекса Российской Федерации, статьёй 6 Бюджетного кодекса Российской Федерации, статьёй 9.1 Федерального закона от 12 января 1996 года № 7 «О некоммерческих организациях», </w:t>
      </w:r>
      <w:r w:rsidR="00606E7C" w:rsidRPr="00606E7C">
        <w:rPr>
          <w:rFonts w:ascii="Liberation Serif" w:hAnsi="Liberation Serif" w:cs="Liberation Serif"/>
          <w:sz w:val="28"/>
          <w:szCs w:val="28"/>
        </w:rPr>
        <w:br/>
      </w:r>
      <w:r w:rsidRPr="00606E7C">
        <w:rPr>
          <w:rFonts w:ascii="Liberation Serif" w:hAnsi="Liberation Serif" w:cs="Liberation Serif"/>
          <w:sz w:val="28"/>
          <w:szCs w:val="28"/>
        </w:rPr>
        <w:t>в</w:t>
      </w:r>
      <w:r w:rsidR="00E96195" w:rsidRPr="00606E7C">
        <w:rPr>
          <w:rFonts w:ascii="Liberation Serif" w:hAnsi="Liberation Serif" w:cs="Liberation Serif"/>
          <w:sz w:val="28"/>
          <w:szCs w:val="28"/>
        </w:rPr>
        <w:t xml:space="preserve"> соответствии</w:t>
      </w:r>
      <w:r w:rsidR="00CF051A" w:rsidRPr="00606E7C">
        <w:rPr>
          <w:rFonts w:ascii="Liberation Serif" w:hAnsi="Liberation Serif" w:cs="Liberation Serif"/>
          <w:sz w:val="28"/>
          <w:szCs w:val="28"/>
        </w:rPr>
        <w:t xml:space="preserve"> с </w:t>
      </w:r>
      <w:bookmarkStart w:id="0" w:name="_Hlk103345920"/>
      <w:r w:rsidR="00C20E76" w:rsidRPr="00606E7C">
        <w:rPr>
          <w:rFonts w:ascii="Liberation Serif" w:hAnsi="Liberation Serif" w:cs="Liberation Serif"/>
          <w:sz w:val="28"/>
          <w:szCs w:val="28"/>
        </w:rPr>
        <w:t>Федеральн</w:t>
      </w:r>
      <w:r w:rsidR="00CF051A" w:rsidRPr="00606E7C">
        <w:rPr>
          <w:rFonts w:ascii="Liberation Serif" w:hAnsi="Liberation Serif" w:cs="Liberation Serif"/>
          <w:sz w:val="28"/>
          <w:szCs w:val="28"/>
        </w:rPr>
        <w:t>ым</w:t>
      </w:r>
      <w:r w:rsidR="00C20E76" w:rsidRPr="00606E7C">
        <w:rPr>
          <w:rFonts w:ascii="Liberation Serif" w:hAnsi="Liberation Serif" w:cs="Liberation Serif"/>
          <w:sz w:val="28"/>
          <w:szCs w:val="28"/>
        </w:rPr>
        <w:t xml:space="preserve"> закон</w:t>
      </w:r>
      <w:r w:rsidR="0045330D" w:rsidRPr="00606E7C">
        <w:rPr>
          <w:rFonts w:ascii="Liberation Serif" w:hAnsi="Liberation Serif" w:cs="Liberation Serif"/>
          <w:sz w:val="28"/>
          <w:szCs w:val="28"/>
        </w:rPr>
        <w:t>ом</w:t>
      </w:r>
      <w:r w:rsidR="00C20E76" w:rsidRPr="00606E7C">
        <w:rPr>
          <w:rFonts w:ascii="Liberation Serif" w:hAnsi="Liberation Serif" w:cs="Liberation Serif"/>
          <w:sz w:val="28"/>
          <w:szCs w:val="28"/>
        </w:rPr>
        <w:t xml:space="preserve"> </w:t>
      </w:r>
      <w:bookmarkEnd w:id="0"/>
      <w:r w:rsidR="00C20E76" w:rsidRPr="00606E7C">
        <w:rPr>
          <w:rFonts w:ascii="Liberation Serif" w:hAnsi="Liberation Serif" w:cs="Liberation Serif"/>
          <w:sz w:val="28"/>
          <w:szCs w:val="28"/>
        </w:rPr>
        <w:t xml:space="preserve">от 6 октября 2003 года № 131-ФЗ </w:t>
      </w:r>
      <w:r w:rsidR="00606E7C" w:rsidRPr="00606E7C">
        <w:rPr>
          <w:rFonts w:ascii="Liberation Serif" w:hAnsi="Liberation Serif" w:cs="Liberation Serif"/>
          <w:sz w:val="28"/>
          <w:szCs w:val="28"/>
        </w:rPr>
        <w:br/>
      </w:r>
      <w:r w:rsidR="00C20E76" w:rsidRPr="00606E7C">
        <w:rPr>
          <w:rFonts w:ascii="Liberation Serif" w:hAnsi="Liberation Serif" w:cs="Liberation Serif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6F5CF5" w:rsidRPr="00606E7C">
        <w:rPr>
          <w:rFonts w:ascii="Liberation Serif" w:eastAsia="Calibri" w:hAnsi="Liberation Serif" w:cs="Liberation Serif"/>
          <w:sz w:val="28"/>
          <w:szCs w:val="28"/>
        </w:rPr>
        <w:t>,</w:t>
      </w:r>
      <w:r w:rsidR="00CF051A" w:rsidRPr="00606E7C">
        <w:rPr>
          <w:rFonts w:ascii="Liberation Serif" w:hAnsi="Liberation Serif" w:cs="Liberation Serif"/>
          <w:sz w:val="28"/>
          <w:szCs w:val="28"/>
        </w:rPr>
        <w:t xml:space="preserve"> </w:t>
      </w:r>
      <w:r w:rsidRPr="00606E7C">
        <w:rPr>
          <w:rFonts w:ascii="Liberation Serif" w:hAnsi="Liberation Serif" w:cs="Liberation Serif"/>
          <w:sz w:val="28"/>
          <w:szCs w:val="28"/>
        </w:rPr>
        <w:t xml:space="preserve">в целях совершенствования осуществления муниципального контроля, </w:t>
      </w:r>
      <w:r w:rsidR="003F3DE9" w:rsidRPr="00606E7C">
        <w:rPr>
          <w:rFonts w:ascii="Liberation Serif" w:hAnsi="Liberation Serif" w:cs="Liberation Serif"/>
          <w:sz w:val="28"/>
          <w:szCs w:val="28"/>
        </w:rPr>
        <w:t>администрация городского округа Среднеуральск</w:t>
      </w:r>
    </w:p>
    <w:p w14:paraId="0BF2FDBC" w14:textId="77777777" w:rsidR="00856D48" w:rsidRPr="00606E7C" w:rsidRDefault="00856D48" w:rsidP="00606E7C">
      <w:pPr>
        <w:widowControl w:val="0"/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06E7C">
        <w:rPr>
          <w:rFonts w:ascii="Liberation Serif" w:hAnsi="Liberation Serif" w:cs="Times New Roman"/>
          <w:b/>
          <w:sz w:val="28"/>
          <w:szCs w:val="28"/>
        </w:rPr>
        <w:t>ПОСТАНОВЛЯЕТ:</w:t>
      </w:r>
    </w:p>
    <w:p w14:paraId="5A0AA3F7" w14:textId="3E773768" w:rsidR="007C2D1D" w:rsidRPr="00606E7C" w:rsidRDefault="00856D48" w:rsidP="00606E7C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6E7C">
        <w:rPr>
          <w:rFonts w:ascii="Liberation Serif" w:hAnsi="Liberation Serif" w:cs="Liberation Serif"/>
          <w:sz w:val="28"/>
          <w:szCs w:val="28"/>
        </w:rPr>
        <w:t xml:space="preserve">1. </w:t>
      </w:r>
      <w:r w:rsidR="00EA5DE6" w:rsidRPr="00606E7C">
        <w:rPr>
          <w:rFonts w:ascii="Liberation Serif" w:hAnsi="Liberation Serif" w:cs="Liberation Serif"/>
          <w:sz w:val="28"/>
          <w:szCs w:val="28"/>
        </w:rPr>
        <w:t>Внести в постановлени</w:t>
      </w:r>
      <w:r w:rsidR="007C2D1D" w:rsidRPr="00606E7C">
        <w:rPr>
          <w:rFonts w:ascii="Liberation Serif" w:hAnsi="Liberation Serif" w:cs="Liberation Serif"/>
          <w:sz w:val="28"/>
          <w:szCs w:val="28"/>
        </w:rPr>
        <w:t>е</w:t>
      </w:r>
      <w:r w:rsidR="00EA5DE6" w:rsidRPr="00606E7C">
        <w:rPr>
          <w:rFonts w:ascii="Liberation Serif" w:hAnsi="Liberation Serif" w:cs="Liberation Serif"/>
          <w:sz w:val="28"/>
          <w:szCs w:val="28"/>
        </w:rPr>
        <w:t xml:space="preserve"> администрации городского округа Среднеуральск от 09.02.2015 № 62 «О делегировании полномочий администрации городского округа Среднеуральск по исполнению муниципальных функций» </w:t>
      </w:r>
      <w:r w:rsidR="007C2D1D" w:rsidRPr="00606E7C">
        <w:rPr>
          <w:rFonts w:ascii="Liberation Serif" w:hAnsi="Liberation Serif" w:cs="Liberation Serif"/>
          <w:sz w:val="28"/>
          <w:szCs w:val="28"/>
        </w:rPr>
        <w:t xml:space="preserve">следующие изменения: </w:t>
      </w:r>
    </w:p>
    <w:p w14:paraId="2BF7E72E" w14:textId="0D0A649D" w:rsidR="007C2D1D" w:rsidRPr="00606E7C" w:rsidRDefault="007C2D1D" w:rsidP="00606E7C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6E7C">
        <w:rPr>
          <w:rFonts w:ascii="Liberation Serif" w:hAnsi="Liberation Serif" w:cs="Liberation Serif"/>
          <w:sz w:val="28"/>
          <w:szCs w:val="28"/>
        </w:rPr>
        <w:t>1.1</w:t>
      </w:r>
      <w:r w:rsidR="00601AC2" w:rsidRPr="00606E7C">
        <w:rPr>
          <w:rFonts w:ascii="Liberation Serif" w:hAnsi="Liberation Serif" w:cs="Liberation Serif"/>
          <w:sz w:val="28"/>
          <w:szCs w:val="28"/>
        </w:rPr>
        <w:t>.</w:t>
      </w:r>
      <w:r w:rsidRPr="00606E7C">
        <w:rPr>
          <w:rFonts w:ascii="Liberation Serif" w:hAnsi="Liberation Serif" w:cs="Liberation Serif"/>
          <w:sz w:val="28"/>
          <w:szCs w:val="28"/>
        </w:rPr>
        <w:t xml:space="preserve"> подп</w:t>
      </w:r>
      <w:r w:rsidR="00D568F2" w:rsidRPr="00606E7C">
        <w:rPr>
          <w:rFonts w:ascii="Liberation Serif" w:hAnsi="Liberation Serif" w:cs="Liberation Serif"/>
          <w:sz w:val="28"/>
          <w:szCs w:val="28"/>
        </w:rPr>
        <w:t xml:space="preserve">ункт </w:t>
      </w:r>
      <w:r w:rsidR="00EA5DE6" w:rsidRPr="00606E7C">
        <w:rPr>
          <w:rFonts w:ascii="Liberation Serif" w:hAnsi="Liberation Serif" w:cs="Liberation Serif"/>
          <w:sz w:val="28"/>
          <w:szCs w:val="28"/>
        </w:rPr>
        <w:t>1</w:t>
      </w:r>
      <w:r w:rsidRPr="00606E7C">
        <w:rPr>
          <w:rFonts w:ascii="Liberation Serif" w:hAnsi="Liberation Serif" w:cs="Liberation Serif"/>
          <w:sz w:val="28"/>
          <w:szCs w:val="28"/>
        </w:rPr>
        <w:t>.1</w:t>
      </w:r>
      <w:r w:rsidR="009B0BBD">
        <w:rPr>
          <w:rFonts w:ascii="Liberation Serif" w:hAnsi="Liberation Serif" w:cs="Liberation Serif"/>
          <w:sz w:val="28"/>
          <w:szCs w:val="28"/>
        </w:rPr>
        <w:t xml:space="preserve"> пункта 1</w:t>
      </w:r>
      <w:r w:rsidR="00D568F2" w:rsidRPr="00606E7C">
        <w:rPr>
          <w:rFonts w:ascii="Liberation Serif" w:hAnsi="Liberation Serif" w:cs="Liberation Serif"/>
          <w:sz w:val="28"/>
          <w:szCs w:val="28"/>
        </w:rPr>
        <w:t xml:space="preserve"> </w:t>
      </w:r>
      <w:r w:rsidRPr="00606E7C">
        <w:rPr>
          <w:rFonts w:ascii="Liberation Serif" w:hAnsi="Liberation Serif" w:cs="Liberation Serif"/>
          <w:sz w:val="28"/>
          <w:szCs w:val="28"/>
        </w:rPr>
        <w:t>изложить в следующей редакции:</w:t>
      </w:r>
    </w:p>
    <w:p w14:paraId="2BD6B28E" w14:textId="642F436C" w:rsidR="00D568F2" w:rsidRPr="00606E7C" w:rsidRDefault="007C2D1D" w:rsidP="00606E7C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6E7C">
        <w:rPr>
          <w:rFonts w:ascii="Liberation Serif" w:hAnsi="Liberation Serif" w:cs="Liberation Serif"/>
          <w:sz w:val="28"/>
          <w:szCs w:val="28"/>
        </w:rPr>
        <w:t>«1.1</w:t>
      </w:r>
      <w:r w:rsidR="00601AC2" w:rsidRPr="00606E7C">
        <w:rPr>
          <w:rFonts w:ascii="Liberation Serif" w:hAnsi="Liberation Serif" w:cs="Liberation Serif"/>
          <w:sz w:val="28"/>
          <w:szCs w:val="28"/>
        </w:rPr>
        <w:t>.</w:t>
      </w:r>
      <w:r w:rsidRPr="00606E7C">
        <w:rPr>
          <w:rFonts w:ascii="Liberation Serif" w:hAnsi="Liberation Serif" w:cs="Liberation Serif"/>
          <w:sz w:val="28"/>
          <w:szCs w:val="28"/>
        </w:rPr>
        <w:t xml:space="preserve"> муниципальный контроль на автомобильном транспорте, городском наземном электрическом транспорте и в дорожном хозяйстве на территории городского округа Среднеуральск</w:t>
      </w:r>
      <w:r w:rsidR="009B0BBD">
        <w:rPr>
          <w:rFonts w:ascii="Liberation Serif" w:hAnsi="Liberation Serif" w:cs="Liberation Serif"/>
          <w:sz w:val="28"/>
          <w:szCs w:val="28"/>
        </w:rPr>
        <w:t>;</w:t>
      </w:r>
      <w:r w:rsidRPr="00606E7C">
        <w:rPr>
          <w:rFonts w:ascii="Liberation Serif" w:hAnsi="Liberation Serif" w:cs="Liberation Serif"/>
          <w:sz w:val="28"/>
          <w:szCs w:val="28"/>
        </w:rPr>
        <w:t>»;</w:t>
      </w:r>
    </w:p>
    <w:p w14:paraId="3900CFC5" w14:textId="0D6D8AEC" w:rsidR="007C2D1D" w:rsidRPr="00606E7C" w:rsidRDefault="007C2D1D" w:rsidP="00606E7C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6E7C">
        <w:rPr>
          <w:rFonts w:ascii="Liberation Serif" w:hAnsi="Liberation Serif" w:cs="Liberation Serif"/>
          <w:sz w:val="28"/>
          <w:szCs w:val="28"/>
        </w:rPr>
        <w:t>1.2. подпункты 1.3 и 1.5 признать утратившими силу;</w:t>
      </w:r>
    </w:p>
    <w:p w14:paraId="5004A5DB" w14:textId="7F695E41" w:rsidR="007C2D1D" w:rsidRPr="00606E7C" w:rsidRDefault="007C2D1D" w:rsidP="00606E7C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6E7C">
        <w:rPr>
          <w:rFonts w:ascii="Liberation Serif" w:hAnsi="Liberation Serif" w:cs="Liberation Serif"/>
          <w:sz w:val="28"/>
          <w:szCs w:val="28"/>
        </w:rPr>
        <w:t>1.3. в пункте 2 слова «(Шилов В.П.)» исключить.</w:t>
      </w:r>
    </w:p>
    <w:p w14:paraId="10F12A0C" w14:textId="4CC22B51" w:rsidR="007264E7" w:rsidRPr="00606E7C" w:rsidRDefault="0045330D" w:rsidP="00606E7C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6E7C">
        <w:rPr>
          <w:rFonts w:ascii="Liberation Serif" w:hAnsi="Liberation Serif" w:cs="Liberation Serif"/>
          <w:sz w:val="28"/>
          <w:szCs w:val="28"/>
        </w:rPr>
        <w:t>2</w:t>
      </w:r>
      <w:r w:rsidR="007264E7" w:rsidRPr="00606E7C">
        <w:rPr>
          <w:rFonts w:ascii="Liberation Serif" w:hAnsi="Liberation Serif" w:cs="Liberation Serif"/>
          <w:sz w:val="28"/>
          <w:szCs w:val="28"/>
        </w:rPr>
        <w:t>. Контроль за исполнением настоящего постановления оставляю за собой.</w:t>
      </w:r>
    </w:p>
    <w:p w14:paraId="0EE6C00A" w14:textId="02E24B23" w:rsidR="00C20E76" w:rsidRPr="00606E7C" w:rsidRDefault="0045330D" w:rsidP="00606E7C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6E7C">
        <w:rPr>
          <w:rFonts w:ascii="Liberation Serif" w:hAnsi="Liberation Serif" w:cs="Liberation Serif"/>
          <w:sz w:val="28"/>
          <w:szCs w:val="28"/>
        </w:rPr>
        <w:t>3</w:t>
      </w:r>
      <w:r w:rsidR="009D7812" w:rsidRPr="00606E7C">
        <w:rPr>
          <w:rFonts w:ascii="Liberation Serif" w:hAnsi="Liberation Serif" w:cs="Liberation Serif"/>
          <w:sz w:val="28"/>
          <w:szCs w:val="28"/>
        </w:rPr>
        <w:t xml:space="preserve">. </w:t>
      </w:r>
      <w:r w:rsidR="007264E7" w:rsidRPr="00606E7C">
        <w:rPr>
          <w:rFonts w:ascii="Liberation Serif" w:hAnsi="Liberation Serif" w:cs="Liberation Serif"/>
          <w:sz w:val="28"/>
          <w:szCs w:val="28"/>
        </w:rPr>
        <w:t>Настоящее постановление о</w:t>
      </w:r>
      <w:r w:rsidR="009D7812" w:rsidRPr="00606E7C">
        <w:rPr>
          <w:rFonts w:ascii="Liberation Serif" w:hAnsi="Liberation Serif" w:cs="Liberation Serif"/>
          <w:sz w:val="28"/>
          <w:szCs w:val="28"/>
        </w:rPr>
        <w:t xml:space="preserve">публиковать </w:t>
      </w:r>
      <w:r w:rsidR="003F3DE9" w:rsidRPr="00606E7C">
        <w:rPr>
          <w:rFonts w:ascii="Liberation Serif" w:hAnsi="Liberation Serif" w:cs="Liberation Serif"/>
          <w:sz w:val="28"/>
          <w:szCs w:val="28"/>
        </w:rPr>
        <w:t>в газете «Среднеуральская волна» и разместить на официальном сайте городского округа Среднеуральск.</w:t>
      </w:r>
    </w:p>
    <w:p w14:paraId="45620385" w14:textId="3F190BFF" w:rsidR="0022522A" w:rsidRPr="00606E7C" w:rsidRDefault="0022522A" w:rsidP="00606E7C">
      <w:pPr>
        <w:widowControl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3EEE1A1E" w14:textId="77777777" w:rsidR="007C2D1D" w:rsidRPr="00606E7C" w:rsidRDefault="007C2D1D" w:rsidP="00606E7C">
      <w:pPr>
        <w:widowControl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5A471A5F" w14:textId="77777777" w:rsidR="00606E7C" w:rsidRDefault="006C4E07" w:rsidP="00606E7C">
      <w:pPr>
        <w:widowControl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  <w:sectPr w:rsidR="00606E7C" w:rsidSect="00125FCC">
          <w:pgSz w:w="11906" w:h="16838"/>
          <w:pgMar w:top="709" w:right="567" w:bottom="1134" w:left="1418" w:header="709" w:footer="709" w:gutter="0"/>
          <w:cols w:space="708"/>
          <w:docGrid w:linePitch="360"/>
        </w:sectPr>
      </w:pPr>
      <w:r w:rsidRPr="00606E7C">
        <w:rPr>
          <w:rFonts w:ascii="Liberation Serif" w:hAnsi="Liberation Serif" w:cs="Times New Roman"/>
          <w:sz w:val="28"/>
          <w:szCs w:val="28"/>
        </w:rPr>
        <w:t>Глава городского округа</w:t>
      </w:r>
      <w:r w:rsidR="00206EB6" w:rsidRPr="00606E7C">
        <w:rPr>
          <w:rFonts w:ascii="Liberation Serif" w:hAnsi="Liberation Serif" w:cs="Times New Roman"/>
          <w:sz w:val="28"/>
          <w:szCs w:val="28"/>
        </w:rPr>
        <w:t xml:space="preserve"> Среднеуральск</w:t>
      </w:r>
      <w:r w:rsidRPr="00606E7C">
        <w:rPr>
          <w:rFonts w:ascii="Liberation Serif" w:hAnsi="Liberation Serif" w:cs="Times New Roman"/>
          <w:sz w:val="28"/>
          <w:szCs w:val="28"/>
        </w:rPr>
        <w:t xml:space="preserve">            </w:t>
      </w:r>
      <w:r w:rsidR="00C20E76" w:rsidRPr="00606E7C">
        <w:rPr>
          <w:rFonts w:ascii="Liberation Serif" w:hAnsi="Liberation Serif" w:cs="Times New Roman"/>
          <w:sz w:val="28"/>
          <w:szCs w:val="28"/>
        </w:rPr>
        <w:t xml:space="preserve">             </w:t>
      </w:r>
      <w:r w:rsidR="00606E7C">
        <w:rPr>
          <w:rFonts w:ascii="Liberation Serif" w:hAnsi="Liberation Serif" w:cs="Times New Roman"/>
          <w:sz w:val="28"/>
          <w:szCs w:val="28"/>
        </w:rPr>
        <w:t xml:space="preserve">     </w:t>
      </w:r>
      <w:r w:rsidR="00C20E76" w:rsidRPr="00606E7C">
        <w:rPr>
          <w:rFonts w:ascii="Liberation Serif" w:hAnsi="Liberation Serif" w:cs="Times New Roman"/>
          <w:sz w:val="28"/>
          <w:szCs w:val="28"/>
        </w:rPr>
        <w:t xml:space="preserve">         </w:t>
      </w:r>
      <w:r w:rsidR="00606E7C">
        <w:rPr>
          <w:rFonts w:ascii="Liberation Serif" w:hAnsi="Liberation Serif" w:cs="Times New Roman"/>
          <w:sz w:val="28"/>
          <w:szCs w:val="28"/>
        </w:rPr>
        <w:t xml:space="preserve">    </w:t>
      </w:r>
      <w:r w:rsidRPr="00606E7C">
        <w:rPr>
          <w:rFonts w:ascii="Liberation Serif" w:hAnsi="Liberation Serif" w:cs="Times New Roman"/>
          <w:sz w:val="28"/>
          <w:szCs w:val="28"/>
        </w:rPr>
        <w:t xml:space="preserve">  </w:t>
      </w:r>
      <w:r w:rsidR="00C20E76" w:rsidRPr="00606E7C">
        <w:rPr>
          <w:rFonts w:ascii="Liberation Serif" w:hAnsi="Liberation Serif" w:cs="Times New Roman"/>
          <w:sz w:val="28"/>
          <w:szCs w:val="28"/>
        </w:rPr>
        <w:t>А.А. Ковальчик</w:t>
      </w:r>
    </w:p>
    <w:p w14:paraId="6ED02E2A" w14:textId="77777777" w:rsidR="006C4E07" w:rsidRPr="003D742C" w:rsidRDefault="006C4E07" w:rsidP="00125F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1" w:name="_GoBack"/>
      <w:bookmarkEnd w:id="1"/>
    </w:p>
    <w:sectPr w:rsidR="006C4E07" w:rsidRPr="003D742C" w:rsidSect="00606E7C">
      <w:pgSz w:w="11906" w:h="16838"/>
      <w:pgMar w:top="1134" w:right="1418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BE3AB8"/>
    <w:multiLevelType w:val="multilevel"/>
    <w:tmpl w:val="4678DD5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7AB"/>
    <w:rsid w:val="0006661B"/>
    <w:rsid w:val="00073E68"/>
    <w:rsid w:val="00075703"/>
    <w:rsid w:val="0011374C"/>
    <w:rsid w:val="00125FCC"/>
    <w:rsid w:val="00195368"/>
    <w:rsid w:val="001B1D25"/>
    <w:rsid w:val="00206EB6"/>
    <w:rsid w:val="00210E2D"/>
    <w:rsid w:val="0022522A"/>
    <w:rsid w:val="00271C07"/>
    <w:rsid w:val="002A0225"/>
    <w:rsid w:val="002F0EE8"/>
    <w:rsid w:val="0030237E"/>
    <w:rsid w:val="003104AB"/>
    <w:rsid w:val="003355C2"/>
    <w:rsid w:val="003723B9"/>
    <w:rsid w:val="00394A65"/>
    <w:rsid w:val="003D742C"/>
    <w:rsid w:val="003F3DE9"/>
    <w:rsid w:val="00425A0A"/>
    <w:rsid w:val="00425A92"/>
    <w:rsid w:val="0045330D"/>
    <w:rsid w:val="005710C4"/>
    <w:rsid w:val="005876FA"/>
    <w:rsid w:val="0059012A"/>
    <w:rsid w:val="00601AC2"/>
    <w:rsid w:val="00606E7C"/>
    <w:rsid w:val="0061696D"/>
    <w:rsid w:val="00665CEA"/>
    <w:rsid w:val="00665E23"/>
    <w:rsid w:val="00671E54"/>
    <w:rsid w:val="00697BC6"/>
    <w:rsid w:val="006C4E07"/>
    <w:rsid w:val="006F5CF5"/>
    <w:rsid w:val="00703A80"/>
    <w:rsid w:val="00705E36"/>
    <w:rsid w:val="007264E7"/>
    <w:rsid w:val="007656B2"/>
    <w:rsid w:val="007B3DE6"/>
    <w:rsid w:val="007C2D1D"/>
    <w:rsid w:val="00801548"/>
    <w:rsid w:val="0081321C"/>
    <w:rsid w:val="00825A07"/>
    <w:rsid w:val="00856D48"/>
    <w:rsid w:val="00864894"/>
    <w:rsid w:val="008A7ABD"/>
    <w:rsid w:val="008B74B9"/>
    <w:rsid w:val="0096491A"/>
    <w:rsid w:val="00984DA4"/>
    <w:rsid w:val="009B0BBD"/>
    <w:rsid w:val="009D7812"/>
    <w:rsid w:val="00A04342"/>
    <w:rsid w:val="00A33728"/>
    <w:rsid w:val="00A82B61"/>
    <w:rsid w:val="00AD65F1"/>
    <w:rsid w:val="00B106D2"/>
    <w:rsid w:val="00B22C06"/>
    <w:rsid w:val="00B617AB"/>
    <w:rsid w:val="00B86B92"/>
    <w:rsid w:val="00BA265E"/>
    <w:rsid w:val="00C20E76"/>
    <w:rsid w:val="00C656CC"/>
    <w:rsid w:val="00C67E9B"/>
    <w:rsid w:val="00CA022A"/>
    <w:rsid w:val="00CA5638"/>
    <w:rsid w:val="00CD5ED6"/>
    <w:rsid w:val="00CF051A"/>
    <w:rsid w:val="00D3412E"/>
    <w:rsid w:val="00D568F2"/>
    <w:rsid w:val="00D616F2"/>
    <w:rsid w:val="00D977C5"/>
    <w:rsid w:val="00E16CAF"/>
    <w:rsid w:val="00E5553D"/>
    <w:rsid w:val="00E96195"/>
    <w:rsid w:val="00EA5DE6"/>
    <w:rsid w:val="00F1489A"/>
    <w:rsid w:val="00F306ED"/>
    <w:rsid w:val="00FB64FF"/>
    <w:rsid w:val="00FE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17879"/>
  <w15:docId w15:val="{CBD52C83-A25D-41E8-A43D-42DCA8C5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D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0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3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2022-05-24T07:27:00Z</cp:lastPrinted>
  <dcterms:created xsi:type="dcterms:W3CDTF">2022-05-30T07:45:00Z</dcterms:created>
  <dcterms:modified xsi:type="dcterms:W3CDTF">2022-05-30T07:45:00Z</dcterms:modified>
</cp:coreProperties>
</file>