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B951" w14:textId="77777777" w:rsidR="00407F84" w:rsidRDefault="00407F84" w:rsidP="00407F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7D61F813" w14:textId="26A8EA21" w:rsidR="00B655C2" w:rsidRDefault="00407F84" w:rsidP="003563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</w:t>
      </w:r>
      <w:r w:rsidR="007453AF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7453A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ходатайство</w:t>
      </w:r>
      <w:r w:rsidR="003563AC">
        <w:rPr>
          <w:rFonts w:ascii="Liberation Serif" w:hAnsi="Liberation Serif" w:cs="Liberation Serif"/>
          <w:sz w:val="28"/>
          <w:szCs w:val="28"/>
        </w:rPr>
        <w:t xml:space="preserve"> </w:t>
      </w:r>
      <w:r w:rsidR="009E6347">
        <w:rPr>
          <w:rFonts w:ascii="Liberation Serif" w:hAnsi="Liberation Serif" w:cs="Liberation Serif"/>
          <w:sz w:val="28"/>
          <w:szCs w:val="28"/>
        </w:rPr>
        <w:t>ООО «</w:t>
      </w:r>
      <w:proofErr w:type="spellStart"/>
      <w:r w:rsidR="009E6347">
        <w:rPr>
          <w:rFonts w:ascii="Liberation Serif" w:hAnsi="Liberation Serif" w:cs="Liberation Serif"/>
          <w:sz w:val="28"/>
          <w:szCs w:val="28"/>
        </w:rPr>
        <w:t>Уралэлектросервис</w:t>
      </w:r>
      <w:proofErr w:type="spellEnd"/>
      <w:r w:rsidR="009E634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</w:t>
      </w:r>
      <w:r w:rsidR="003563AC">
        <w:rPr>
          <w:rFonts w:ascii="Liberation Serif" w:hAnsi="Liberation Serif" w:cs="Liberation Serif"/>
          <w:sz w:val="28"/>
          <w:szCs w:val="28"/>
        </w:rPr>
        <w:t>для</w:t>
      </w:r>
      <w:r w:rsidR="007453AF">
        <w:rPr>
          <w:rFonts w:ascii="Liberation Serif" w:hAnsi="Liberation Serif" w:cs="Liberation Serif"/>
          <w:sz w:val="28"/>
          <w:szCs w:val="28"/>
        </w:rPr>
        <w:t xml:space="preserve"> </w:t>
      </w:r>
      <w:r w:rsidR="003563AC">
        <w:rPr>
          <w:rFonts w:ascii="Liberation Serif" w:hAnsi="Liberation Serif" w:cs="Liberation Serif"/>
          <w:sz w:val="28"/>
          <w:szCs w:val="28"/>
        </w:rPr>
        <w:t>обеспечения прохода и проезда</w:t>
      </w:r>
      <w:r w:rsidR="000D552A">
        <w:rPr>
          <w:rFonts w:ascii="Liberation Serif" w:hAnsi="Liberation Serif" w:cs="Liberation Serif"/>
          <w:sz w:val="28"/>
          <w:szCs w:val="28"/>
        </w:rPr>
        <w:t xml:space="preserve"> на част</w:t>
      </w:r>
      <w:r w:rsidR="009E6347">
        <w:rPr>
          <w:rFonts w:ascii="Liberation Serif" w:hAnsi="Liberation Serif" w:cs="Liberation Serif"/>
          <w:sz w:val="28"/>
          <w:szCs w:val="28"/>
        </w:rPr>
        <w:t>и</w:t>
      </w:r>
      <w:r w:rsidR="000D552A">
        <w:rPr>
          <w:rFonts w:ascii="Liberation Serif" w:hAnsi="Liberation Serif" w:cs="Liberation Serif"/>
          <w:sz w:val="28"/>
          <w:szCs w:val="28"/>
        </w:rPr>
        <w:t xml:space="preserve"> </w:t>
      </w:r>
      <w:r w:rsidR="009E6347">
        <w:rPr>
          <w:rFonts w:ascii="Liberation Serif" w:hAnsi="Liberation Serif" w:cs="Liberation Serif"/>
          <w:sz w:val="28"/>
          <w:szCs w:val="28"/>
        </w:rPr>
        <w:t>кадастрового квартала с кадастровым номером: 66:62:0101001</w:t>
      </w:r>
    </w:p>
    <w:p w14:paraId="4D2028E6" w14:textId="2874D439" w:rsidR="00407F84" w:rsidRDefault="00B655C2" w:rsidP="00745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Общая площадь сервитута составляет </w:t>
      </w:r>
      <w:r w:rsidR="009E6347">
        <w:rPr>
          <w:rFonts w:ascii="Liberation Serif" w:hAnsi="Liberation Serif" w:cs="Liberation Serif"/>
          <w:sz w:val="28"/>
          <w:szCs w:val="28"/>
        </w:rPr>
        <w:t>3223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65CDDC8A" w14:textId="3862CB11" w:rsidR="00407F84" w:rsidRDefault="00407F84" w:rsidP="00407F8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</w:t>
      </w:r>
      <w:r w:rsidR="007453AF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с 9-00 до 17-00. телефон для связи 8 (343)682-13-60.</w:t>
      </w:r>
    </w:p>
    <w:p w14:paraId="259283EF" w14:textId="50977E7A" w:rsidR="00407F84" w:rsidRPr="007453AF" w:rsidRDefault="00407F84" w:rsidP="00407F8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печатном средстве массовой информации «Вести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сетевом издании «Среднеуральский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вестник» 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proofErr w:type="gramEnd"/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и на официальном сайте муниципального округа Среднеуральск </w:t>
      </w:r>
      <w:r w:rsidR="00AF32E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bookmarkStart w:id="0" w:name="_GoBack"/>
      <w:bookmarkEnd w:id="0"/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адресу:  </w:t>
      </w:r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https</w:t>
      </w:r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://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sredneuralsk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midural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/</w:t>
      </w:r>
    </w:p>
    <w:p w14:paraId="00DC2D96" w14:textId="77777777" w:rsidR="00751567" w:rsidRDefault="00751567"/>
    <w:sectPr w:rsidR="0075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8F"/>
    <w:rsid w:val="000B5A8F"/>
    <w:rsid w:val="000D552A"/>
    <w:rsid w:val="003563AC"/>
    <w:rsid w:val="00407F84"/>
    <w:rsid w:val="004F0A9A"/>
    <w:rsid w:val="007453AF"/>
    <w:rsid w:val="00751567"/>
    <w:rsid w:val="009E6347"/>
    <w:rsid w:val="00AF32E5"/>
    <w:rsid w:val="00B655C2"/>
    <w:rsid w:val="00B67F0E"/>
    <w:rsid w:val="00DF50CA"/>
    <w:rsid w:val="00E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C2A7"/>
  <w15:chartTrackingRefBased/>
  <w15:docId w15:val="{EE5488E3-5021-4AA9-8C3A-DEB2B1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2026-04-28T09:50:00Z</cp:lastPrinted>
  <dcterms:created xsi:type="dcterms:W3CDTF">2026-04-28T09:51:00Z</dcterms:created>
  <dcterms:modified xsi:type="dcterms:W3CDTF">2026-04-28T10:19:00Z</dcterms:modified>
</cp:coreProperties>
</file>