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390" w:rsidRPr="004B739A" w:rsidRDefault="009E4390" w:rsidP="009E4390">
      <w:pPr>
        <w:ind w:firstLine="708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СООБЩЕНИЕ О ВОЗМОЖНОСТИ УСТАНОВЛЕНИЯ ПУБЛИЧНОГО СЕРВИТУТА</w:t>
      </w:r>
    </w:p>
    <w:p w:rsidR="009E4390" w:rsidRPr="004B739A" w:rsidRDefault="009E4390" w:rsidP="009E4390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4B739A">
        <w:rPr>
          <w:rFonts w:ascii="Liberation Serif" w:hAnsi="Liberation Serif" w:cs="Liberation Serif"/>
          <w:sz w:val="24"/>
          <w:szCs w:val="24"/>
        </w:rPr>
        <w:tab/>
      </w:r>
      <w:r w:rsidRPr="004B739A">
        <w:rPr>
          <w:rFonts w:ascii="Liberation Serif" w:hAnsi="Liberation Serif" w:cs="Liberation Serif"/>
          <w:sz w:val="28"/>
          <w:szCs w:val="28"/>
        </w:rPr>
        <w:t>Управлением муниципальным имуществом администрации муниципального округа Среднеуральск Свердловской области рассматривается ходатайство ПАО «</w:t>
      </w:r>
      <w:proofErr w:type="spellStart"/>
      <w:r w:rsidRPr="004B739A">
        <w:rPr>
          <w:rFonts w:ascii="Liberation Serif" w:hAnsi="Liberation Serif" w:cs="Liberation Serif"/>
          <w:sz w:val="28"/>
          <w:szCs w:val="28"/>
        </w:rPr>
        <w:t>Россети</w:t>
      </w:r>
      <w:proofErr w:type="spellEnd"/>
      <w:r w:rsidRPr="004B739A">
        <w:rPr>
          <w:rFonts w:ascii="Liberation Serif" w:hAnsi="Liberation Serif" w:cs="Liberation Serif"/>
          <w:sz w:val="28"/>
          <w:szCs w:val="28"/>
        </w:rPr>
        <w:t xml:space="preserve"> Урала» об установлении публичного сервитута, испрашиваемый в целях </w:t>
      </w:r>
      <w:r w:rsidRPr="009E4390">
        <w:rPr>
          <w:rFonts w:ascii="Liberation Serif" w:hAnsi="Liberation Serif" w:cs="Liberation Serif"/>
          <w:sz w:val="28"/>
          <w:szCs w:val="28"/>
        </w:rPr>
        <w:t xml:space="preserve">строительства объекта электросетевого хозяйства по проекту: «Строительство ВЛ 0,4 </w:t>
      </w:r>
      <w:proofErr w:type="spellStart"/>
      <w:r w:rsidRPr="009E4390"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 w:rsidRPr="009E4390">
        <w:rPr>
          <w:rFonts w:ascii="Liberation Serif" w:hAnsi="Liberation Serif" w:cs="Liberation Serif"/>
          <w:sz w:val="28"/>
          <w:szCs w:val="28"/>
        </w:rPr>
        <w:t xml:space="preserve"> Веста от РУ-0,4 </w:t>
      </w:r>
      <w:proofErr w:type="spellStart"/>
      <w:r w:rsidRPr="009E4390"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 w:rsidRPr="009E4390">
        <w:rPr>
          <w:rFonts w:ascii="Liberation Serif" w:hAnsi="Liberation Serif" w:cs="Liberation Serif"/>
          <w:sz w:val="28"/>
          <w:szCs w:val="28"/>
        </w:rPr>
        <w:t xml:space="preserve"> ТП 8112 с установкой АВ-0,4 </w:t>
      </w:r>
      <w:proofErr w:type="spellStart"/>
      <w:r w:rsidRPr="009E4390"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 w:rsidRPr="009E4390">
        <w:rPr>
          <w:rFonts w:ascii="Liberation Serif" w:hAnsi="Liberation Serif" w:cs="Liberation Serif"/>
          <w:sz w:val="28"/>
          <w:szCs w:val="28"/>
        </w:rPr>
        <w:t xml:space="preserve">, ШР и узла учета (электроснабжение ВРУ-0,4 </w:t>
      </w:r>
      <w:proofErr w:type="spellStart"/>
      <w:r w:rsidRPr="009E4390"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 w:rsidRPr="009E4390">
        <w:rPr>
          <w:rFonts w:ascii="Liberation Serif" w:hAnsi="Liberation Serif" w:cs="Liberation Serif"/>
          <w:sz w:val="28"/>
          <w:szCs w:val="28"/>
        </w:rPr>
        <w:t xml:space="preserve">, находящегося по адресу: Свердловская </w:t>
      </w:r>
      <w:proofErr w:type="spellStart"/>
      <w:r w:rsidRPr="009E4390">
        <w:rPr>
          <w:rFonts w:ascii="Liberation Serif" w:hAnsi="Liberation Serif" w:cs="Liberation Serif"/>
          <w:sz w:val="28"/>
          <w:szCs w:val="28"/>
        </w:rPr>
        <w:t>обл</w:t>
      </w:r>
      <w:proofErr w:type="spellEnd"/>
      <w:r w:rsidRPr="009E4390">
        <w:rPr>
          <w:rFonts w:ascii="Liberation Serif" w:hAnsi="Liberation Serif" w:cs="Liberation Serif"/>
          <w:sz w:val="28"/>
          <w:szCs w:val="28"/>
        </w:rPr>
        <w:t xml:space="preserve">, г. Среднеуральск, проезд. Северный, дом № 11, К/№ 66:62:0503001:45) (0,38 км, 1 </w:t>
      </w:r>
      <w:proofErr w:type="spellStart"/>
      <w:r w:rsidRPr="009E4390">
        <w:rPr>
          <w:rFonts w:ascii="Liberation Serif" w:hAnsi="Liberation Serif" w:cs="Liberation Serif"/>
          <w:sz w:val="28"/>
          <w:szCs w:val="28"/>
        </w:rPr>
        <w:t>шт</w:t>
      </w:r>
      <w:proofErr w:type="spellEnd"/>
      <w:r w:rsidRPr="009E4390">
        <w:rPr>
          <w:rFonts w:ascii="Liberation Serif" w:hAnsi="Liberation Serif" w:cs="Liberation Serif"/>
          <w:sz w:val="28"/>
          <w:szCs w:val="28"/>
        </w:rPr>
        <w:t xml:space="preserve">, 1 </w:t>
      </w:r>
      <w:proofErr w:type="spellStart"/>
      <w:r w:rsidRPr="009E4390">
        <w:rPr>
          <w:rFonts w:ascii="Liberation Serif" w:hAnsi="Liberation Serif" w:cs="Liberation Serif"/>
          <w:sz w:val="28"/>
          <w:szCs w:val="28"/>
        </w:rPr>
        <w:t>т.у</w:t>
      </w:r>
      <w:proofErr w:type="spellEnd"/>
      <w:r w:rsidRPr="009E4390">
        <w:rPr>
          <w:rFonts w:ascii="Liberation Serif" w:hAnsi="Liberation Serif" w:cs="Liberation Serif"/>
          <w:sz w:val="28"/>
          <w:szCs w:val="28"/>
        </w:rPr>
        <w:t>.)» с целью технологического присоединения заявителя к электрическим сетям»</w:t>
      </w:r>
      <w:r w:rsidRPr="004B739A">
        <w:rPr>
          <w:rFonts w:ascii="Liberation Serif" w:hAnsi="Liberation Serif" w:cs="Liberation Serif"/>
          <w:sz w:val="28"/>
          <w:szCs w:val="28"/>
        </w:rPr>
        <w:t xml:space="preserve"> в отношении земельных участков: с кадастровым номером: </w:t>
      </w:r>
      <w:r>
        <w:rPr>
          <w:rFonts w:ascii="Liberation Serif" w:hAnsi="Liberation Serif" w:cs="Liberation Serif"/>
          <w:sz w:val="28"/>
          <w:szCs w:val="28"/>
        </w:rPr>
        <w:t>66:62:0504001:1174, 66:62:0504001:66, 66:62:0504001:1250, 66:62:0504001:898</w:t>
      </w:r>
      <w:r w:rsidR="00B55AE9">
        <w:rPr>
          <w:rFonts w:ascii="Liberation Serif" w:hAnsi="Liberation Serif" w:cs="Liberation Serif"/>
          <w:sz w:val="28"/>
          <w:szCs w:val="28"/>
        </w:rPr>
        <w:t>, кадастровый квартал 66:62:0401001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Pr="004B739A">
        <w:rPr>
          <w:rFonts w:ascii="Liberation Serif" w:hAnsi="Liberation Serif" w:cs="Liberation Serif"/>
          <w:sz w:val="28"/>
          <w:szCs w:val="28"/>
        </w:rPr>
        <w:t xml:space="preserve">Общая площадь публичного сервитута составляет </w:t>
      </w:r>
      <w:r w:rsidR="00B55AE9">
        <w:rPr>
          <w:rFonts w:ascii="Liberation Serif" w:hAnsi="Liberation Serif" w:cs="Liberation Serif"/>
          <w:sz w:val="28"/>
          <w:szCs w:val="28"/>
        </w:rPr>
        <w:t>1413</w:t>
      </w:r>
      <w:bookmarkStart w:id="0" w:name="_GoBack"/>
      <w:bookmarkEnd w:id="0"/>
      <w:r w:rsidRPr="004B739A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4B739A"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 w:rsidRPr="004B739A">
        <w:rPr>
          <w:rFonts w:ascii="Liberation Serif" w:hAnsi="Liberation Serif" w:cs="Liberation Serif"/>
          <w:sz w:val="28"/>
          <w:szCs w:val="28"/>
        </w:rPr>
        <w:t>.</w:t>
      </w:r>
      <w:r w:rsidRPr="004B739A">
        <w:rPr>
          <w:rFonts w:ascii="Liberation Serif" w:hAnsi="Liberation Serif" w:cs="Liberation Serif"/>
          <w:sz w:val="28"/>
          <w:szCs w:val="28"/>
        </w:rPr>
        <w:tab/>
      </w:r>
    </w:p>
    <w:p w:rsidR="009E4390" w:rsidRPr="004B739A" w:rsidRDefault="009E4390" w:rsidP="009E4390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B739A">
        <w:rPr>
          <w:rFonts w:ascii="Liberation Serif" w:hAnsi="Liberation Serif" w:cs="Liberation Serif"/>
          <w:sz w:val="28"/>
          <w:szCs w:val="28"/>
        </w:rPr>
        <w:t xml:space="preserve">Заинтересованные лица могут ознакомиться с поступившим ходатайством </w:t>
      </w:r>
      <w:r w:rsidRPr="004B739A">
        <w:rPr>
          <w:rFonts w:ascii="Liberation Serif" w:hAnsi="Liberation Serif" w:cs="Liberation Serif"/>
          <w:sz w:val="28"/>
          <w:szCs w:val="28"/>
        </w:rPr>
        <w:br/>
        <w:t xml:space="preserve">об установлении публичного сервитута и прилагаемым к нему описанием местоположения границ публичного сервитута, подать заявление об учете прав </w:t>
      </w:r>
      <w:r w:rsidRPr="004B739A">
        <w:rPr>
          <w:rFonts w:ascii="Liberation Serif" w:hAnsi="Liberation Serif" w:cs="Liberation Serif"/>
          <w:sz w:val="28"/>
          <w:szCs w:val="28"/>
        </w:rPr>
        <w:br/>
        <w:t xml:space="preserve">на земельные участки в течение 15 (пятнадцати)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</w:t>
      </w:r>
      <w:r w:rsidRPr="004B739A">
        <w:rPr>
          <w:rFonts w:ascii="Liberation Serif" w:hAnsi="Liberation Serif" w:cs="Liberation Serif"/>
          <w:sz w:val="28"/>
          <w:szCs w:val="28"/>
        </w:rPr>
        <w:br/>
        <w:t>г. Среднеуральск, ул. Уральская, 26, кабинет 21 с 9-00 до 17-00. телефон для связи 8 (343)682-13-60.</w:t>
      </w:r>
    </w:p>
    <w:p w:rsidR="009E4390" w:rsidRPr="004B739A" w:rsidRDefault="009E4390" w:rsidP="009E4390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 w:rsidRPr="004B739A"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 w:rsidRPr="004B739A">
        <w:rPr>
          <w:rFonts w:ascii="Liberation Serif" w:hAnsi="Liberation Serif" w:cs="Liberation Serif"/>
          <w:sz w:val="28"/>
          <w:szCs w:val="28"/>
        </w:rPr>
        <w:br/>
      </w:r>
      <w:r w:rsidRPr="004B739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ГО Среднеуральск» и в сетевом издании «Среднеуральский вестник» по адресу:  </w:t>
      </w:r>
      <w:proofErr w:type="spellStart"/>
      <w:r w:rsidRPr="004B739A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proofErr w:type="spellEnd"/>
      <w:r w:rsidRPr="004B739A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Pr="004B739A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Pr="004B739A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9E4390" w:rsidRPr="004B739A" w:rsidRDefault="009E4390" w:rsidP="009E4390"/>
    <w:p w:rsidR="009E4390" w:rsidRPr="004B739A" w:rsidRDefault="009E4390" w:rsidP="009E4390"/>
    <w:p w:rsidR="009E4390" w:rsidRDefault="009E4390" w:rsidP="009E4390">
      <w:pPr>
        <w:pStyle w:val="a4"/>
        <w:shd w:val="clear" w:color="auto" w:fill="auto"/>
        <w:jc w:val="both"/>
      </w:pPr>
    </w:p>
    <w:p w:rsidR="009E4390" w:rsidRDefault="009E4390" w:rsidP="009E4390"/>
    <w:p w:rsidR="002D0075" w:rsidRDefault="002D0075"/>
    <w:sectPr w:rsidR="002D0075" w:rsidSect="004B739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C29"/>
    <w:rsid w:val="002D0075"/>
    <w:rsid w:val="009E4390"/>
    <w:rsid w:val="00AD5C29"/>
    <w:rsid w:val="00B5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FE31"/>
  <w15:chartTrackingRefBased/>
  <w15:docId w15:val="{3A61C872-9E38-4563-8286-A68A92A0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39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locked/>
    <w:rsid w:val="009E4390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4">
    <w:name w:val="Другое"/>
    <w:basedOn w:val="a"/>
    <w:link w:val="a3"/>
    <w:rsid w:val="009E439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2025-03-25T10:58:00Z</dcterms:created>
  <dcterms:modified xsi:type="dcterms:W3CDTF">2025-03-25T11:09:00Z</dcterms:modified>
</cp:coreProperties>
</file>